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E106" w14:textId="3408705F" w:rsidR="006378A4" w:rsidRDefault="006378A4" w:rsidP="006378A4">
      <w:pPr>
        <w:pStyle w:val="NormalWeb"/>
        <w:jc w:val="both"/>
        <w:rPr>
          <w:color w:val="000000"/>
        </w:rPr>
      </w:pPr>
      <w:r>
        <w:rPr>
          <w:color w:val="000000"/>
        </w:rPr>
        <w:t xml:space="preserve">Kuzey Kıbrıs Türk Cumhuriyeti Cumhuriyet Meclisi’nin </w:t>
      </w:r>
      <w:r>
        <w:rPr>
          <w:color w:val="000000"/>
        </w:rPr>
        <w:t>27 Şubat</w:t>
      </w:r>
      <w:r>
        <w:rPr>
          <w:color w:val="000000"/>
        </w:rPr>
        <w:t xml:space="preserve"> 2023 tarihli Otuzbi</w:t>
      </w:r>
      <w:r>
        <w:rPr>
          <w:color w:val="000000"/>
        </w:rPr>
        <w:t>rinci</w:t>
      </w:r>
      <w:r>
        <w:rPr>
          <w:color w:val="000000"/>
        </w:rPr>
        <w:t xml:space="preserve"> Birleşiminde Oybirliğiyle kabul olunan “</w:t>
      </w:r>
      <w:r w:rsidRPr="006378A4">
        <w:rPr>
          <w:color w:val="000000"/>
        </w:rPr>
        <w:t>Kıbrıs Türk Eczacılar Birliği (Değişiklik) Yasası</w:t>
      </w:r>
      <w:r>
        <w:rPr>
          <w:color w:val="000000"/>
        </w:rPr>
        <w:t>” Anayasanın 94'üncü maddesinin (1)'inci fıkrası gereğince Kuzey Kıbrıs Türk Cumhuriyeti Cumhurbaşkanı tarafından Resmi Gazete'de yayımlanmak suretiyle ilan olunur.</w:t>
      </w:r>
    </w:p>
    <w:p w14:paraId="7D6F1F50" w14:textId="77777777" w:rsidR="00536979" w:rsidRDefault="00536979" w:rsidP="006378A4">
      <w:pPr>
        <w:pStyle w:val="NormalWeb"/>
        <w:jc w:val="center"/>
        <w:rPr>
          <w:color w:val="000000"/>
        </w:rPr>
      </w:pPr>
    </w:p>
    <w:p w14:paraId="28DF9AEB" w14:textId="2746959A" w:rsidR="006378A4" w:rsidRDefault="006378A4" w:rsidP="006378A4">
      <w:pPr>
        <w:pStyle w:val="NormalWeb"/>
        <w:jc w:val="center"/>
        <w:rPr>
          <w:color w:val="000000"/>
        </w:rPr>
      </w:pPr>
      <w:r>
        <w:rPr>
          <w:color w:val="000000"/>
        </w:rPr>
        <w:t xml:space="preserve">Sayı: </w:t>
      </w:r>
      <w:r>
        <w:rPr>
          <w:color w:val="000000"/>
        </w:rPr>
        <w:t>5</w:t>
      </w:r>
      <w:r>
        <w:rPr>
          <w:color w:val="000000"/>
        </w:rPr>
        <w:t>/2023</w:t>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8"/>
        <w:gridCol w:w="522"/>
        <w:gridCol w:w="610"/>
        <w:gridCol w:w="21"/>
        <w:gridCol w:w="836"/>
        <w:gridCol w:w="6252"/>
      </w:tblGrid>
      <w:tr w:rsidR="00CC1756" w:rsidRPr="00C3430D" w14:paraId="411BF24D" w14:textId="77777777" w:rsidTr="004D40EB">
        <w:trPr>
          <w:trHeight w:val="293"/>
          <w:jc w:val="center"/>
        </w:trPr>
        <w:tc>
          <w:tcPr>
            <w:tcW w:w="9959" w:type="dxa"/>
            <w:gridSpan w:val="6"/>
          </w:tcPr>
          <w:p w14:paraId="555F3909" w14:textId="69DE0CFB" w:rsidR="00CC1756" w:rsidRPr="00C3430D" w:rsidRDefault="00CC1756" w:rsidP="0067650F">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KIBRIS TÜRK ECZACILAR BİRLİĞİ</w:t>
            </w:r>
            <w:r w:rsidR="0020090C" w:rsidRPr="00C3430D">
              <w:rPr>
                <w:rFonts w:ascii="Times New Roman" w:hAnsi="Times New Roman" w:cs="Times New Roman"/>
                <w:sz w:val="24"/>
                <w:szCs w:val="24"/>
              </w:rPr>
              <w:t xml:space="preserve"> </w:t>
            </w:r>
            <w:r w:rsidRPr="00C3430D">
              <w:rPr>
                <w:rFonts w:ascii="Times New Roman" w:hAnsi="Times New Roman" w:cs="Times New Roman"/>
                <w:sz w:val="24"/>
                <w:szCs w:val="24"/>
              </w:rPr>
              <w:t>(DEĞİŞİKLİK)</w:t>
            </w:r>
            <w:r w:rsidR="004369D6" w:rsidRPr="00C3430D">
              <w:rPr>
                <w:rFonts w:ascii="Times New Roman" w:hAnsi="Times New Roman" w:cs="Times New Roman"/>
                <w:sz w:val="24"/>
                <w:szCs w:val="24"/>
              </w:rPr>
              <w:t xml:space="preserve"> YASASI</w:t>
            </w:r>
          </w:p>
        </w:tc>
      </w:tr>
      <w:tr w:rsidR="00377942" w:rsidRPr="00C3430D" w14:paraId="5D66B7FD" w14:textId="77777777" w:rsidTr="004D40EB">
        <w:trPr>
          <w:trHeight w:val="293"/>
          <w:jc w:val="center"/>
        </w:trPr>
        <w:tc>
          <w:tcPr>
            <w:tcW w:w="9959" w:type="dxa"/>
            <w:gridSpan w:val="6"/>
          </w:tcPr>
          <w:p w14:paraId="682B3A41" w14:textId="77777777" w:rsidR="00377942" w:rsidRPr="00C3430D" w:rsidRDefault="00377942" w:rsidP="00377942">
            <w:pPr>
              <w:spacing w:before="100" w:beforeAutospacing="1"/>
              <w:jc w:val="center"/>
              <w:rPr>
                <w:rFonts w:ascii="Times New Roman" w:hAnsi="Times New Roman" w:cs="Times New Roman"/>
                <w:sz w:val="24"/>
                <w:szCs w:val="24"/>
              </w:rPr>
            </w:pPr>
          </w:p>
        </w:tc>
      </w:tr>
      <w:tr w:rsidR="00377942" w:rsidRPr="00C3430D" w14:paraId="7801F233" w14:textId="77777777" w:rsidTr="00715C96">
        <w:trPr>
          <w:trHeight w:val="293"/>
          <w:jc w:val="center"/>
        </w:trPr>
        <w:tc>
          <w:tcPr>
            <w:tcW w:w="1718" w:type="dxa"/>
          </w:tcPr>
          <w:p w14:paraId="48AD3FB9" w14:textId="77777777" w:rsidR="00377942" w:rsidRPr="00C3430D" w:rsidRDefault="00377942" w:rsidP="00377942">
            <w:pPr>
              <w:spacing w:before="100" w:beforeAutospacing="1"/>
              <w:jc w:val="center"/>
              <w:rPr>
                <w:rFonts w:ascii="Times New Roman" w:hAnsi="Times New Roman" w:cs="Times New Roman"/>
                <w:sz w:val="24"/>
                <w:szCs w:val="24"/>
              </w:rPr>
            </w:pPr>
          </w:p>
        </w:tc>
        <w:tc>
          <w:tcPr>
            <w:tcW w:w="8241" w:type="dxa"/>
            <w:gridSpan w:val="5"/>
          </w:tcPr>
          <w:p w14:paraId="39727BBE" w14:textId="48FDFB0B" w:rsidR="00377942" w:rsidRPr="00C3430D" w:rsidRDefault="00377942" w:rsidP="005B4179">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        </w:t>
            </w:r>
            <w:r w:rsidR="005B4179" w:rsidRPr="00C3430D">
              <w:rPr>
                <w:rFonts w:ascii="Times New Roman" w:hAnsi="Times New Roman" w:cs="Times New Roman"/>
                <w:sz w:val="24"/>
                <w:szCs w:val="24"/>
              </w:rPr>
              <w:t xml:space="preserve"> </w:t>
            </w:r>
            <w:r w:rsidR="00D16EB8"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 Kuzey Kıbrıs Türk Cumhuriyeti Cumhuriyet Meclisi aşağıdaki Yasayı yapar:</w:t>
            </w:r>
          </w:p>
        </w:tc>
      </w:tr>
      <w:tr w:rsidR="00377942" w:rsidRPr="00C3430D" w14:paraId="7388527B" w14:textId="77777777" w:rsidTr="00715C96">
        <w:trPr>
          <w:trHeight w:val="293"/>
          <w:jc w:val="center"/>
        </w:trPr>
        <w:tc>
          <w:tcPr>
            <w:tcW w:w="1718" w:type="dxa"/>
          </w:tcPr>
          <w:p w14:paraId="7DB587FC" w14:textId="77777777" w:rsidR="00377942" w:rsidRPr="00C3430D" w:rsidRDefault="00377942" w:rsidP="00377942">
            <w:pPr>
              <w:spacing w:before="100" w:beforeAutospacing="1"/>
              <w:jc w:val="center"/>
              <w:rPr>
                <w:rFonts w:ascii="Times New Roman" w:hAnsi="Times New Roman" w:cs="Times New Roman"/>
                <w:sz w:val="24"/>
                <w:szCs w:val="24"/>
              </w:rPr>
            </w:pPr>
          </w:p>
        </w:tc>
        <w:tc>
          <w:tcPr>
            <w:tcW w:w="8241" w:type="dxa"/>
            <w:gridSpan w:val="5"/>
          </w:tcPr>
          <w:p w14:paraId="382EB952" w14:textId="77777777" w:rsidR="00377942" w:rsidRPr="00C3430D" w:rsidRDefault="00377942" w:rsidP="00377942">
            <w:pPr>
              <w:spacing w:before="100" w:beforeAutospacing="1"/>
              <w:jc w:val="both"/>
              <w:rPr>
                <w:rFonts w:ascii="Times New Roman" w:hAnsi="Times New Roman" w:cs="Times New Roman"/>
                <w:sz w:val="24"/>
                <w:szCs w:val="24"/>
              </w:rPr>
            </w:pPr>
          </w:p>
        </w:tc>
      </w:tr>
      <w:tr w:rsidR="00377942" w:rsidRPr="00C3430D" w14:paraId="6158CFBA" w14:textId="77777777" w:rsidTr="00715C96">
        <w:trPr>
          <w:trHeight w:val="293"/>
          <w:jc w:val="center"/>
        </w:trPr>
        <w:tc>
          <w:tcPr>
            <w:tcW w:w="1718" w:type="dxa"/>
          </w:tcPr>
          <w:p w14:paraId="4FD134C4" w14:textId="77777777" w:rsidR="00377942" w:rsidRPr="00C3430D" w:rsidRDefault="00377942" w:rsidP="00377942">
            <w:pPr>
              <w:rPr>
                <w:rFonts w:ascii="Times New Roman" w:hAnsi="Times New Roman" w:cs="Times New Roman"/>
                <w:sz w:val="24"/>
                <w:szCs w:val="24"/>
              </w:rPr>
            </w:pPr>
            <w:r w:rsidRPr="00C3430D">
              <w:rPr>
                <w:rFonts w:ascii="Times New Roman" w:hAnsi="Times New Roman" w:cs="Times New Roman"/>
                <w:sz w:val="24"/>
                <w:szCs w:val="24"/>
              </w:rPr>
              <w:t>Kısa İsim</w:t>
            </w:r>
          </w:p>
          <w:p w14:paraId="27E21540" w14:textId="77777777" w:rsidR="00377942" w:rsidRPr="00C3430D" w:rsidRDefault="00377942" w:rsidP="00377942">
            <w:pPr>
              <w:rPr>
                <w:rFonts w:ascii="Times New Roman" w:hAnsi="Times New Roman" w:cs="Times New Roman"/>
                <w:sz w:val="24"/>
                <w:szCs w:val="24"/>
              </w:rPr>
            </w:pPr>
            <w:r w:rsidRPr="00C3430D">
              <w:rPr>
                <w:rFonts w:ascii="Times New Roman" w:hAnsi="Times New Roman" w:cs="Times New Roman"/>
                <w:sz w:val="24"/>
                <w:szCs w:val="24"/>
              </w:rPr>
              <w:t>18/1999</w:t>
            </w:r>
          </w:p>
          <w:p w14:paraId="27560E1F" w14:textId="77777777" w:rsidR="00377942" w:rsidRPr="00C3430D" w:rsidRDefault="00377942" w:rsidP="00377942">
            <w:pPr>
              <w:rPr>
                <w:rFonts w:ascii="Times New Roman" w:hAnsi="Times New Roman" w:cs="Times New Roman"/>
                <w:sz w:val="24"/>
                <w:szCs w:val="24"/>
              </w:rPr>
            </w:pPr>
            <w:r w:rsidRPr="00C3430D">
              <w:rPr>
                <w:rFonts w:ascii="Times New Roman" w:hAnsi="Times New Roman" w:cs="Times New Roman"/>
                <w:sz w:val="24"/>
                <w:szCs w:val="24"/>
              </w:rPr>
              <w:t xml:space="preserve">      37/2009</w:t>
            </w:r>
          </w:p>
        </w:tc>
        <w:tc>
          <w:tcPr>
            <w:tcW w:w="8241" w:type="dxa"/>
            <w:gridSpan w:val="5"/>
          </w:tcPr>
          <w:p w14:paraId="2B6874E2" w14:textId="77777777" w:rsidR="00377942" w:rsidRPr="00C3430D" w:rsidRDefault="00377942" w:rsidP="0037794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1.</w:t>
            </w:r>
            <w:r w:rsidRPr="00C3430D">
              <w:t xml:space="preserve"> </w:t>
            </w:r>
            <w:r w:rsidRPr="00C3430D">
              <w:rPr>
                <w:rFonts w:ascii="Times New Roman" w:hAnsi="Times New Roman" w:cs="Times New Roman"/>
                <w:sz w:val="24"/>
                <w:szCs w:val="24"/>
              </w:rPr>
              <w:t>Bu Yasa, Kıbrıs Türk Eczacılar Birliği (Değişiklik) Yasası olarak isimlendirilir ve aşağıda “Esas Yasa” olarak anılan Kıbrıs Türk Eczacılar Birliği Yasası ile birlikte okunur.</w:t>
            </w:r>
          </w:p>
        </w:tc>
      </w:tr>
      <w:tr w:rsidR="00377942" w:rsidRPr="00C3430D" w14:paraId="22C9BE42" w14:textId="77777777" w:rsidTr="00715C96">
        <w:trPr>
          <w:trHeight w:val="293"/>
          <w:jc w:val="center"/>
        </w:trPr>
        <w:tc>
          <w:tcPr>
            <w:tcW w:w="1718" w:type="dxa"/>
          </w:tcPr>
          <w:p w14:paraId="2725F34E" w14:textId="77777777" w:rsidR="00377942" w:rsidRPr="00C3430D" w:rsidRDefault="00377942" w:rsidP="00377942">
            <w:pPr>
              <w:rPr>
                <w:rFonts w:ascii="Times New Roman" w:hAnsi="Times New Roman" w:cs="Times New Roman"/>
                <w:sz w:val="24"/>
                <w:szCs w:val="24"/>
              </w:rPr>
            </w:pPr>
          </w:p>
        </w:tc>
        <w:tc>
          <w:tcPr>
            <w:tcW w:w="8241" w:type="dxa"/>
            <w:gridSpan w:val="5"/>
          </w:tcPr>
          <w:p w14:paraId="75F3BDEA" w14:textId="77777777" w:rsidR="00377942" w:rsidRPr="00C3430D" w:rsidRDefault="00377942" w:rsidP="00377942">
            <w:pPr>
              <w:spacing w:before="100" w:beforeAutospacing="1"/>
              <w:jc w:val="both"/>
              <w:rPr>
                <w:rFonts w:ascii="Times New Roman" w:hAnsi="Times New Roman" w:cs="Times New Roman"/>
                <w:sz w:val="24"/>
                <w:szCs w:val="24"/>
              </w:rPr>
            </w:pPr>
          </w:p>
        </w:tc>
      </w:tr>
      <w:tr w:rsidR="00377942" w:rsidRPr="00C3430D" w14:paraId="4079637F" w14:textId="77777777" w:rsidTr="00715C96">
        <w:trPr>
          <w:trHeight w:val="293"/>
          <w:jc w:val="center"/>
        </w:trPr>
        <w:tc>
          <w:tcPr>
            <w:tcW w:w="1718" w:type="dxa"/>
          </w:tcPr>
          <w:p w14:paraId="3094B462" w14:textId="77777777" w:rsidR="00377942" w:rsidRPr="00C3430D" w:rsidRDefault="007145BE"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Esas Yasanın 2’nci</w:t>
            </w:r>
          </w:p>
        </w:tc>
        <w:tc>
          <w:tcPr>
            <w:tcW w:w="8241" w:type="dxa"/>
            <w:gridSpan w:val="5"/>
          </w:tcPr>
          <w:p w14:paraId="53D8D53D" w14:textId="77777777" w:rsidR="00377942" w:rsidRPr="00C3430D" w:rsidRDefault="008B5F90" w:rsidP="008B5F90">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2. Esas Yasa, 2’nci maddesinde yer alan </w:t>
            </w:r>
            <w:r w:rsidR="002C22E3" w:rsidRPr="00C3430D">
              <w:rPr>
                <w:rFonts w:ascii="Times New Roman" w:hAnsi="Times New Roman" w:cs="Times New Roman"/>
                <w:sz w:val="24"/>
                <w:szCs w:val="24"/>
              </w:rPr>
              <w:t>“</w:t>
            </w:r>
            <w:r w:rsidRPr="00C3430D">
              <w:rPr>
                <w:rFonts w:ascii="Times New Roman" w:hAnsi="Times New Roman" w:cs="Times New Roman"/>
                <w:sz w:val="24"/>
                <w:szCs w:val="24"/>
              </w:rPr>
              <w:t xml:space="preserve">Eczacı” tefsirinden </w:t>
            </w:r>
            <w:r w:rsidR="002C22E3" w:rsidRPr="00C3430D">
              <w:rPr>
                <w:rFonts w:ascii="Times New Roman" w:hAnsi="Times New Roman" w:cs="Times New Roman"/>
                <w:sz w:val="24"/>
                <w:szCs w:val="24"/>
              </w:rPr>
              <w:t xml:space="preserve">hemen </w:t>
            </w:r>
            <w:r w:rsidRPr="00C3430D">
              <w:rPr>
                <w:rFonts w:ascii="Times New Roman" w:hAnsi="Times New Roman" w:cs="Times New Roman"/>
                <w:sz w:val="24"/>
                <w:szCs w:val="24"/>
              </w:rPr>
              <w:t>sonra aşağıdaki yeni “Faal Üye” tefsiri eklenmek suretiyle değiştirilir:</w:t>
            </w:r>
          </w:p>
        </w:tc>
      </w:tr>
      <w:tr w:rsidR="008B5F90" w:rsidRPr="00C3430D" w14:paraId="7DA6E2C3" w14:textId="77777777" w:rsidTr="00715C96">
        <w:trPr>
          <w:trHeight w:val="293"/>
          <w:jc w:val="center"/>
        </w:trPr>
        <w:tc>
          <w:tcPr>
            <w:tcW w:w="1718" w:type="dxa"/>
          </w:tcPr>
          <w:p w14:paraId="0BEACCEA" w14:textId="77777777" w:rsidR="008B5F90" w:rsidRPr="00C3430D" w:rsidRDefault="007145BE"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8241" w:type="dxa"/>
            <w:gridSpan w:val="5"/>
          </w:tcPr>
          <w:p w14:paraId="49C3F550" w14:textId="77777777" w:rsidR="008B5F90" w:rsidRPr="00C3430D" w:rsidRDefault="008B5F90" w:rsidP="008B5F90">
            <w:pPr>
              <w:spacing w:before="100" w:beforeAutospacing="1"/>
              <w:jc w:val="both"/>
              <w:rPr>
                <w:rFonts w:ascii="Times New Roman" w:hAnsi="Times New Roman" w:cs="Times New Roman"/>
                <w:sz w:val="24"/>
                <w:szCs w:val="24"/>
              </w:rPr>
            </w:pPr>
          </w:p>
        </w:tc>
      </w:tr>
      <w:tr w:rsidR="008B5F90" w:rsidRPr="00C3430D" w14:paraId="1E28E9AF" w14:textId="77777777" w:rsidTr="00715C96">
        <w:trPr>
          <w:trHeight w:val="293"/>
          <w:jc w:val="center"/>
        </w:trPr>
        <w:tc>
          <w:tcPr>
            <w:tcW w:w="1718" w:type="dxa"/>
          </w:tcPr>
          <w:p w14:paraId="065657D7" w14:textId="77777777" w:rsidR="008B5F90" w:rsidRPr="00C3430D" w:rsidRDefault="007145BE"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22" w:type="dxa"/>
          </w:tcPr>
          <w:p w14:paraId="39749677" w14:textId="77777777" w:rsidR="008B5F90" w:rsidRPr="00C3430D" w:rsidRDefault="008B5F90" w:rsidP="00377942">
            <w:pPr>
              <w:spacing w:before="100" w:beforeAutospacing="1"/>
              <w:jc w:val="both"/>
              <w:rPr>
                <w:rFonts w:ascii="Times New Roman" w:hAnsi="Times New Roman" w:cs="Times New Roman"/>
                <w:sz w:val="24"/>
                <w:szCs w:val="24"/>
              </w:rPr>
            </w:pPr>
          </w:p>
        </w:tc>
        <w:tc>
          <w:tcPr>
            <w:tcW w:w="7719" w:type="dxa"/>
            <w:gridSpan w:val="4"/>
          </w:tcPr>
          <w:p w14:paraId="48BD3862" w14:textId="06FD9D79" w:rsidR="008B5F90" w:rsidRPr="00C3430D" w:rsidRDefault="00073E33" w:rsidP="002C22E3">
            <w:pPr>
              <w:spacing w:before="100" w:beforeAutospacing="1"/>
              <w:jc w:val="both"/>
              <w:rPr>
                <w:rFonts w:ascii="Times New Roman" w:hAnsi="Times New Roman" w:cs="Times New Roman"/>
                <w:sz w:val="24"/>
                <w:szCs w:val="24"/>
              </w:rPr>
            </w:pPr>
            <w:r>
              <w:rPr>
                <w:rFonts w:ascii="Times New Roman" w:hAnsi="Times New Roman" w:cs="Times New Roman"/>
                <w:sz w:val="24"/>
                <w:szCs w:val="24"/>
              </w:rPr>
              <w:t>“</w:t>
            </w:r>
            <w:r w:rsidR="002C22E3" w:rsidRPr="00C3430D">
              <w:rPr>
                <w:rFonts w:ascii="Times New Roman" w:hAnsi="Times New Roman" w:cs="Times New Roman"/>
                <w:sz w:val="24"/>
                <w:szCs w:val="24"/>
              </w:rPr>
              <w:t>“</w:t>
            </w:r>
            <w:r w:rsidR="008B5F90" w:rsidRPr="00C3430D">
              <w:rPr>
                <w:rFonts w:ascii="Times New Roman" w:hAnsi="Times New Roman" w:cs="Times New Roman"/>
                <w:sz w:val="24"/>
                <w:szCs w:val="24"/>
              </w:rPr>
              <w:t xml:space="preserve">Faal Üye”,  aktif </w:t>
            </w:r>
            <w:r w:rsidR="005B4179" w:rsidRPr="00C3430D">
              <w:rPr>
                <w:rFonts w:ascii="Times New Roman" w:hAnsi="Times New Roman" w:cs="Times New Roman"/>
                <w:sz w:val="24"/>
                <w:szCs w:val="24"/>
              </w:rPr>
              <w:t>olarak</w:t>
            </w:r>
            <w:r w:rsidR="008B5F90" w:rsidRPr="00C3430D">
              <w:rPr>
                <w:rFonts w:ascii="Times New Roman" w:hAnsi="Times New Roman" w:cs="Times New Roman"/>
                <w:sz w:val="24"/>
                <w:szCs w:val="24"/>
              </w:rPr>
              <w:t xml:space="preserve"> meslek icra eden ve aidatını düzenli ödeyen </w:t>
            </w:r>
            <w:r w:rsidR="002C22E3" w:rsidRPr="00C3430D">
              <w:rPr>
                <w:rFonts w:ascii="Times New Roman" w:hAnsi="Times New Roman" w:cs="Times New Roman"/>
                <w:sz w:val="24"/>
                <w:szCs w:val="24"/>
              </w:rPr>
              <w:t>B</w:t>
            </w:r>
            <w:r w:rsidR="008B5F90" w:rsidRPr="00C3430D">
              <w:rPr>
                <w:rFonts w:ascii="Times New Roman" w:hAnsi="Times New Roman" w:cs="Times New Roman"/>
                <w:sz w:val="24"/>
                <w:szCs w:val="24"/>
              </w:rPr>
              <w:t>irliğe kayıtlı üyeyi anlatır.</w:t>
            </w:r>
            <w:r w:rsidR="00323BC4" w:rsidRPr="00C3430D">
              <w:rPr>
                <w:rFonts w:ascii="Times New Roman" w:hAnsi="Times New Roman" w:cs="Times New Roman"/>
                <w:sz w:val="24"/>
                <w:szCs w:val="24"/>
              </w:rPr>
              <w:t>”</w:t>
            </w:r>
          </w:p>
        </w:tc>
      </w:tr>
      <w:tr w:rsidR="007145BE" w:rsidRPr="00C3430D" w14:paraId="0A255DB2" w14:textId="77777777" w:rsidTr="00715C96">
        <w:trPr>
          <w:trHeight w:val="293"/>
          <w:jc w:val="center"/>
        </w:trPr>
        <w:tc>
          <w:tcPr>
            <w:tcW w:w="1718" w:type="dxa"/>
          </w:tcPr>
          <w:p w14:paraId="2299AF80" w14:textId="77777777" w:rsidR="007145BE" w:rsidRPr="00C3430D" w:rsidRDefault="007145BE" w:rsidP="00377942">
            <w:pPr>
              <w:spacing w:before="100" w:beforeAutospacing="1"/>
              <w:rPr>
                <w:rFonts w:ascii="Times New Roman" w:hAnsi="Times New Roman" w:cs="Times New Roman"/>
                <w:sz w:val="24"/>
                <w:szCs w:val="24"/>
              </w:rPr>
            </w:pPr>
          </w:p>
        </w:tc>
        <w:tc>
          <w:tcPr>
            <w:tcW w:w="522" w:type="dxa"/>
          </w:tcPr>
          <w:p w14:paraId="7CEE7B91" w14:textId="77777777" w:rsidR="007145BE" w:rsidRPr="00C3430D" w:rsidRDefault="007145BE" w:rsidP="00377942">
            <w:pPr>
              <w:spacing w:before="100" w:beforeAutospacing="1"/>
              <w:jc w:val="both"/>
              <w:rPr>
                <w:rFonts w:ascii="Times New Roman" w:hAnsi="Times New Roman" w:cs="Times New Roman"/>
                <w:sz w:val="24"/>
                <w:szCs w:val="24"/>
              </w:rPr>
            </w:pPr>
          </w:p>
        </w:tc>
        <w:tc>
          <w:tcPr>
            <w:tcW w:w="7719" w:type="dxa"/>
            <w:gridSpan w:val="4"/>
          </w:tcPr>
          <w:p w14:paraId="6407611C" w14:textId="77777777" w:rsidR="007145BE" w:rsidRPr="00C3430D" w:rsidRDefault="007145BE" w:rsidP="008B5F90">
            <w:pPr>
              <w:spacing w:before="100" w:beforeAutospacing="1"/>
              <w:jc w:val="both"/>
              <w:rPr>
                <w:rFonts w:ascii="Times New Roman" w:hAnsi="Times New Roman" w:cs="Times New Roman"/>
                <w:sz w:val="24"/>
                <w:szCs w:val="24"/>
              </w:rPr>
            </w:pPr>
          </w:p>
        </w:tc>
      </w:tr>
      <w:tr w:rsidR="00F470F7" w:rsidRPr="00C3430D" w14:paraId="14C8E2F6" w14:textId="77777777" w:rsidTr="00715C96">
        <w:trPr>
          <w:trHeight w:val="293"/>
          <w:jc w:val="center"/>
        </w:trPr>
        <w:tc>
          <w:tcPr>
            <w:tcW w:w="1718" w:type="dxa"/>
          </w:tcPr>
          <w:p w14:paraId="56882611" w14:textId="77777777" w:rsidR="00F470F7" w:rsidRPr="00C3430D" w:rsidRDefault="00F470F7" w:rsidP="00794163">
            <w:pPr>
              <w:rPr>
                <w:rFonts w:ascii="Times New Roman" w:hAnsi="Times New Roman" w:cs="Times New Roman"/>
                <w:sz w:val="24"/>
                <w:szCs w:val="24"/>
              </w:rPr>
            </w:pPr>
            <w:r w:rsidRPr="00C3430D">
              <w:rPr>
                <w:rFonts w:ascii="Times New Roman" w:hAnsi="Times New Roman" w:cs="Times New Roman"/>
                <w:sz w:val="24"/>
                <w:szCs w:val="24"/>
              </w:rPr>
              <w:t>Esas Yasanın 4’üncü</w:t>
            </w:r>
          </w:p>
        </w:tc>
        <w:tc>
          <w:tcPr>
            <w:tcW w:w="522" w:type="dxa"/>
          </w:tcPr>
          <w:p w14:paraId="4029410D" w14:textId="77777777" w:rsidR="00F470F7" w:rsidRPr="00C3430D" w:rsidRDefault="00F470F7" w:rsidP="00794163">
            <w:pPr>
              <w:jc w:val="both"/>
              <w:rPr>
                <w:rFonts w:ascii="Times New Roman" w:hAnsi="Times New Roman" w:cs="Times New Roman"/>
                <w:sz w:val="24"/>
                <w:szCs w:val="24"/>
              </w:rPr>
            </w:pPr>
            <w:r w:rsidRPr="00C3430D">
              <w:rPr>
                <w:rFonts w:ascii="Times New Roman" w:hAnsi="Times New Roman" w:cs="Times New Roman"/>
                <w:sz w:val="24"/>
                <w:szCs w:val="24"/>
              </w:rPr>
              <w:t>3.</w:t>
            </w:r>
          </w:p>
        </w:tc>
        <w:tc>
          <w:tcPr>
            <w:tcW w:w="610" w:type="dxa"/>
          </w:tcPr>
          <w:p w14:paraId="09B178A0" w14:textId="77777777" w:rsidR="00F470F7" w:rsidRPr="00C3430D" w:rsidRDefault="00F470F7" w:rsidP="000929DA">
            <w:pPr>
              <w:jc w:val="center"/>
              <w:rPr>
                <w:rFonts w:ascii="Times New Roman" w:hAnsi="Times New Roman" w:cs="Times New Roman"/>
                <w:sz w:val="24"/>
                <w:szCs w:val="24"/>
              </w:rPr>
            </w:pPr>
            <w:r w:rsidRPr="00C3430D">
              <w:rPr>
                <w:rFonts w:ascii="Times New Roman" w:hAnsi="Times New Roman" w:cs="Times New Roman"/>
                <w:sz w:val="24"/>
                <w:szCs w:val="24"/>
              </w:rPr>
              <w:t>(1)</w:t>
            </w:r>
          </w:p>
        </w:tc>
        <w:tc>
          <w:tcPr>
            <w:tcW w:w="7109" w:type="dxa"/>
            <w:gridSpan w:val="3"/>
          </w:tcPr>
          <w:p w14:paraId="786D50FD" w14:textId="77777777" w:rsidR="00F470F7" w:rsidRPr="00C3430D" w:rsidRDefault="00F470F7" w:rsidP="00F470F7">
            <w:pPr>
              <w:jc w:val="both"/>
              <w:rPr>
                <w:rFonts w:ascii="Times New Roman" w:hAnsi="Times New Roman" w:cs="Times New Roman"/>
                <w:sz w:val="24"/>
                <w:szCs w:val="24"/>
              </w:rPr>
            </w:pPr>
            <w:r w:rsidRPr="00C3430D">
              <w:rPr>
                <w:rFonts w:ascii="Times New Roman" w:hAnsi="Times New Roman" w:cs="Times New Roman"/>
                <w:sz w:val="24"/>
                <w:szCs w:val="24"/>
              </w:rPr>
              <w:t>Esas Yasa, 4’üncü maddesinin (9)’uncu fıkrası kaldırılmak ve yerine  aşağıdaki yeni (9)’uncu fıkra konmak suretiyle değiştirilir:</w:t>
            </w:r>
          </w:p>
        </w:tc>
      </w:tr>
      <w:tr w:rsidR="00F470F7" w:rsidRPr="00C3430D" w14:paraId="13153B92" w14:textId="77777777" w:rsidTr="00715C96">
        <w:trPr>
          <w:trHeight w:val="293"/>
          <w:jc w:val="center"/>
        </w:trPr>
        <w:tc>
          <w:tcPr>
            <w:tcW w:w="1718" w:type="dxa"/>
          </w:tcPr>
          <w:p w14:paraId="79B7C451" w14:textId="77777777" w:rsidR="00F470F7" w:rsidRPr="00C3430D" w:rsidRDefault="00F470F7" w:rsidP="00794163">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522" w:type="dxa"/>
          </w:tcPr>
          <w:p w14:paraId="19F3462C" w14:textId="77777777" w:rsidR="00F470F7" w:rsidRPr="00C3430D" w:rsidRDefault="00F470F7" w:rsidP="00794163">
            <w:pPr>
              <w:jc w:val="both"/>
              <w:rPr>
                <w:rFonts w:ascii="Times New Roman" w:hAnsi="Times New Roman" w:cs="Times New Roman"/>
                <w:sz w:val="24"/>
                <w:szCs w:val="24"/>
              </w:rPr>
            </w:pPr>
          </w:p>
        </w:tc>
        <w:tc>
          <w:tcPr>
            <w:tcW w:w="610" w:type="dxa"/>
          </w:tcPr>
          <w:p w14:paraId="24D7CB72" w14:textId="77777777" w:rsidR="00F470F7" w:rsidRPr="00C3430D" w:rsidRDefault="00F470F7" w:rsidP="000929DA">
            <w:pPr>
              <w:jc w:val="center"/>
              <w:rPr>
                <w:rFonts w:ascii="Times New Roman" w:hAnsi="Times New Roman" w:cs="Times New Roman"/>
                <w:sz w:val="24"/>
                <w:szCs w:val="24"/>
              </w:rPr>
            </w:pPr>
          </w:p>
        </w:tc>
        <w:tc>
          <w:tcPr>
            <w:tcW w:w="857" w:type="dxa"/>
            <w:gridSpan w:val="2"/>
          </w:tcPr>
          <w:p w14:paraId="05A49681" w14:textId="77777777" w:rsidR="00F470F7" w:rsidRPr="00C3430D" w:rsidRDefault="00F470F7" w:rsidP="00F470F7">
            <w:pPr>
              <w:jc w:val="both"/>
              <w:rPr>
                <w:rFonts w:ascii="Times New Roman" w:hAnsi="Times New Roman" w:cs="Times New Roman"/>
                <w:sz w:val="24"/>
                <w:szCs w:val="24"/>
              </w:rPr>
            </w:pPr>
          </w:p>
        </w:tc>
        <w:tc>
          <w:tcPr>
            <w:tcW w:w="6252" w:type="dxa"/>
          </w:tcPr>
          <w:p w14:paraId="162E8E49" w14:textId="77777777" w:rsidR="00F470F7" w:rsidRPr="00C3430D" w:rsidRDefault="00F470F7" w:rsidP="00F470F7">
            <w:pPr>
              <w:jc w:val="both"/>
              <w:rPr>
                <w:rFonts w:ascii="Times New Roman" w:hAnsi="Times New Roman" w:cs="Times New Roman"/>
                <w:sz w:val="24"/>
                <w:szCs w:val="24"/>
              </w:rPr>
            </w:pPr>
          </w:p>
        </w:tc>
      </w:tr>
      <w:tr w:rsidR="00F470F7" w:rsidRPr="00C3430D" w14:paraId="3633A578" w14:textId="77777777" w:rsidTr="00715C96">
        <w:trPr>
          <w:trHeight w:val="293"/>
          <w:jc w:val="center"/>
        </w:trPr>
        <w:tc>
          <w:tcPr>
            <w:tcW w:w="1718" w:type="dxa"/>
          </w:tcPr>
          <w:p w14:paraId="309B1A98" w14:textId="77777777" w:rsidR="00F470F7" w:rsidRPr="00C3430D" w:rsidRDefault="00F470F7" w:rsidP="00794163">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22" w:type="dxa"/>
          </w:tcPr>
          <w:p w14:paraId="495808CB" w14:textId="77777777" w:rsidR="00F470F7" w:rsidRPr="00C3430D" w:rsidRDefault="00F470F7" w:rsidP="00794163">
            <w:pPr>
              <w:jc w:val="both"/>
              <w:rPr>
                <w:rFonts w:ascii="Times New Roman" w:hAnsi="Times New Roman" w:cs="Times New Roman"/>
                <w:sz w:val="24"/>
                <w:szCs w:val="24"/>
              </w:rPr>
            </w:pPr>
          </w:p>
        </w:tc>
        <w:tc>
          <w:tcPr>
            <w:tcW w:w="610" w:type="dxa"/>
          </w:tcPr>
          <w:p w14:paraId="515629D7" w14:textId="77777777" w:rsidR="00F470F7" w:rsidRPr="00C3430D" w:rsidRDefault="00F470F7" w:rsidP="000929DA">
            <w:pPr>
              <w:jc w:val="center"/>
              <w:rPr>
                <w:rFonts w:ascii="Times New Roman" w:hAnsi="Times New Roman" w:cs="Times New Roman"/>
                <w:sz w:val="24"/>
                <w:szCs w:val="24"/>
              </w:rPr>
            </w:pPr>
          </w:p>
        </w:tc>
        <w:tc>
          <w:tcPr>
            <w:tcW w:w="857" w:type="dxa"/>
            <w:gridSpan w:val="2"/>
          </w:tcPr>
          <w:p w14:paraId="718FEBA1" w14:textId="77777777" w:rsidR="00F470F7" w:rsidRPr="00C3430D" w:rsidRDefault="00F470F7" w:rsidP="00944622">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“(9)</w:t>
            </w:r>
          </w:p>
        </w:tc>
        <w:tc>
          <w:tcPr>
            <w:tcW w:w="6252" w:type="dxa"/>
          </w:tcPr>
          <w:p w14:paraId="394F671D" w14:textId="6699E4C3" w:rsidR="00F470F7" w:rsidRPr="00C3430D" w:rsidRDefault="004B6FF8" w:rsidP="001B6E91">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Mesleğini fiilen icra etmeyen y</w:t>
            </w:r>
            <w:r w:rsidR="00B77D89" w:rsidRPr="00C3430D">
              <w:rPr>
                <w:rFonts w:ascii="Times New Roman" w:hAnsi="Times New Roman" w:cs="Times New Roman"/>
                <w:sz w:val="24"/>
                <w:szCs w:val="24"/>
              </w:rPr>
              <w:t>aşlı üyelere, özel gereksinimi olan üyelere ve hayatını kaybetmiş üyelerin hayattayken bakmakla yükümlü olduğu kişilere yardım etmek amacıyla</w:t>
            </w:r>
            <w:r w:rsidR="001B6E91" w:rsidRPr="00C3430D">
              <w:rPr>
                <w:rFonts w:ascii="Times New Roman" w:hAnsi="Times New Roman" w:cs="Times New Roman"/>
                <w:sz w:val="24"/>
                <w:szCs w:val="24"/>
              </w:rPr>
              <w:t>,</w:t>
            </w:r>
            <w:r w:rsidR="00B77D89" w:rsidRPr="00C3430D">
              <w:rPr>
                <w:rFonts w:ascii="Times New Roman" w:hAnsi="Times New Roman" w:cs="Times New Roman"/>
                <w:sz w:val="24"/>
                <w:szCs w:val="24"/>
              </w:rPr>
              <w:t xml:space="preserve"> </w:t>
            </w:r>
            <w:r w:rsidR="00F470F7" w:rsidRPr="00C3430D">
              <w:rPr>
                <w:rFonts w:ascii="Times New Roman" w:hAnsi="Times New Roman" w:cs="Times New Roman"/>
                <w:sz w:val="24"/>
                <w:szCs w:val="24"/>
              </w:rPr>
              <w:t xml:space="preserve">bu Yasanın 40’ıncı maddesinde öngörülen </w:t>
            </w:r>
            <w:r w:rsidR="002C22E3" w:rsidRPr="00C3430D">
              <w:rPr>
                <w:rFonts w:ascii="Times New Roman" w:hAnsi="Times New Roman" w:cs="Times New Roman"/>
                <w:sz w:val="24"/>
                <w:szCs w:val="24"/>
              </w:rPr>
              <w:t>B</w:t>
            </w:r>
            <w:r w:rsidR="00F470F7" w:rsidRPr="00C3430D">
              <w:rPr>
                <w:rFonts w:ascii="Times New Roman" w:hAnsi="Times New Roman" w:cs="Times New Roman"/>
                <w:sz w:val="24"/>
                <w:szCs w:val="24"/>
              </w:rPr>
              <w:t xml:space="preserve">irlik </w:t>
            </w:r>
            <w:r w:rsidR="002C22E3" w:rsidRPr="00C3430D">
              <w:rPr>
                <w:rFonts w:ascii="Times New Roman" w:hAnsi="Times New Roman" w:cs="Times New Roman"/>
                <w:sz w:val="24"/>
                <w:szCs w:val="24"/>
              </w:rPr>
              <w:t>Y</w:t>
            </w:r>
            <w:r w:rsidR="00F470F7" w:rsidRPr="00C3430D">
              <w:rPr>
                <w:rFonts w:ascii="Times New Roman" w:hAnsi="Times New Roman" w:cs="Times New Roman"/>
                <w:sz w:val="24"/>
                <w:szCs w:val="24"/>
              </w:rPr>
              <w:t xml:space="preserve">ardımlaşma </w:t>
            </w:r>
            <w:r w:rsidR="002C22E3" w:rsidRPr="00C3430D">
              <w:rPr>
                <w:rFonts w:ascii="Times New Roman" w:hAnsi="Times New Roman" w:cs="Times New Roman"/>
                <w:sz w:val="24"/>
                <w:szCs w:val="24"/>
              </w:rPr>
              <w:t>S</w:t>
            </w:r>
            <w:r w:rsidR="00F470F7" w:rsidRPr="00C3430D">
              <w:rPr>
                <w:rFonts w:ascii="Times New Roman" w:hAnsi="Times New Roman" w:cs="Times New Roman"/>
                <w:sz w:val="24"/>
                <w:szCs w:val="24"/>
              </w:rPr>
              <w:t>andığı kurmak;</w:t>
            </w:r>
            <w:r w:rsidR="00323BC4" w:rsidRPr="00C3430D">
              <w:rPr>
                <w:rFonts w:ascii="Times New Roman" w:hAnsi="Times New Roman" w:cs="Times New Roman"/>
                <w:sz w:val="24"/>
                <w:szCs w:val="24"/>
              </w:rPr>
              <w:t>”</w:t>
            </w:r>
          </w:p>
        </w:tc>
      </w:tr>
      <w:tr w:rsidR="000929DA" w:rsidRPr="00C3430D" w14:paraId="19A8C782" w14:textId="77777777" w:rsidTr="00715C96">
        <w:trPr>
          <w:trHeight w:val="293"/>
          <w:jc w:val="center"/>
        </w:trPr>
        <w:tc>
          <w:tcPr>
            <w:tcW w:w="1718" w:type="dxa"/>
          </w:tcPr>
          <w:p w14:paraId="765FAF94" w14:textId="77777777" w:rsidR="000929DA" w:rsidRPr="00C3430D" w:rsidRDefault="000929DA" w:rsidP="00794163">
            <w:pPr>
              <w:rPr>
                <w:rFonts w:ascii="Times New Roman" w:hAnsi="Times New Roman" w:cs="Times New Roman"/>
                <w:sz w:val="24"/>
                <w:szCs w:val="24"/>
              </w:rPr>
            </w:pPr>
          </w:p>
        </w:tc>
        <w:tc>
          <w:tcPr>
            <w:tcW w:w="522" w:type="dxa"/>
          </w:tcPr>
          <w:p w14:paraId="4FDFA971" w14:textId="77777777" w:rsidR="000929DA" w:rsidRPr="00C3430D" w:rsidRDefault="000929DA" w:rsidP="00794163">
            <w:pPr>
              <w:jc w:val="both"/>
              <w:rPr>
                <w:rFonts w:ascii="Times New Roman" w:hAnsi="Times New Roman" w:cs="Times New Roman"/>
                <w:sz w:val="24"/>
                <w:szCs w:val="24"/>
              </w:rPr>
            </w:pPr>
          </w:p>
        </w:tc>
        <w:tc>
          <w:tcPr>
            <w:tcW w:w="610" w:type="dxa"/>
          </w:tcPr>
          <w:p w14:paraId="52742473" w14:textId="77777777" w:rsidR="000929DA" w:rsidRPr="00C3430D" w:rsidRDefault="000929DA" w:rsidP="000929DA">
            <w:pPr>
              <w:jc w:val="center"/>
              <w:rPr>
                <w:rFonts w:ascii="Times New Roman" w:hAnsi="Times New Roman" w:cs="Times New Roman"/>
                <w:sz w:val="24"/>
                <w:szCs w:val="24"/>
              </w:rPr>
            </w:pPr>
          </w:p>
        </w:tc>
        <w:tc>
          <w:tcPr>
            <w:tcW w:w="857" w:type="dxa"/>
            <w:gridSpan w:val="2"/>
          </w:tcPr>
          <w:p w14:paraId="4CA725CB" w14:textId="77777777" w:rsidR="000929DA" w:rsidRPr="00C3430D" w:rsidRDefault="000929DA" w:rsidP="00964A10">
            <w:pPr>
              <w:spacing w:before="100" w:beforeAutospacing="1"/>
              <w:jc w:val="both"/>
              <w:rPr>
                <w:rFonts w:ascii="Times New Roman" w:hAnsi="Times New Roman" w:cs="Times New Roman"/>
                <w:sz w:val="24"/>
                <w:szCs w:val="24"/>
              </w:rPr>
            </w:pPr>
          </w:p>
        </w:tc>
        <w:tc>
          <w:tcPr>
            <w:tcW w:w="6252" w:type="dxa"/>
          </w:tcPr>
          <w:p w14:paraId="4361CAAA" w14:textId="77777777" w:rsidR="000929DA" w:rsidRPr="00C3430D" w:rsidRDefault="000929DA" w:rsidP="00964A10">
            <w:pPr>
              <w:spacing w:before="100" w:beforeAutospacing="1"/>
              <w:jc w:val="both"/>
              <w:rPr>
                <w:rFonts w:ascii="Times New Roman" w:hAnsi="Times New Roman" w:cs="Times New Roman"/>
                <w:sz w:val="24"/>
                <w:szCs w:val="24"/>
              </w:rPr>
            </w:pPr>
          </w:p>
        </w:tc>
      </w:tr>
      <w:tr w:rsidR="000929DA" w:rsidRPr="00C3430D" w14:paraId="6261C628" w14:textId="77777777" w:rsidTr="00715C96">
        <w:trPr>
          <w:trHeight w:val="293"/>
          <w:jc w:val="center"/>
        </w:trPr>
        <w:tc>
          <w:tcPr>
            <w:tcW w:w="1718" w:type="dxa"/>
          </w:tcPr>
          <w:p w14:paraId="7AFA8157" w14:textId="77777777" w:rsidR="000929DA" w:rsidRPr="00C3430D" w:rsidRDefault="000929DA" w:rsidP="00794163">
            <w:pPr>
              <w:rPr>
                <w:rFonts w:ascii="Times New Roman" w:hAnsi="Times New Roman" w:cs="Times New Roman"/>
                <w:sz w:val="24"/>
                <w:szCs w:val="24"/>
              </w:rPr>
            </w:pPr>
          </w:p>
        </w:tc>
        <w:tc>
          <w:tcPr>
            <w:tcW w:w="522" w:type="dxa"/>
          </w:tcPr>
          <w:p w14:paraId="7740F2DE" w14:textId="77777777" w:rsidR="000929DA" w:rsidRPr="00C3430D" w:rsidRDefault="000929DA" w:rsidP="00794163">
            <w:pPr>
              <w:jc w:val="both"/>
              <w:rPr>
                <w:rFonts w:ascii="Times New Roman" w:hAnsi="Times New Roman" w:cs="Times New Roman"/>
                <w:sz w:val="24"/>
                <w:szCs w:val="24"/>
              </w:rPr>
            </w:pPr>
          </w:p>
        </w:tc>
        <w:tc>
          <w:tcPr>
            <w:tcW w:w="610" w:type="dxa"/>
          </w:tcPr>
          <w:p w14:paraId="11B2300E" w14:textId="77777777" w:rsidR="000929DA" w:rsidRPr="00C3430D" w:rsidRDefault="000929DA" w:rsidP="000929DA">
            <w:pPr>
              <w:jc w:val="center"/>
              <w:rPr>
                <w:rFonts w:ascii="Times New Roman" w:hAnsi="Times New Roman" w:cs="Times New Roman"/>
                <w:sz w:val="24"/>
                <w:szCs w:val="24"/>
              </w:rPr>
            </w:pPr>
            <w:r w:rsidRPr="00C3430D">
              <w:rPr>
                <w:rFonts w:ascii="Times New Roman" w:hAnsi="Times New Roman" w:cs="Times New Roman"/>
                <w:sz w:val="24"/>
                <w:szCs w:val="24"/>
              </w:rPr>
              <w:t>(2)</w:t>
            </w:r>
          </w:p>
        </w:tc>
        <w:tc>
          <w:tcPr>
            <w:tcW w:w="7109" w:type="dxa"/>
            <w:gridSpan w:val="3"/>
          </w:tcPr>
          <w:p w14:paraId="7BEA30DF" w14:textId="77777777" w:rsidR="000929DA" w:rsidRPr="00C3430D" w:rsidRDefault="000929DA" w:rsidP="0006027F">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Esas Yasa, </w:t>
            </w:r>
            <w:r w:rsidR="002C22E3" w:rsidRPr="00C3430D">
              <w:rPr>
                <w:rFonts w:ascii="Times New Roman" w:hAnsi="Times New Roman" w:cs="Times New Roman"/>
                <w:sz w:val="24"/>
                <w:szCs w:val="24"/>
              </w:rPr>
              <w:t>4</w:t>
            </w:r>
            <w:r w:rsidR="00CC1E5C" w:rsidRPr="00C3430D">
              <w:rPr>
                <w:rFonts w:ascii="Times New Roman" w:hAnsi="Times New Roman" w:cs="Times New Roman"/>
                <w:sz w:val="24"/>
                <w:szCs w:val="24"/>
              </w:rPr>
              <w:t>’üncü maddesin</w:t>
            </w:r>
            <w:r w:rsidR="002C22E3" w:rsidRPr="00C3430D">
              <w:rPr>
                <w:rFonts w:ascii="Times New Roman" w:hAnsi="Times New Roman" w:cs="Times New Roman"/>
                <w:sz w:val="24"/>
                <w:szCs w:val="24"/>
              </w:rPr>
              <w:t>in</w:t>
            </w:r>
            <w:r w:rsidR="00A36410" w:rsidRPr="00C3430D">
              <w:rPr>
                <w:rFonts w:ascii="Times New Roman" w:hAnsi="Times New Roman" w:cs="Times New Roman"/>
                <w:sz w:val="24"/>
                <w:szCs w:val="24"/>
              </w:rPr>
              <w:t xml:space="preserve"> (13)’üncü fıkrasından</w:t>
            </w:r>
            <w:r w:rsidR="00CC1E5C" w:rsidRPr="00C3430D">
              <w:rPr>
                <w:rFonts w:ascii="Times New Roman" w:hAnsi="Times New Roman" w:cs="Times New Roman"/>
                <w:sz w:val="24"/>
                <w:szCs w:val="24"/>
              </w:rPr>
              <w:t xml:space="preserve"> hemen sonra aşağıdaki yeni </w:t>
            </w:r>
            <w:r w:rsidR="00323BC4" w:rsidRPr="00C3430D">
              <w:rPr>
                <w:rFonts w:ascii="Times New Roman" w:hAnsi="Times New Roman" w:cs="Times New Roman"/>
                <w:sz w:val="24"/>
                <w:szCs w:val="24"/>
              </w:rPr>
              <w:t>(</w:t>
            </w:r>
            <w:r w:rsidR="00CC1E5C" w:rsidRPr="00C3430D">
              <w:rPr>
                <w:rFonts w:ascii="Times New Roman" w:hAnsi="Times New Roman" w:cs="Times New Roman"/>
                <w:sz w:val="24"/>
                <w:szCs w:val="24"/>
              </w:rPr>
              <w:t>1</w:t>
            </w:r>
            <w:r w:rsidRPr="00C3430D">
              <w:rPr>
                <w:rFonts w:ascii="Times New Roman" w:hAnsi="Times New Roman" w:cs="Times New Roman"/>
                <w:sz w:val="24"/>
                <w:szCs w:val="24"/>
              </w:rPr>
              <w:t>4</w:t>
            </w:r>
            <w:r w:rsidR="00323BC4" w:rsidRPr="00C3430D">
              <w:rPr>
                <w:rFonts w:ascii="Times New Roman" w:hAnsi="Times New Roman" w:cs="Times New Roman"/>
                <w:sz w:val="24"/>
                <w:szCs w:val="24"/>
              </w:rPr>
              <w:t>)</w:t>
            </w:r>
            <w:r w:rsidRPr="00C3430D">
              <w:rPr>
                <w:rFonts w:ascii="Times New Roman" w:hAnsi="Times New Roman" w:cs="Times New Roman"/>
                <w:sz w:val="24"/>
                <w:szCs w:val="24"/>
              </w:rPr>
              <w:t xml:space="preserve">’üncü </w:t>
            </w:r>
            <w:r w:rsidR="00A36410" w:rsidRPr="00C3430D">
              <w:rPr>
                <w:rFonts w:ascii="Times New Roman" w:hAnsi="Times New Roman" w:cs="Times New Roman"/>
                <w:sz w:val="24"/>
                <w:szCs w:val="24"/>
              </w:rPr>
              <w:t>fıkra</w:t>
            </w:r>
            <w:r w:rsidR="0006027F" w:rsidRPr="00C3430D">
              <w:rPr>
                <w:rFonts w:ascii="Times New Roman" w:hAnsi="Times New Roman" w:cs="Times New Roman"/>
                <w:sz w:val="24"/>
                <w:szCs w:val="24"/>
              </w:rPr>
              <w:t xml:space="preserve"> eklenmek </w:t>
            </w:r>
            <w:r w:rsidRPr="00C3430D">
              <w:rPr>
                <w:rFonts w:ascii="Times New Roman" w:hAnsi="Times New Roman" w:cs="Times New Roman"/>
                <w:sz w:val="24"/>
                <w:szCs w:val="24"/>
              </w:rPr>
              <w:t>suretiyle değiştirilir:</w:t>
            </w:r>
          </w:p>
        </w:tc>
      </w:tr>
      <w:tr w:rsidR="000929DA" w:rsidRPr="00C3430D" w14:paraId="7816BB06" w14:textId="77777777" w:rsidTr="00715C96">
        <w:trPr>
          <w:trHeight w:val="293"/>
          <w:jc w:val="center"/>
        </w:trPr>
        <w:tc>
          <w:tcPr>
            <w:tcW w:w="1718" w:type="dxa"/>
          </w:tcPr>
          <w:p w14:paraId="5BFBE324" w14:textId="77777777" w:rsidR="000929DA" w:rsidRPr="00C3430D" w:rsidRDefault="000929DA" w:rsidP="00794163">
            <w:pPr>
              <w:rPr>
                <w:rFonts w:ascii="Times New Roman" w:hAnsi="Times New Roman" w:cs="Times New Roman"/>
                <w:sz w:val="24"/>
                <w:szCs w:val="24"/>
              </w:rPr>
            </w:pPr>
          </w:p>
        </w:tc>
        <w:tc>
          <w:tcPr>
            <w:tcW w:w="522" w:type="dxa"/>
          </w:tcPr>
          <w:p w14:paraId="6945CA85" w14:textId="77777777" w:rsidR="000929DA" w:rsidRPr="00C3430D" w:rsidRDefault="000929DA" w:rsidP="00794163">
            <w:pPr>
              <w:jc w:val="both"/>
              <w:rPr>
                <w:rFonts w:ascii="Times New Roman" w:hAnsi="Times New Roman" w:cs="Times New Roman"/>
                <w:sz w:val="24"/>
                <w:szCs w:val="24"/>
              </w:rPr>
            </w:pPr>
          </w:p>
        </w:tc>
        <w:tc>
          <w:tcPr>
            <w:tcW w:w="610" w:type="dxa"/>
          </w:tcPr>
          <w:p w14:paraId="3577467B" w14:textId="77777777" w:rsidR="000929DA" w:rsidRPr="00C3430D" w:rsidRDefault="000929DA" w:rsidP="00794163">
            <w:pPr>
              <w:jc w:val="both"/>
              <w:rPr>
                <w:rFonts w:ascii="Times New Roman" w:hAnsi="Times New Roman" w:cs="Times New Roman"/>
                <w:sz w:val="24"/>
                <w:szCs w:val="24"/>
              </w:rPr>
            </w:pPr>
          </w:p>
        </w:tc>
        <w:tc>
          <w:tcPr>
            <w:tcW w:w="857" w:type="dxa"/>
            <w:gridSpan w:val="2"/>
          </w:tcPr>
          <w:p w14:paraId="3BD7A152" w14:textId="77777777" w:rsidR="000929DA" w:rsidRPr="00C3430D" w:rsidRDefault="000929DA" w:rsidP="00964A10">
            <w:pPr>
              <w:spacing w:before="100" w:beforeAutospacing="1"/>
              <w:jc w:val="both"/>
              <w:rPr>
                <w:rFonts w:ascii="Times New Roman" w:hAnsi="Times New Roman" w:cs="Times New Roman"/>
                <w:sz w:val="24"/>
                <w:szCs w:val="24"/>
              </w:rPr>
            </w:pPr>
          </w:p>
        </w:tc>
        <w:tc>
          <w:tcPr>
            <w:tcW w:w="6252" w:type="dxa"/>
          </w:tcPr>
          <w:p w14:paraId="5A5488F3" w14:textId="77777777" w:rsidR="000929DA" w:rsidRPr="00C3430D" w:rsidRDefault="000929DA" w:rsidP="00964A10">
            <w:pPr>
              <w:spacing w:before="100" w:beforeAutospacing="1"/>
              <w:jc w:val="both"/>
              <w:rPr>
                <w:rFonts w:ascii="Times New Roman" w:hAnsi="Times New Roman" w:cs="Times New Roman"/>
                <w:sz w:val="24"/>
                <w:szCs w:val="24"/>
              </w:rPr>
            </w:pPr>
          </w:p>
        </w:tc>
      </w:tr>
      <w:tr w:rsidR="00CC1E5C" w:rsidRPr="00C3430D" w14:paraId="593A6D48" w14:textId="77777777" w:rsidTr="00715C96">
        <w:trPr>
          <w:trHeight w:val="293"/>
          <w:jc w:val="center"/>
        </w:trPr>
        <w:tc>
          <w:tcPr>
            <w:tcW w:w="1718" w:type="dxa"/>
          </w:tcPr>
          <w:p w14:paraId="1B11D2D6" w14:textId="78E25D52" w:rsidR="00CC1E5C" w:rsidRPr="00C3430D" w:rsidRDefault="00CC1E5C" w:rsidP="00794163">
            <w:pPr>
              <w:rPr>
                <w:rFonts w:ascii="Times New Roman" w:hAnsi="Times New Roman" w:cs="Times New Roman"/>
                <w:sz w:val="24"/>
                <w:szCs w:val="24"/>
              </w:rPr>
            </w:pPr>
          </w:p>
        </w:tc>
        <w:tc>
          <w:tcPr>
            <w:tcW w:w="522" w:type="dxa"/>
          </w:tcPr>
          <w:p w14:paraId="15D226C0" w14:textId="77777777" w:rsidR="00CC1E5C" w:rsidRPr="00C3430D" w:rsidRDefault="00CC1E5C" w:rsidP="00794163">
            <w:pPr>
              <w:jc w:val="both"/>
              <w:rPr>
                <w:rFonts w:ascii="Times New Roman" w:hAnsi="Times New Roman" w:cs="Times New Roman"/>
                <w:sz w:val="24"/>
                <w:szCs w:val="24"/>
              </w:rPr>
            </w:pPr>
          </w:p>
        </w:tc>
        <w:tc>
          <w:tcPr>
            <w:tcW w:w="610" w:type="dxa"/>
          </w:tcPr>
          <w:p w14:paraId="3A254068" w14:textId="77777777" w:rsidR="00CC1E5C" w:rsidRPr="00C3430D" w:rsidRDefault="00CC1E5C" w:rsidP="00794163">
            <w:pPr>
              <w:jc w:val="both"/>
              <w:rPr>
                <w:rFonts w:ascii="Times New Roman" w:hAnsi="Times New Roman" w:cs="Times New Roman"/>
                <w:sz w:val="24"/>
                <w:szCs w:val="24"/>
              </w:rPr>
            </w:pPr>
          </w:p>
        </w:tc>
        <w:tc>
          <w:tcPr>
            <w:tcW w:w="857" w:type="dxa"/>
            <w:gridSpan w:val="2"/>
          </w:tcPr>
          <w:p w14:paraId="4224B983" w14:textId="77777777" w:rsidR="00CC1E5C" w:rsidRPr="00C3430D" w:rsidRDefault="001E32FC" w:rsidP="00944622">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“(14</w:t>
            </w:r>
            <w:r w:rsidR="00CC1E5C" w:rsidRPr="00C3430D">
              <w:rPr>
                <w:rFonts w:ascii="Times New Roman" w:hAnsi="Times New Roman" w:cs="Times New Roman"/>
                <w:sz w:val="24"/>
                <w:szCs w:val="24"/>
              </w:rPr>
              <w:t>)</w:t>
            </w:r>
          </w:p>
        </w:tc>
        <w:tc>
          <w:tcPr>
            <w:tcW w:w="6252" w:type="dxa"/>
          </w:tcPr>
          <w:p w14:paraId="15EDA75E" w14:textId="77777777" w:rsidR="00CC1E5C" w:rsidRPr="00C3430D" w:rsidRDefault="00CC1E5C" w:rsidP="00CC1E5C">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Meslektaşlar arasındaki haksız rekabeti önlemek ve/veya engellemek.”</w:t>
            </w:r>
          </w:p>
        </w:tc>
      </w:tr>
      <w:tr w:rsidR="00E51FBA" w:rsidRPr="00C3430D" w14:paraId="13BF900B" w14:textId="77777777" w:rsidTr="00715C96">
        <w:trPr>
          <w:trHeight w:val="293"/>
          <w:jc w:val="center"/>
        </w:trPr>
        <w:tc>
          <w:tcPr>
            <w:tcW w:w="1718" w:type="dxa"/>
          </w:tcPr>
          <w:p w14:paraId="317F3C79" w14:textId="77777777" w:rsidR="00E51FBA" w:rsidRPr="00C3430D" w:rsidRDefault="00E51FBA" w:rsidP="00377942">
            <w:pPr>
              <w:spacing w:before="100" w:beforeAutospacing="1"/>
              <w:rPr>
                <w:rFonts w:ascii="Times New Roman" w:hAnsi="Times New Roman" w:cs="Times New Roman"/>
                <w:sz w:val="24"/>
                <w:szCs w:val="24"/>
              </w:rPr>
            </w:pPr>
          </w:p>
        </w:tc>
        <w:tc>
          <w:tcPr>
            <w:tcW w:w="522" w:type="dxa"/>
          </w:tcPr>
          <w:p w14:paraId="793FB536" w14:textId="77777777" w:rsidR="00E51FBA" w:rsidRPr="00C3430D" w:rsidRDefault="00E51FBA" w:rsidP="00377942">
            <w:pPr>
              <w:spacing w:before="100" w:beforeAutospacing="1"/>
              <w:jc w:val="both"/>
              <w:rPr>
                <w:rFonts w:ascii="Times New Roman" w:hAnsi="Times New Roman" w:cs="Times New Roman"/>
                <w:sz w:val="24"/>
                <w:szCs w:val="24"/>
              </w:rPr>
            </w:pPr>
          </w:p>
        </w:tc>
        <w:tc>
          <w:tcPr>
            <w:tcW w:w="631" w:type="dxa"/>
            <w:gridSpan w:val="2"/>
          </w:tcPr>
          <w:p w14:paraId="1C17CEDB" w14:textId="77777777" w:rsidR="00E51FBA" w:rsidRPr="00C3430D" w:rsidRDefault="00E51FBA" w:rsidP="008B5F90">
            <w:pPr>
              <w:spacing w:before="100" w:beforeAutospacing="1"/>
              <w:jc w:val="both"/>
              <w:rPr>
                <w:rFonts w:ascii="Times New Roman" w:hAnsi="Times New Roman" w:cs="Times New Roman"/>
                <w:sz w:val="24"/>
                <w:szCs w:val="24"/>
              </w:rPr>
            </w:pPr>
          </w:p>
        </w:tc>
        <w:tc>
          <w:tcPr>
            <w:tcW w:w="7088" w:type="dxa"/>
            <w:gridSpan w:val="2"/>
          </w:tcPr>
          <w:p w14:paraId="5867734F" w14:textId="77777777" w:rsidR="00E51FBA" w:rsidRPr="00C3430D" w:rsidRDefault="00E51FBA" w:rsidP="008B5F90">
            <w:pPr>
              <w:spacing w:before="100" w:beforeAutospacing="1"/>
              <w:jc w:val="both"/>
              <w:rPr>
                <w:rFonts w:ascii="Times New Roman" w:hAnsi="Times New Roman" w:cs="Times New Roman"/>
                <w:sz w:val="24"/>
                <w:szCs w:val="24"/>
              </w:rPr>
            </w:pPr>
          </w:p>
        </w:tc>
      </w:tr>
      <w:tr w:rsidR="00794163" w:rsidRPr="00C3430D" w14:paraId="66708619" w14:textId="77777777" w:rsidTr="00715C96">
        <w:trPr>
          <w:trHeight w:val="293"/>
          <w:jc w:val="center"/>
        </w:trPr>
        <w:tc>
          <w:tcPr>
            <w:tcW w:w="1718" w:type="dxa"/>
          </w:tcPr>
          <w:p w14:paraId="3705B084" w14:textId="77777777" w:rsidR="00794163" w:rsidRPr="00C3430D" w:rsidRDefault="00794163" w:rsidP="00874982">
            <w:pPr>
              <w:rPr>
                <w:rFonts w:ascii="Times New Roman" w:hAnsi="Times New Roman" w:cs="Times New Roman"/>
                <w:sz w:val="24"/>
                <w:szCs w:val="24"/>
              </w:rPr>
            </w:pPr>
            <w:r w:rsidRPr="00C3430D">
              <w:rPr>
                <w:rFonts w:ascii="Times New Roman" w:hAnsi="Times New Roman" w:cs="Times New Roman"/>
                <w:sz w:val="24"/>
                <w:szCs w:val="24"/>
              </w:rPr>
              <w:t>Esas Yasanın</w:t>
            </w:r>
          </w:p>
          <w:p w14:paraId="70518C78" w14:textId="77777777" w:rsidR="00874982" w:rsidRPr="00C3430D" w:rsidRDefault="00874982" w:rsidP="007D64E3">
            <w:pPr>
              <w:rPr>
                <w:rFonts w:ascii="Times New Roman" w:hAnsi="Times New Roman" w:cs="Times New Roman"/>
                <w:sz w:val="24"/>
                <w:szCs w:val="24"/>
              </w:rPr>
            </w:pPr>
            <w:r w:rsidRPr="00C3430D">
              <w:rPr>
                <w:rFonts w:ascii="Times New Roman" w:hAnsi="Times New Roman" w:cs="Times New Roman"/>
                <w:sz w:val="24"/>
                <w:szCs w:val="24"/>
              </w:rPr>
              <w:t xml:space="preserve">6’ncı </w:t>
            </w:r>
          </w:p>
        </w:tc>
        <w:tc>
          <w:tcPr>
            <w:tcW w:w="8241" w:type="dxa"/>
            <w:gridSpan w:val="5"/>
          </w:tcPr>
          <w:p w14:paraId="0386D39B" w14:textId="77777777" w:rsidR="00794163" w:rsidRPr="00C3430D" w:rsidRDefault="00491A92" w:rsidP="00874982">
            <w:pPr>
              <w:jc w:val="both"/>
              <w:rPr>
                <w:rFonts w:ascii="Times New Roman" w:hAnsi="Times New Roman" w:cs="Times New Roman"/>
                <w:sz w:val="24"/>
                <w:szCs w:val="24"/>
              </w:rPr>
            </w:pPr>
            <w:r w:rsidRPr="00C3430D">
              <w:rPr>
                <w:rFonts w:ascii="Times New Roman" w:hAnsi="Times New Roman" w:cs="Times New Roman"/>
                <w:sz w:val="24"/>
                <w:szCs w:val="24"/>
              </w:rPr>
              <w:t>4.</w:t>
            </w:r>
            <w:r w:rsidRPr="00C3430D">
              <w:t xml:space="preserve"> </w:t>
            </w:r>
            <w:r w:rsidRPr="00C3430D">
              <w:rPr>
                <w:rFonts w:ascii="Times New Roman" w:hAnsi="Times New Roman" w:cs="Times New Roman"/>
                <w:sz w:val="24"/>
                <w:szCs w:val="24"/>
              </w:rPr>
              <w:t>Esas Yasa, 6’ncı maddesinin (4)’üncü fıkrası kaldırılmak ve yerine aşağıdaki yeni (4)’üncü fıkra konmak suretiyle değiştirilir:</w:t>
            </w:r>
          </w:p>
        </w:tc>
      </w:tr>
      <w:tr w:rsidR="00491A92" w:rsidRPr="00C3430D" w14:paraId="51DAC3C8" w14:textId="77777777" w:rsidTr="00715C96">
        <w:trPr>
          <w:trHeight w:val="293"/>
          <w:jc w:val="center"/>
        </w:trPr>
        <w:tc>
          <w:tcPr>
            <w:tcW w:w="1718" w:type="dxa"/>
          </w:tcPr>
          <w:p w14:paraId="05D54E0B" w14:textId="77777777" w:rsidR="00491A92" w:rsidRPr="00C3430D" w:rsidRDefault="007D64E3" w:rsidP="00874982">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8241" w:type="dxa"/>
            <w:gridSpan w:val="5"/>
          </w:tcPr>
          <w:p w14:paraId="631FB11E" w14:textId="77777777" w:rsidR="00491A92" w:rsidRPr="00C3430D" w:rsidRDefault="00491A92" w:rsidP="00874982">
            <w:pPr>
              <w:jc w:val="both"/>
              <w:rPr>
                <w:rFonts w:ascii="Times New Roman" w:hAnsi="Times New Roman" w:cs="Times New Roman"/>
                <w:sz w:val="24"/>
                <w:szCs w:val="24"/>
              </w:rPr>
            </w:pPr>
          </w:p>
        </w:tc>
      </w:tr>
      <w:tr w:rsidR="00491A92" w:rsidRPr="00C3430D" w14:paraId="5388C5A4" w14:textId="77777777" w:rsidTr="00715C96">
        <w:trPr>
          <w:trHeight w:val="293"/>
          <w:jc w:val="center"/>
        </w:trPr>
        <w:tc>
          <w:tcPr>
            <w:tcW w:w="1718" w:type="dxa"/>
          </w:tcPr>
          <w:p w14:paraId="5095C179" w14:textId="77777777" w:rsidR="00491A92" w:rsidRPr="00C3430D" w:rsidRDefault="007D64E3"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22" w:type="dxa"/>
          </w:tcPr>
          <w:p w14:paraId="1C2C156D" w14:textId="77777777" w:rsidR="00491A92" w:rsidRPr="00C3430D" w:rsidRDefault="00491A92" w:rsidP="00377942">
            <w:pPr>
              <w:spacing w:before="100" w:beforeAutospacing="1"/>
              <w:jc w:val="both"/>
              <w:rPr>
                <w:rFonts w:ascii="Times New Roman" w:hAnsi="Times New Roman" w:cs="Times New Roman"/>
                <w:sz w:val="24"/>
                <w:szCs w:val="24"/>
              </w:rPr>
            </w:pPr>
          </w:p>
        </w:tc>
        <w:tc>
          <w:tcPr>
            <w:tcW w:w="631" w:type="dxa"/>
            <w:gridSpan w:val="2"/>
          </w:tcPr>
          <w:p w14:paraId="623EC199" w14:textId="77777777" w:rsidR="00491A92" w:rsidRPr="00C3430D" w:rsidRDefault="00491A92"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“(4)</w:t>
            </w:r>
          </w:p>
        </w:tc>
        <w:tc>
          <w:tcPr>
            <w:tcW w:w="7088" w:type="dxa"/>
            <w:gridSpan w:val="2"/>
          </w:tcPr>
          <w:p w14:paraId="1C9603F8" w14:textId="77777777" w:rsidR="00491A92" w:rsidRPr="00C3430D" w:rsidRDefault="00491A92" w:rsidP="00491A92">
            <w:pPr>
              <w:jc w:val="both"/>
              <w:rPr>
                <w:rFonts w:ascii="Times New Roman" w:hAnsi="Times New Roman" w:cs="Times New Roman"/>
                <w:sz w:val="24"/>
                <w:szCs w:val="24"/>
              </w:rPr>
            </w:pPr>
            <w:r w:rsidRPr="00C3430D">
              <w:rPr>
                <w:rFonts w:ascii="Times New Roman" w:hAnsi="Times New Roman" w:cs="Times New Roman"/>
                <w:sz w:val="24"/>
                <w:szCs w:val="24"/>
              </w:rPr>
              <w:t xml:space="preserve">Aylık asgari ücretin </w:t>
            </w:r>
            <w:r w:rsidR="00323BC4" w:rsidRPr="00C3430D">
              <w:rPr>
                <w:rFonts w:ascii="Times New Roman" w:hAnsi="Times New Roman" w:cs="Times New Roman"/>
                <w:sz w:val="24"/>
                <w:szCs w:val="24"/>
              </w:rPr>
              <w:t>1/2</w:t>
            </w:r>
            <w:r w:rsidR="00A36410" w:rsidRPr="00C3430D">
              <w:rPr>
                <w:rFonts w:ascii="Times New Roman" w:hAnsi="Times New Roman" w:cs="Times New Roman"/>
                <w:sz w:val="24"/>
                <w:szCs w:val="24"/>
              </w:rPr>
              <w:t xml:space="preserve"> </w:t>
            </w:r>
            <w:r w:rsidR="008F6C77" w:rsidRPr="00C3430D">
              <w:rPr>
                <w:rFonts w:ascii="Times New Roman" w:hAnsi="Times New Roman" w:cs="Times New Roman"/>
                <w:sz w:val="24"/>
                <w:szCs w:val="24"/>
              </w:rPr>
              <w:t>(bir bölü iki)</w:t>
            </w:r>
            <w:r w:rsidRPr="00C3430D">
              <w:rPr>
                <w:rFonts w:ascii="Times New Roman" w:hAnsi="Times New Roman" w:cs="Times New Roman"/>
                <w:sz w:val="24"/>
                <w:szCs w:val="24"/>
              </w:rPr>
              <w:t>’si</w:t>
            </w:r>
            <w:r w:rsidR="008F6C77" w:rsidRPr="00C3430D">
              <w:rPr>
                <w:rFonts w:ascii="Times New Roman" w:hAnsi="Times New Roman" w:cs="Times New Roman"/>
                <w:sz w:val="24"/>
                <w:szCs w:val="24"/>
              </w:rPr>
              <w:t xml:space="preserve"> tutarında</w:t>
            </w:r>
            <w:r w:rsidRPr="00C3430D">
              <w:rPr>
                <w:rFonts w:ascii="Times New Roman" w:hAnsi="Times New Roman" w:cs="Times New Roman"/>
                <w:sz w:val="24"/>
                <w:szCs w:val="24"/>
              </w:rPr>
              <w:t xml:space="preserve"> yıllık aidat ücreti ve giriş ücreti ödemek</w:t>
            </w:r>
            <w:r w:rsidR="008F6C77" w:rsidRPr="00C3430D">
              <w:rPr>
                <w:rFonts w:ascii="Times New Roman" w:hAnsi="Times New Roman" w:cs="Times New Roman"/>
                <w:sz w:val="24"/>
                <w:szCs w:val="24"/>
              </w:rPr>
              <w:t>.</w:t>
            </w:r>
          </w:p>
          <w:p w14:paraId="4222FE76" w14:textId="2DBFBAFF" w:rsidR="00491A92" w:rsidRPr="00C3430D" w:rsidRDefault="008F6C77" w:rsidP="00194E68">
            <w:pPr>
              <w:jc w:val="both"/>
              <w:rPr>
                <w:rFonts w:ascii="Times New Roman" w:hAnsi="Times New Roman" w:cs="Times New Roman"/>
                <w:sz w:val="24"/>
                <w:szCs w:val="24"/>
              </w:rPr>
            </w:pPr>
            <w:r w:rsidRPr="00C3430D">
              <w:rPr>
                <w:rFonts w:ascii="Times New Roman" w:hAnsi="Times New Roman" w:cs="Times New Roman"/>
                <w:sz w:val="24"/>
                <w:szCs w:val="24"/>
              </w:rPr>
              <w:t xml:space="preserve">       Giriş ücreti yıllık aidat miktarı kadar</w:t>
            </w:r>
            <w:r w:rsidR="00194E68">
              <w:rPr>
                <w:rFonts w:ascii="Times New Roman" w:hAnsi="Times New Roman" w:cs="Times New Roman"/>
                <w:sz w:val="24"/>
                <w:szCs w:val="24"/>
              </w:rPr>
              <w:t xml:space="preserve"> olup,</w:t>
            </w:r>
            <w:r w:rsidRPr="00C3430D">
              <w:rPr>
                <w:rFonts w:ascii="Times New Roman" w:hAnsi="Times New Roman" w:cs="Times New Roman"/>
                <w:sz w:val="24"/>
                <w:szCs w:val="24"/>
              </w:rPr>
              <w:t xml:space="preserve"> sadece üye olunurken</w:t>
            </w:r>
            <w:r w:rsidR="00194E68">
              <w:rPr>
                <w:rFonts w:ascii="Times New Roman" w:hAnsi="Times New Roman" w:cs="Times New Roman"/>
                <w:sz w:val="24"/>
                <w:szCs w:val="24"/>
              </w:rPr>
              <w:t xml:space="preserve">  </w:t>
            </w:r>
            <w:r w:rsidRPr="00C3430D">
              <w:rPr>
                <w:rFonts w:ascii="Times New Roman" w:hAnsi="Times New Roman" w:cs="Times New Roman"/>
                <w:sz w:val="24"/>
                <w:szCs w:val="24"/>
              </w:rPr>
              <w:t xml:space="preserve"> </w:t>
            </w:r>
            <w:r w:rsidR="008867DB">
              <w:rPr>
                <w:rFonts w:ascii="Times New Roman" w:hAnsi="Times New Roman" w:cs="Times New Roman"/>
                <w:sz w:val="24"/>
                <w:szCs w:val="24"/>
              </w:rPr>
              <w:t xml:space="preserve"> </w:t>
            </w:r>
            <w:r w:rsidR="001B6E91" w:rsidRPr="00C3430D">
              <w:rPr>
                <w:rFonts w:ascii="Times New Roman" w:hAnsi="Times New Roman" w:cs="Times New Roman"/>
                <w:sz w:val="24"/>
                <w:szCs w:val="24"/>
              </w:rPr>
              <w:t>1 (</w:t>
            </w:r>
            <w:r w:rsidRPr="00C3430D">
              <w:rPr>
                <w:rFonts w:ascii="Times New Roman" w:hAnsi="Times New Roman" w:cs="Times New Roman"/>
                <w:sz w:val="24"/>
                <w:szCs w:val="24"/>
              </w:rPr>
              <w:t>bir</w:t>
            </w:r>
            <w:r w:rsidR="001B6E91" w:rsidRPr="00C3430D">
              <w:rPr>
                <w:rFonts w:ascii="Times New Roman" w:hAnsi="Times New Roman" w:cs="Times New Roman"/>
                <w:sz w:val="24"/>
                <w:szCs w:val="24"/>
              </w:rPr>
              <w:t>)</w:t>
            </w:r>
            <w:r w:rsidRPr="00C3430D">
              <w:rPr>
                <w:rFonts w:ascii="Times New Roman" w:hAnsi="Times New Roman" w:cs="Times New Roman"/>
                <w:sz w:val="24"/>
                <w:szCs w:val="24"/>
              </w:rPr>
              <w:t xml:space="preserve"> kez ödenir.</w:t>
            </w:r>
            <w:r w:rsidR="00A36410" w:rsidRPr="00C3430D">
              <w:rPr>
                <w:rFonts w:ascii="Times New Roman" w:hAnsi="Times New Roman" w:cs="Times New Roman"/>
                <w:sz w:val="24"/>
                <w:szCs w:val="24"/>
              </w:rPr>
              <w:t>”</w:t>
            </w:r>
            <w:r w:rsidR="00491A92" w:rsidRPr="00C3430D">
              <w:rPr>
                <w:rFonts w:ascii="Times New Roman" w:hAnsi="Times New Roman" w:cs="Times New Roman"/>
                <w:sz w:val="24"/>
                <w:szCs w:val="24"/>
              </w:rPr>
              <w:t xml:space="preserve">   </w:t>
            </w:r>
          </w:p>
        </w:tc>
      </w:tr>
      <w:tr w:rsidR="007D64E3" w:rsidRPr="00C3430D" w14:paraId="66809EE4" w14:textId="77777777" w:rsidTr="00715C96">
        <w:trPr>
          <w:trHeight w:val="293"/>
          <w:jc w:val="center"/>
        </w:trPr>
        <w:tc>
          <w:tcPr>
            <w:tcW w:w="1718" w:type="dxa"/>
          </w:tcPr>
          <w:p w14:paraId="4112F713" w14:textId="77777777" w:rsidR="007D64E3" w:rsidRPr="00C3430D" w:rsidRDefault="007D64E3" w:rsidP="00377942">
            <w:pPr>
              <w:spacing w:before="100" w:beforeAutospacing="1"/>
              <w:rPr>
                <w:rFonts w:ascii="Times New Roman" w:hAnsi="Times New Roman" w:cs="Times New Roman"/>
                <w:sz w:val="24"/>
                <w:szCs w:val="24"/>
              </w:rPr>
            </w:pPr>
          </w:p>
        </w:tc>
        <w:tc>
          <w:tcPr>
            <w:tcW w:w="522" w:type="dxa"/>
          </w:tcPr>
          <w:p w14:paraId="0F9D6D38" w14:textId="77777777" w:rsidR="007D64E3" w:rsidRPr="00C3430D" w:rsidRDefault="007D64E3" w:rsidP="00377942">
            <w:pPr>
              <w:spacing w:before="100" w:beforeAutospacing="1"/>
              <w:jc w:val="both"/>
              <w:rPr>
                <w:rFonts w:ascii="Times New Roman" w:hAnsi="Times New Roman" w:cs="Times New Roman"/>
                <w:sz w:val="24"/>
                <w:szCs w:val="24"/>
              </w:rPr>
            </w:pPr>
          </w:p>
        </w:tc>
        <w:tc>
          <w:tcPr>
            <w:tcW w:w="631" w:type="dxa"/>
            <w:gridSpan w:val="2"/>
          </w:tcPr>
          <w:p w14:paraId="2573C49A" w14:textId="77777777" w:rsidR="007D64E3" w:rsidRPr="00C3430D" w:rsidRDefault="007D64E3" w:rsidP="00C64C6A">
            <w:pPr>
              <w:spacing w:before="100" w:beforeAutospacing="1"/>
              <w:jc w:val="both"/>
              <w:rPr>
                <w:rFonts w:ascii="Times New Roman" w:hAnsi="Times New Roman" w:cs="Times New Roman"/>
                <w:sz w:val="24"/>
                <w:szCs w:val="24"/>
              </w:rPr>
            </w:pPr>
          </w:p>
        </w:tc>
        <w:tc>
          <w:tcPr>
            <w:tcW w:w="7088" w:type="dxa"/>
            <w:gridSpan w:val="2"/>
          </w:tcPr>
          <w:p w14:paraId="654A17D1" w14:textId="77777777" w:rsidR="007D64E3" w:rsidRPr="00C3430D" w:rsidRDefault="007D64E3" w:rsidP="00491A92">
            <w:pPr>
              <w:jc w:val="both"/>
              <w:rPr>
                <w:rFonts w:ascii="Times New Roman" w:hAnsi="Times New Roman" w:cs="Times New Roman"/>
                <w:sz w:val="24"/>
                <w:szCs w:val="24"/>
              </w:rPr>
            </w:pPr>
          </w:p>
        </w:tc>
      </w:tr>
    </w:tbl>
    <w:p w14:paraId="16D65F8F" w14:textId="77777777" w:rsidR="00013B79" w:rsidRDefault="00013B79">
      <w:r>
        <w:br w:type="page"/>
      </w:r>
    </w:p>
    <w:tbl>
      <w:tblPr>
        <w:tblStyle w:val="TableGrid"/>
        <w:tblW w:w="10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470"/>
        <w:gridCol w:w="52"/>
        <w:gridCol w:w="35"/>
        <w:gridCol w:w="600"/>
        <w:gridCol w:w="269"/>
        <w:gridCol w:w="187"/>
        <w:gridCol w:w="86"/>
        <w:gridCol w:w="151"/>
        <w:gridCol w:w="206"/>
        <w:gridCol w:w="210"/>
        <w:gridCol w:w="709"/>
        <w:gridCol w:w="2864"/>
        <w:gridCol w:w="2402"/>
        <w:gridCol w:w="47"/>
      </w:tblGrid>
      <w:tr w:rsidR="008A3C0B" w:rsidRPr="00C3430D" w14:paraId="2981DECC" w14:textId="77777777" w:rsidTr="00013B79">
        <w:trPr>
          <w:gridAfter w:val="1"/>
          <w:wAfter w:w="47" w:type="dxa"/>
          <w:trHeight w:val="293"/>
          <w:jc w:val="center"/>
        </w:trPr>
        <w:tc>
          <w:tcPr>
            <w:tcW w:w="1717" w:type="dxa"/>
          </w:tcPr>
          <w:p w14:paraId="6F5C753B" w14:textId="3E63D45A" w:rsidR="008A3C0B" w:rsidRPr="00C3430D" w:rsidRDefault="008A3C0B"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lastRenderedPageBreak/>
              <w:t>Esas Yasanın 7’nci</w:t>
            </w:r>
          </w:p>
        </w:tc>
        <w:tc>
          <w:tcPr>
            <w:tcW w:w="8241" w:type="dxa"/>
            <w:gridSpan w:val="13"/>
          </w:tcPr>
          <w:p w14:paraId="490A418F" w14:textId="77777777" w:rsidR="008A3C0B" w:rsidRPr="00C3430D" w:rsidRDefault="008A3C0B" w:rsidP="00491A92">
            <w:pPr>
              <w:jc w:val="both"/>
              <w:rPr>
                <w:rFonts w:ascii="Times New Roman" w:hAnsi="Times New Roman" w:cs="Times New Roman"/>
                <w:sz w:val="24"/>
                <w:szCs w:val="24"/>
              </w:rPr>
            </w:pPr>
            <w:r w:rsidRPr="00C3430D">
              <w:rPr>
                <w:rFonts w:ascii="Times New Roman" w:hAnsi="Times New Roman" w:cs="Times New Roman"/>
                <w:sz w:val="24"/>
                <w:szCs w:val="24"/>
              </w:rPr>
              <w:t>5. Esas Yasa,</w:t>
            </w:r>
            <w:r w:rsidR="00A36410" w:rsidRPr="00C3430D">
              <w:rPr>
                <w:rFonts w:ascii="Times New Roman" w:hAnsi="Times New Roman" w:cs="Times New Roman"/>
                <w:sz w:val="24"/>
                <w:szCs w:val="24"/>
              </w:rPr>
              <w:t xml:space="preserve"> </w:t>
            </w:r>
            <w:r w:rsidRPr="00C3430D">
              <w:rPr>
                <w:rFonts w:ascii="Times New Roman" w:hAnsi="Times New Roman" w:cs="Times New Roman"/>
                <w:sz w:val="24"/>
                <w:szCs w:val="24"/>
              </w:rPr>
              <w:t>7’nci maddesinin (3)’üncü fıkrası kaldırılmak ve yerine aşağıdaki yeni (3)’üncü fıkra konmak suretiyle değiştirilir:</w:t>
            </w:r>
          </w:p>
        </w:tc>
      </w:tr>
      <w:tr w:rsidR="008A3C0B" w:rsidRPr="00C3430D" w14:paraId="483EA8E4" w14:textId="77777777" w:rsidTr="00013B79">
        <w:trPr>
          <w:gridAfter w:val="1"/>
          <w:wAfter w:w="47" w:type="dxa"/>
          <w:trHeight w:val="293"/>
          <w:jc w:val="center"/>
        </w:trPr>
        <w:tc>
          <w:tcPr>
            <w:tcW w:w="1717" w:type="dxa"/>
          </w:tcPr>
          <w:p w14:paraId="764CF566" w14:textId="77777777" w:rsidR="008A3C0B" w:rsidRPr="00C3430D" w:rsidRDefault="008A3C0B"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22" w:type="dxa"/>
            <w:gridSpan w:val="2"/>
          </w:tcPr>
          <w:p w14:paraId="016F3A3A" w14:textId="77777777" w:rsidR="008A3C0B" w:rsidRPr="00C3430D" w:rsidRDefault="008A3C0B" w:rsidP="00377942">
            <w:pPr>
              <w:spacing w:before="100" w:beforeAutospacing="1"/>
              <w:jc w:val="both"/>
              <w:rPr>
                <w:rFonts w:ascii="Times New Roman" w:hAnsi="Times New Roman" w:cs="Times New Roman"/>
                <w:sz w:val="24"/>
                <w:szCs w:val="24"/>
              </w:rPr>
            </w:pPr>
          </w:p>
        </w:tc>
        <w:tc>
          <w:tcPr>
            <w:tcW w:w="635" w:type="dxa"/>
            <w:gridSpan w:val="2"/>
          </w:tcPr>
          <w:p w14:paraId="23197367" w14:textId="77777777" w:rsidR="008A3C0B" w:rsidRPr="00C3430D" w:rsidRDefault="008A3C0B" w:rsidP="00C64C6A">
            <w:pPr>
              <w:spacing w:before="100" w:beforeAutospacing="1"/>
              <w:jc w:val="both"/>
              <w:rPr>
                <w:rFonts w:ascii="Times New Roman" w:hAnsi="Times New Roman" w:cs="Times New Roman"/>
                <w:sz w:val="24"/>
                <w:szCs w:val="24"/>
              </w:rPr>
            </w:pPr>
          </w:p>
        </w:tc>
        <w:tc>
          <w:tcPr>
            <w:tcW w:w="7084" w:type="dxa"/>
            <w:gridSpan w:val="9"/>
          </w:tcPr>
          <w:p w14:paraId="226CEFF7" w14:textId="77777777" w:rsidR="008A3C0B" w:rsidRPr="00C3430D" w:rsidRDefault="008A3C0B" w:rsidP="00491A92">
            <w:pPr>
              <w:jc w:val="both"/>
              <w:rPr>
                <w:rFonts w:ascii="Times New Roman" w:hAnsi="Times New Roman" w:cs="Times New Roman"/>
                <w:sz w:val="24"/>
                <w:szCs w:val="24"/>
              </w:rPr>
            </w:pPr>
          </w:p>
        </w:tc>
      </w:tr>
      <w:tr w:rsidR="008A3C0B" w:rsidRPr="00C3430D" w14:paraId="2B79912D" w14:textId="77777777" w:rsidTr="00013B79">
        <w:trPr>
          <w:gridAfter w:val="1"/>
          <w:wAfter w:w="47" w:type="dxa"/>
          <w:trHeight w:val="293"/>
          <w:jc w:val="center"/>
        </w:trPr>
        <w:tc>
          <w:tcPr>
            <w:tcW w:w="1717" w:type="dxa"/>
          </w:tcPr>
          <w:p w14:paraId="26E1FFF8" w14:textId="0DD3AE92" w:rsidR="008A3C0B" w:rsidRPr="00C3430D" w:rsidRDefault="008A3C0B"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p w14:paraId="472593AD" w14:textId="77777777" w:rsidR="008D5398" w:rsidRPr="00C3430D" w:rsidRDefault="008D5398" w:rsidP="00377942">
            <w:pPr>
              <w:spacing w:before="100" w:beforeAutospacing="1"/>
              <w:rPr>
                <w:rFonts w:ascii="Times New Roman" w:hAnsi="Times New Roman" w:cs="Times New Roman"/>
                <w:sz w:val="24"/>
                <w:szCs w:val="24"/>
              </w:rPr>
            </w:pPr>
          </w:p>
          <w:p w14:paraId="079F31BD" w14:textId="77777777" w:rsidR="008D5398" w:rsidRPr="00C3430D" w:rsidRDefault="008D5398" w:rsidP="008D5398">
            <w:pPr>
              <w:rPr>
                <w:rFonts w:ascii="Times New Roman" w:eastAsia="Times New Roman" w:hAnsi="Times New Roman" w:cs="Times New Roman"/>
                <w:sz w:val="24"/>
                <w:szCs w:val="24"/>
                <w:lang w:val="en-US" w:eastAsia="en-US"/>
              </w:rPr>
            </w:pPr>
            <w:proofErr w:type="spellStart"/>
            <w:r w:rsidRPr="00C3430D">
              <w:rPr>
                <w:rFonts w:ascii="Times New Roman" w:eastAsia="Times New Roman" w:hAnsi="Times New Roman" w:cs="Times New Roman"/>
                <w:sz w:val="24"/>
                <w:szCs w:val="24"/>
                <w:lang w:val="en-US" w:eastAsia="en-US"/>
              </w:rPr>
              <w:t>Fasıl</w:t>
            </w:r>
            <w:proofErr w:type="spellEnd"/>
            <w:r w:rsidRPr="00C3430D">
              <w:rPr>
                <w:rFonts w:ascii="Times New Roman" w:eastAsia="Times New Roman" w:hAnsi="Times New Roman" w:cs="Times New Roman"/>
                <w:sz w:val="24"/>
                <w:szCs w:val="24"/>
                <w:lang w:val="en-US" w:eastAsia="en-US"/>
              </w:rPr>
              <w:t xml:space="preserve"> 154</w:t>
            </w:r>
          </w:p>
          <w:p w14:paraId="0143C3A1"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3/1962</w:t>
            </w:r>
          </w:p>
          <w:p w14:paraId="1FB4B229"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43/1963</w:t>
            </w:r>
          </w:p>
          <w:p w14:paraId="72238AFC"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15/1972</w:t>
            </w:r>
          </w:p>
          <w:p w14:paraId="5897E4D0"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20/1974</w:t>
            </w:r>
          </w:p>
          <w:p w14:paraId="5631DA26"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31/1975</w:t>
            </w:r>
          </w:p>
          <w:p w14:paraId="518AD4CC"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6/1983</w:t>
            </w:r>
          </w:p>
          <w:p w14:paraId="56126CA7"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22/1989</w:t>
            </w:r>
          </w:p>
          <w:p w14:paraId="1BDF14A4"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64/1989</w:t>
            </w:r>
          </w:p>
          <w:p w14:paraId="5827A67A"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11/1997</w:t>
            </w:r>
          </w:p>
          <w:p w14:paraId="042A7A6E"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20/2004</w:t>
            </w:r>
          </w:p>
          <w:p w14:paraId="6CA774D9"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41/2007</w:t>
            </w:r>
          </w:p>
          <w:p w14:paraId="6F3A8D15" w14:textId="77777777" w:rsidR="008D5398" w:rsidRPr="00C3430D" w:rsidRDefault="008D5398" w:rsidP="008D5398">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20/2014         </w:t>
            </w:r>
          </w:p>
          <w:p w14:paraId="072DC2DC" w14:textId="77777777" w:rsidR="008D5398" w:rsidRDefault="008D5398" w:rsidP="00031B9D">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45/2014</w:t>
            </w:r>
          </w:p>
          <w:p w14:paraId="1B712543" w14:textId="053BB038" w:rsidR="00295C6A" w:rsidRDefault="00295C6A" w:rsidP="00031B9D">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26/2018</w:t>
            </w:r>
          </w:p>
          <w:p w14:paraId="5DE3F8FB" w14:textId="0CDCD469" w:rsidR="00295C6A" w:rsidRPr="00C3430D" w:rsidRDefault="00295C6A" w:rsidP="00031B9D">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14/2020</w:t>
            </w:r>
          </w:p>
          <w:p w14:paraId="01992AF2" w14:textId="77777777" w:rsidR="0029303C" w:rsidRPr="00C3430D" w:rsidRDefault="0029303C" w:rsidP="00031B9D">
            <w:pPr>
              <w:rPr>
                <w:rFonts w:ascii="Times New Roman" w:eastAsia="Times New Roman" w:hAnsi="Times New Roman" w:cs="Times New Roman"/>
                <w:sz w:val="24"/>
                <w:szCs w:val="24"/>
                <w:lang w:val="en-US" w:eastAsia="en-US"/>
              </w:rPr>
            </w:pPr>
          </w:p>
          <w:p w14:paraId="6ABE797C"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4/1972</w:t>
            </w:r>
          </w:p>
          <w:p w14:paraId="28478D2C"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16/1977</w:t>
            </w:r>
          </w:p>
          <w:p w14:paraId="5BFFA5E0"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54/1977</w:t>
            </w:r>
          </w:p>
          <w:p w14:paraId="798B7ADB"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36/1982</w:t>
            </w:r>
          </w:p>
          <w:p w14:paraId="76F526C1"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37/1989</w:t>
            </w:r>
          </w:p>
          <w:p w14:paraId="35DCBC6A" w14:textId="77777777" w:rsidR="0029303C" w:rsidRPr="00C3430D" w:rsidRDefault="0029303C" w:rsidP="0029303C">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38/1991</w:t>
            </w:r>
          </w:p>
          <w:p w14:paraId="34436055" w14:textId="601B36E9" w:rsidR="0029303C" w:rsidRPr="00C3430D" w:rsidRDefault="0029303C" w:rsidP="008F3BEE">
            <w:pPr>
              <w:rPr>
                <w:rFonts w:ascii="Times New Roman" w:hAnsi="Times New Roman" w:cs="Times New Roman"/>
                <w:sz w:val="24"/>
                <w:szCs w:val="24"/>
              </w:rPr>
            </w:pPr>
            <w:r w:rsidRPr="00C3430D">
              <w:rPr>
                <w:rFonts w:ascii="Times New Roman" w:eastAsia="Times New Roman" w:hAnsi="Times New Roman" w:cs="Times New Roman"/>
                <w:sz w:val="24"/>
                <w:szCs w:val="24"/>
                <w:lang w:val="en-US" w:eastAsia="en-US"/>
              </w:rPr>
              <w:t xml:space="preserve">      42/2004</w:t>
            </w:r>
          </w:p>
        </w:tc>
        <w:tc>
          <w:tcPr>
            <w:tcW w:w="522" w:type="dxa"/>
            <w:gridSpan w:val="2"/>
          </w:tcPr>
          <w:p w14:paraId="17D3608B" w14:textId="77777777" w:rsidR="008A3C0B" w:rsidRPr="00C3430D" w:rsidRDefault="008A3C0B" w:rsidP="00377942">
            <w:pPr>
              <w:spacing w:before="100" w:beforeAutospacing="1"/>
              <w:jc w:val="both"/>
              <w:rPr>
                <w:rFonts w:ascii="Times New Roman" w:hAnsi="Times New Roman" w:cs="Times New Roman"/>
                <w:sz w:val="24"/>
                <w:szCs w:val="24"/>
              </w:rPr>
            </w:pPr>
          </w:p>
        </w:tc>
        <w:tc>
          <w:tcPr>
            <w:tcW w:w="635" w:type="dxa"/>
            <w:gridSpan w:val="2"/>
          </w:tcPr>
          <w:p w14:paraId="232B68CC" w14:textId="77777777" w:rsidR="008A3C0B" w:rsidRPr="00C3430D" w:rsidRDefault="007E62AB"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“(3)</w:t>
            </w:r>
          </w:p>
        </w:tc>
        <w:tc>
          <w:tcPr>
            <w:tcW w:w="7084" w:type="dxa"/>
            <w:gridSpan w:val="9"/>
          </w:tcPr>
          <w:p w14:paraId="527B89A8" w14:textId="41C3CCCE" w:rsidR="00D078A7" w:rsidRPr="00C3430D" w:rsidRDefault="0062355F" w:rsidP="00D078A7">
            <w:pPr>
              <w:jc w:val="both"/>
              <w:rPr>
                <w:rFonts w:ascii="Times New Roman" w:hAnsi="Times New Roman" w:cs="Times New Roman"/>
                <w:sz w:val="24"/>
                <w:szCs w:val="24"/>
              </w:rPr>
            </w:pPr>
            <w:r w:rsidRPr="00C3430D">
              <w:rPr>
                <w:rFonts w:ascii="Times New Roman" w:hAnsi="Times New Roman" w:cs="Times New Roman"/>
                <w:sz w:val="24"/>
                <w:szCs w:val="24"/>
              </w:rPr>
              <w:t>Mesleki herhangi bir suçtan dolayı mesleğini uygulamaktan men edilmemiş olmak veya affa uğramış olsalar dahi Devlete karşı işlenen suçlardan; rüşvet, hırsızlık, dolandırıcılık, sahtekarlık, irtikap, hileli iflas suçlarından; Ceza Yasasının Dördüncü Kısmının, Üçüncü Bölümünde yer alan “Cinsel Nitelikli Suçlar” başlıklı suçlar</w:t>
            </w:r>
            <w:r w:rsidR="00D078A7" w:rsidRPr="00C3430D">
              <w:rPr>
                <w:rFonts w:ascii="Times New Roman" w:hAnsi="Times New Roman" w:cs="Times New Roman"/>
                <w:sz w:val="24"/>
                <w:szCs w:val="24"/>
              </w:rPr>
              <w:t xml:space="preserve"> ile Uyuşturucu Maddeler Yasasında yer alan herhangi bir suçtan dolayı </w:t>
            </w:r>
            <w:r w:rsidR="00876439">
              <w:rPr>
                <w:rFonts w:ascii="Times New Roman" w:hAnsi="Times New Roman" w:cs="Times New Roman"/>
                <w:sz w:val="24"/>
                <w:szCs w:val="24"/>
              </w:rPr>
              <w:t xml:space="preserve">   3 (üç) aydan fazla </w:t>
            </w:r>
            <w:r w:rsidR="00D078A7" w:rsidRPr="00C3430D">
              <w:rPr>
                <w:rFonts w:ascii="Times New Roman" w:hAnsi="Times New Roman" w:cs="Times New Roman"/>
                <w:sz w:val="24"/>
                <w:szCs w:val="24"/>
              </w:rPr>
              <w:t>hüküm giymemiş olmak.</w:t>
            </w:r>
          </w:p>
          <w:p w14:paraId="4A2AD9F2" w14:textId="77777777" w:rsidR="003820D5" w:rsidRPr="00C3430D" w:rsidRDefault="003820D5" w:rsidP="00D078A7">
            <w:pPr>
              <w:jc w:val="both"/>
              <w:rPr>
                <w:rFonts w:ascii="Times New Roman" w:hAnsi="Times New Roman" w:cs="Times New Roman"/>
                <w:sz w:val="24"/>
                <w:szCs w:val="24"/>
              </w:rPr>
            </w:pPr>
          </w:p>
          <w:p w14:paraId="53602BB5" w14:textId="7D421146" w:rsidR="008A3C0B" w:rsidRPr="00C3430D" w:rsidRDefault="00D078A7" w:rsidP="002336DD">
            <w:pPr>
              <w:jc w:val="both"/>
              <w:rPr>
                <w:rFonts w:ascii="Times New Roman" w:hAnsi="Times New Roman" w:cs="Times New Roman"/>
                <w:sz w:val="24"/>
                <w:szCs w:val="24"/>
              </w:rPr>
            </w:pPr>
            <w:r w:rsidRPr="00C3430D">
              <w:rPr>
                <w:rFonts w:ascii="Times New Roman" w:hAnsi="Times New Roman" w:cs="Times New Roman"/>
                <w:sz w:val="24"/>
                <w:szCs w:val="24"/>
              </w:rPr>
              <w:t xml:space="preserve">       </w:t>
            </w:r>
            <w:r w:rsidR="002336DD">
              <w:rPr>
                <w:rFonts w:ascii="Times New Roman" w:hAnsi="Times New Roman" w:cs="Times New Roman"/>
                <w:sz w:val="24"/>
                <w:szCs w:val="24"/>
              </w:rPr>
              <w:t xml:space="preserve"> </w:t>
            </w:r>
            <w:r w:rsidRPr="00C3430D">
              <w:rPr>
                <w:rFonts w:ascii="Times New Roman" w:hAnsi="Times New Roman" w:cs="Times New Roman"/>
                <w:sz w:val="24"/>
                <w:szCs w:val="24"/>
              </w:rPr>
              <w:t xml:space="preserve"> Ancak 18 (on sekiz) yaşından önce uyuşturucu maddeler ile ilgili bir suçtan mahkum olanlar bu kuralın dışındadır.</w:t>
            </w:r>
            <w:r w:rsidR="00A95BFA">
              <w:rPr>
                <w:rFonts w:ascii="Times New Roman" w:hAnsi="Times New Roman" w:cs="Times New Roman"/>
                <w:sz w:val="24"/>
                <w:szCs w:val="24"/>
              </w:rPr>
              <w:t>”</w:t>
            </w:r>
            <w:r w:rsidRPr="00C3430D">
              <w:rPr>
                <w:rFonts w:ascii="Times New Roman" w:hAnsi="Times New Roman" w:cs="Times New Roman"/>
                <w:sz w:val="24"/>
                <w:szCs w:val="24"/>
              </w:rPr>
              <w:t xml:space="preserve">  </w:t>
            </w:r>
          </w:p>
        </w:tc>
      </w:tr>
      <w:tr w:rsidR="00CD3A43" w:rsidRPr="00C3430D" w14:paraId="154ECDC5" w14:textId="77777777" w:rsidTr="00013B79">
        <w:trPr>
          <w:gridAfter w:val="1"/>
          <w:wAfter w:w="47" w:type="dxa"/>
          <w:trHeight w:val="293"/>
          <w:jc w:val="center"/>
        </w:trPr>
        <w:tc>
          <w:tcPr>
            <w:tcW w:w="1717" w:type="dxa"/>
          </w:tcPr>
          <w:p w14:paraId="71C33DB1" w14:textId="77777777" w:rsidR="00CD3A43" w:rsidRPr="00C3430D" w:rsidRDefault="00CD3A43" w:rsidP="00377942">
            <w:pPr>
              <w:spacing w:before="100" w:beforeAutospacing="1"/>
              <w:rPr>
                <w:rFonts w:ascii="Times New Roman" w:hAnsi="Times New Roman" w:cs="Times New Roman"/>
                <w:sz w:val="24"/>
                <w:szCs w:val="24"/>
              </w:rPr>
            </w:pPr>
          </w:p>
        </w:tc>
        <w:tc>
          <w:tcPr>
            <w:tcW w:w="522" w:type="dxa"/>
            <w:gridSpan w:val="2"/>
          </w:tcPr>
          <w:p w14:paraId="6A22A10A" w14:textId="77777777" w:rsidR="00CD3A43" w:rsidRPr="00C3430D" w:rsidRDefault="00CD3A43" w:rsidP="00377942">
            <w:pPr>
              <w:spacing w:before="100" w:beforeAutospacing="1"/>
              <w:jc w:val="both"/>
              <w:rPr>
                <w:rFonts w:ascii="Times New Roman" w:hAnsi="Times New Roman" w:cs="Times New Roman"/>
                <w:sz w:val="24"/>
                <w:szCs w:val="24"/>
              </w:rPr>
            </w:pPr>
          </w:p>
        </w:tc>
        <w:tc>
          <w:tcPr>
            <w:tcW w:w="635" w:type="dxa"/>
            <w:gridSpan w:val="2"/>
          </w:tcPr>
          <w:p w14:paraId="4D88F2A5" w14:textId="77777777" w:rsidR="00CD3A43" w:rsidRPr="00C3430D" w:rsidRDefault="00CD3A43" w:rsidP="00C64C6A">
            <w:pPr>
              <w:spacing w:before="100" w:beforeAutospacing="1"/>
              <w:jc w:val="both"/>
              <w:rPr>
                <w:rFonts w:ascii="Times New Roman" w:hAnsi="Times New Roman" w:cs="Times New Roman"/>
                <w:sz w:val="24"/>
                <w:szCs w:val="24"/>
              </w:rPr>
            </w:pPr>
          </w:p>
        </w:tc>
        <w:tc>
          <w:tcPr>
            <w:tcW w:w="7084" w:type="dxa"/>
            <w:gridSpan w:val="9"/>
          </w:tcPr>
          <w:p w14:paraId="19D18101" w14:textId="77777777" w:rsidR="00CD3A43" w:rsidRPr="00C3430D" w:rsidRDefault="00CD3A43" w:rsidP="00491A92">
            <w:pPr>
              <w:jc w:val="both"/>
              <w:rPr>
                <w:rFonts w:ascii="Times New Roman" w:hAnsi="Times New Roman" w:cs="Times New Roman"/>
                <w:sz w:val="24"/>
                <w:szCs w:val="24"/>
              </w:rPr>
            </w:pPr>
          </w:p>
        </w:tc>
      </w:tr>
      <w:tr w:rsidR="001343AC" w:rsidRPr="00C3430D" w14:paraId="0BC98424" w14:textId="77777777" w:rsidTr="00013B79">
        <w:trPr>
          <w:gridAfter w:val="1"/>
          <w:wAfter w:w="47" w:type="dxa"/>
          <w:trHeight w:val="293"/>
          <w:jc w:val="center"/>
        </w:trPr>
        <w:tc>
          <w:tcPr>
            <w:tcW w:w="1717" w:type="dxa"/>
          </w:tcPr>
          <w:p w14:paraId="0B38C035" w14:textId="77777777" w:rsidR="001343AC" w:rsidRPr="00C3430D" w:rsidRDefault="00246CE0" w:rsidP="001343AC">
            <w:pPr>
              <w:rPr>
                <w:rFonts w:ascii="Times New Roman" w:hAnsi="Times New Roman" w:cs="Times New Roman"/>
                <w:sz w:val="24"/>
                <w:szCs w:val="24"/>
              </w:rPr>
            </w:pPr>
            <w:r w:rsidRPr="00C3430D">
              <w:br w:type="page"/>
            </w:r>
            <w:r w:rsidR="001343AC" w:rsidRPr="00C3430D">
              <w:rPr>
                <w:rFonts w:ascii="Times New Roman" w:hAnsi="Times New Roman" w:cs="Times New Roman"/>
                <w:sz w:val="24"/>
                <w:szCs w:val="24"/>
              </w:rPr>
              <w:t>Esas Yasanın</w:t>
            </w:r>
          </w:p>
          <w:p w14:paraId="1B32693A" w14:textId="77777777" w:rsidR="001343AC" w:rsidRPr="00C3430D" w:rsidRDefault="001343AC" w:rsidP="001343AC">
            <w:pPr>
              <w:rPr>
                <w:rFonts w:ascii="Times New Roman" w:hAnsi="Times New Roman" w:cs="Times New Roman"/>
                <w:sz w:val="24"/>
                <w:szCs w:val="24"/>
              </w:rPr>
            </w:pPr>
            <w:r w:rsidRPr="00C3430D">
              <w:rPr>
                <w:rFonts w:ascii="Times New Roman" w:hAnsi="Times New Roman" w:cs="Times New Roman"/>
                <w:sz w:val="24"/>
                <w:szCs w:val="24"/>
              </w:rPr>
              <w:t>8’inci</w:t>
            </w:r>
          </w:p>
        </w:tc>
        <w:tc>
          <w:tcPr>
            <w:tcW w:w="8241" w:type="dxa"/>
            <w:gridSpan w:val="13"/>
          </w:tcPr>
          <w:p w14:paraId="77FBA3D8" w14:textId="1D2C7965" w:rsidR="001343AC" w:rsidRPr="00C3430D" w:rsidRDefault="001343AC" w:rsidP="0024365E">
            <w:pPr>
              <w:jc w:val="both"/>
              <w:rPr>
                <w:rFonts w:ascii="Times New Roman" w:hAnsi="Times New Roman" w:cs="Times New Roman"/>
                <w:sz w:val="24"/>
                <w:szCs w:val="24"/>
              </w:rPr>
            </w:pPr>
            <w:r w:rsidRPr="00C3430D">
              <w:rPr>
                <w:rFonts w:ascii="Times New Roman" w:hAnsi="Times New Roman" w:cs="Times New Roman"/>
                <w:sz w:val="24"/>
                <w:szCs w:val="24"/>
              </w:rPr>
              <w:t xml:space="preserve">6. Esas Yasa, 8’inci maddesi kaldırılmak </w:t>
            </w:r>
            <w:r w:rsidR="006B0BF6" w:rsidRPr="00C3430D">
              <w:rPr>
                <w:rFonts w:ascii="Times New Roman" w:hAnsi="Times New Roman" w:cs="Times New Roman"/>
                <w:sz w:val="24"/>
                <w:szCs w:val="24"/>
              </w:rPr>
              <w:t xml:space="preserve">ve yerine aşağıdaki yeni </w:t>
            </w:r>
            <w:r w:rsidR="0024365E" w:rsidRPr="00C3430D">
              <w:rPr>
                <w:rFonts w:ascii="Times New Roman" w:hAnsi="Times New Roman" w:cs="Times New Roman"/>
                <w:sz w:val="24"/>
                <w:szCs w:val="24"/>
              </w:rPr>
              <w:t>8’inci madde konmak s</w:t>
            </w:r>
            <w:r w:rsidRPr="00C3430D">
              <w:rPr>
                <w:rFonts w:ascii="Times New Roman" w:hAnsi="Times New Roman" w:cs="Times New Roman"/>
                <w:sz w:val="24"/>
                <w:szCs w:val="24"/>
              </w:rPr>
              <w:t>uretiyle değiştirilir.</w:t>
            </w:r>
          </w:p>
        </w:tc>
      </w:tr>
      <w:tr w:rsidR="006B0BF6" w:rsidRPr="00C3430D" w14:paraId="7C3D7278" w14:textId="77777777" w:rsidTr="00013B79">
        <w:trPr>
          <w:gridAfter w:val="1"/>
          <w:wAfter w:w="47" w:type="dxa"/>
          <w:trHeight w:val="293"/>
          <w:jc w:val="center"/>
        </w:trPr>
        <w:tc>
          <w:tcPr>
            <w:tcW w:w="1717" w:type="dxa"/>
          </w:tcPr>
          <w:p w14:paraId="05E31458" w14:textId="62AADB26" w:rsidR="006B0BF6" w:rsidRPr="00C3430D" w:rsidRDefault="006B0BF6" w:rsidP="001343AC">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8241" w:type="dxa"/>
            <w:gridSpan w:val="13"/>
          </w:tcPr>
          <w:p w14:paraId="73902738" w14:textId="77777777" w:rsidR="006B0BF6" w:rsidRPr="00C3430D" w:rsidRDefault="006B0BF6" w:rsidP="006B0BF6">
            <w:pPr>
              <w:jc w:val="both"/>
              <w:rPr>
                <w:rFonts w:ascii="Times New Roman" w:hAnsi="Times New Roman" w:cs="Times New Roman"/>
                <w:sz w:val="24"/>
                <w:szCs w:val="24"/>
              </w:rPr>
            </w:pPr>
          </w:p>
        </w:tc>
      </w:tr>
      <w:tr w:rsidR="006B0BF6" w:rsidRPr="00C3430D" w14:paraId="7DEAA275" w14:textId="77777777" w:rsidTr="00013B79">
        <w:trPr>
          <w:gridAfter w:val="1"/>
          <w:wAfter w:w="47" w:type="dxa"/>
          <w:trHeight w:val="293"/>
          <w:jc w:val="center"/>
        </w:trPr>
        <w:tc>
          <w:tcPr>
            <w:tcW w:w="1717" w:type="dxa"/>
          </w:tcPr>
          <w:p w14:paraId="264C6BE9" w14:textId="07E3002B" w:rsidR="006B0BF6" w:rsidRPr="00C3430D" w:rsidRDefault="006B0BF6" w:rsidP="00EB3449">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22" w:type="dxa"/>
            <w:gridSpan w:val="2"/>
          </w:tcPr>
          <w:p w14:paraId="5CD49CE3" w14:textId="77777777" w:rsidR="006B0BF6" w:rsidRPr="00C3430D" w:rsidRDefault="006B0BF6" w:rsidP="00377942">
            <w:pPr>
              <w:spacing w:before="100" w:beforeAutospacing="1"/>
              <w:jc w:val="both"/>
              <w:rPr>
                <w:rFonts w:ascii="Times New Roman" w:hAnsi="Times New Roman" w:cs="Times New Roman"/>
                <w:sz w:val="24"/>
                <w:szCs w:val="24"/>
              </w:rPr>
            </w:pPr>
          </w:p>
        </w:tc>
        <w:tc>
          <w:tcPr>
            <w:tcW w:w="1177" w:type="dxa"/>
            <w:gridSpan w:val="5"/>
          </w:tcPr>
          <w:p w14:paraId="6393A919" w14:textId="12856141" w:rsidR="006B0BF6" w:rsidRPr="00C3430D" w:rsidRDefault="006B0BF6" w:rsidP="00EB3449">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“Geçici Üyeliğe Kabul Koşulları</w:t>
            </w:r>
          </w:p>
        </w:tc>
        <w:tc>
          <w:tcPr>
            <w:tcW w:w="567" w:type="dxa"/>
            <w:gridSpan w:val="3"/>
          </w:tcPr>
          <w:p w14:paraId="32CB0EDB" w14:textId="21F0A433" w:rsidR="006B0BF6" w:rsidRPr="00C3430D" w:rsidRDefault="006B0BF6" w:rsidP="00491A92">
            <w:pPr>
              <w:jc w:val="both"/>
              <w:rPr>
                <w:rFonts w:ascii="Times New Roman" w:hAnsi="Times New Roman" w:cs="Times New Roman"/>
                <w:sz w:val="24"/>
                <w:szCs w:val="24"/>
              </w:rPr>
            </w:pPr>
            <w:r w:rsidRPr="00C3430D">
              <w:rPr>
                <w:rFonts w:ascii="Times New Roman" w:hAnsi="Times New Roman" w:cs="Times New Roman"/>
                <w:sz w:val="24"/>
                <w:szCs w:val="24"/>
              </w:rPr>
              <w:t xml:space="preserve"> 8.</w:t>
            </w:r>
          </w:p>
        </w:tc>
        <w:tc>
          <w:tcPr>
            <w:tcW w:w="709" w:type="dxa"/>
          </w:tcPr>
          <w:p w14:paraId="6CD0F6AC" w14:textId="38567D58" w:rsidR="006B0BF6" w:rsidRPr="00C3430D" w:rsidRDefault="006B0BF6" w:rsidP="00EB3449">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5266" w:type="dxa"/>
            <w:gridSpan w:val="2"/>
          </w:tcPr>
          <w:p w14:paraId="3305BB2E" w14:textId="68EEE0DB" w:rsidR="006B0BF6" w:rsidRPr="00C3430D" w:rsidRDefault="006B0BF6" w:rsidP="00D8537F">
            <w:pPr>
              <w:jc w:val="both"/>
              <w:rPr>
                <w:rFonts w:ascii="Times New Roman" w:hAnsi="Times New Roman" w:cs="Times New Roman"/>
                <w:sz w:val="24"/>
                <w:szCs w:val="24"/>
              </w:rPr>
            </w:pPr>
            <w:r w:rsidRPr="00C3430D">
              <w:rPr>
                <w:rFonts w:ascii="Times New Roman" w:hAnsi="Times New Roman" w:cs="Times New Roman"/>
                <w:sz w:val="24"/>
                <w:szCs w:val="24"/>
              </w:rPr>
              <w:t>Eczacılık mesleğini haiz</w:t>
            </w:r>
            <w:r w:rsidR="00641039" w:rsidRPr="00C3430D">
              <w:rPr>
                <w:rFonts w:ascii="Times New Roman" w:hAnsi="Times New Roman" w:cs="Times New Roman"/>
                <w:sz w:val="24"/>
                <w:szCs w:val="24"/>
              </w:rPr>
              <w:t xml:space="preserve"> </w:t>
            </w:r>
            <w:r w:rsidRPr="00C3430D">
              <w:rPr>
                <w:rFonts w:ascii="Times New Roman" w:hAnsi="Times New Roman" w:cs="Times New Roman"/>
                <w:sz w:val="24"/>
                <w:szCs w:val="24"/>
              </w:rPr>
              <w:t>olup K</w:t>
            </w:r>
            <w:r w:rsidR="00CB1FEC" w:rsidRPr="00C3430D">
              <w:rPr>
                <w:rFonts w:ascii="Times New Roman" w:hAnsi="Times New Roman" w:cs="Times New Roman"/>
                <w:sz w:val="24"/>
                <w:szCs w:val="24"/>
              </w:rPr>
              <w:t xml:space="preserve">uzey Kıbrıs Türk Cumhuriyeti </w:t>
            </w:r>
            <w:r w:rsidR="00265E41" w:rsidRPr="00C3430D">
              <w:rPr>
                <w:rFonts w:ascii="Times New Roman" w:hAnsi="Times New Roman" w:cs="Times New Roman"/>
                <w:sz w:val="24"/>
                <w:szCs w:val="24"/>
              </w:rPr>
              <w:t>yurttaşı</w:t>
            </w:r>
            <w:r w:rsidRPr="00C3430D">
              <w:rPr>
                <w:rFonts w:ascii="Times New Roman" w:hAnsi="Times New Roman" w:cs="Times New Roman"/>
                <w:sz w:val="24"/>
                <w:szCs w:val="24"/>
              </w:rPr>
              <w:t xml:space="preserve"> ile evli olan ve </w:t>
            </w:r>
            <w:r w:rsidR="00CB1FEC" w:rsidRPr="00C3430D">
              <w:rPr>
                <w:rFonts w:ascii="Times New Roman" w:hAnsi="Times New Roman" w:cs="Times New Roman"/>
                <w:sz w:val="24"/>
                <w:szCs w:val="24"/>
              </w:rPr>
              <w:t>Kuzey Kıbrıs Türk Cumhuriyetin</w:t>
            </w:r>
            <w:r w:rsidR="00641039" w:rsidRPr="00C3430D">
              <w:rPr>
                <w:rFonts w:ascii="Times New Roman" w:hAnsi="Times New Roman" w:cs="Times New Roman"/>
                <w:sz w:val="24"/>
                <w:szCs w:val="24"/>
              </w:rPr>
              <w:t>de</w:t>
            </w:r>
            <w:r w:rsidRPr="00C3430D">
              <w:rPr>
                <w:rFonts w:ascii="Times New Roman" w:hAnsi="Times New Roman" w:cs="Times New Roman"/>
                <w:sz w:val="24"/>
                <w:szCs w:val="24"/>
              </w:rPr>
              <w:t xml:space="preserve"> ikamet eden yabancı uyruklu kişiler, </w:t>
            </w:r>
            <w:r w:rsidR="00CB1FEC" w:rsidRPr="00C3430D">
              <w:rPr>
                <w:rFonts w:ascii="Times New Roman" w:hAnsi="Times New Roman" w:cs="Times New Roman"/>
                <w:sz w:val="24"/>
                <w:szCs w:val="24"/>
              </w:rPr>
              <w:t xml:space="preserve">Kuzey Kıbrıs Türk Cumhuriyeti </w:t>
            </w:r>
            <w:r w:rsidR="00050E6A" w:rsidRPr="00C3430D">
              <w:rPr>
                <w:rFonts w:ascii="Times New Roman" w:hAnsi="Times New Roman" w:cs="Times New Roman"/>
                <w:sz w:val="24"/>
                <w:szCs w:val="24"/>
              </w:rPr>
              <w:t>yurttaşı</w:t>
            </w:r>
            <w:r w:rsidRPr="00C3430D">
              <w:rPr>
                <w:rFonts w:ascii="Times New Roman" w:hAnsi="Times New Roman" w:cs="Times New Roman"/>
                <w:sz w:val="24"/>
                <w:szCs w:val="24"/>
              </w:rPr>
              <w:t xml:space="preserve"> oluncaya kadar “Geçici Üye” olarak kayıt olup mesleklerini icra edebilirler.</w:t>
            </w:r>
          </w:p>
        </w:tc>
      </w:tr>
      <w:tr w:rsidR="00885E47" w:rsidRPr="00C3430D" w14:paraId="413E0D65" w14:textId="77777777" w:rsidTr="00013B79">
        <w:trPr>
          <w:gridAfter w:val="1"/>
          <w:wAfter w:w="47" w:type="dxa"/>
          <w:trHeight w:val="293"/>
          <w:jc w:val="center"/>
        </w:trPr>
        <w:tc>
          <w:tcPr>
            <w:tcW w:w="1717" w:type="dxa"/>
          </w:tcPr>
          <w:p w14:paraId="493D5548" w14:textId="77777777" w:rsidR="00885E47" w:rsidRPr="00C3430D" w:rsidRDefault="00885E47" w:rsidP="00EB3449">
            <w:pPr>
              <w:spacing w:before="100" w:beforeAutospacing="1"/>
              <w:rPr>
                <w:rFonts w:ascii="Times New Roman" w:hAnsi="Times New Roman" w:cs="Times New Roman"/>
                <w:sz w:val="24"/>
                <w:szCs w:val="24"/>
              </w:rPr>
            </w:pPr>
          </w:p>
        </w:tc>
        <w:tc>
          <w:tcPr>
            <w:tcW w:w="522" w:type="dxa"/>
            <w:gridSpan w:val="2"/>
          </w:tcPr>
          <w:p w14:paraId="50FD8658" w14:textId="77777777" w:rsidR="00885E47" w:rsidRPr="00C3430D" w:rsidRDefault="00885E47" w:rsidP="00377942">
            <w:pPr>
              <w:spacing w:before="100" w:beforeAutospacing="1"/>
              <w:jc w:val="both"/>
              <w:rPr>
                <w:rFonts w:ascii="Times New Roman" w:hAnsi="Times New Roman" w:cs="Times New Roman"/>
                <w:sz w:val="24"/>
                <w:szCs w:val="24"/>
              </w:rPr>
            </w:pPr>
          </w:p>
        </w:tc>
        <w:tc>
          <w:tcPr>
            <w:tcW w:w="1744" w:type="dxa"/>
            <w:gridSpan w:val="8"/>
          </w:tcPr>
          <w:p w14:paraId="2663FBF3" w14:textId="77777777" w:rsidR="00885E47" w:rsidRPr="00C3430D" w:rsidRDefault="00885E47" w:rsidP="00885E47">
            <w:pPr>
              <w:jc w:val="both"/>
              <w:rPr>
                <w:rFonts w:ascii="Times New Roman" w:hAnsi="Times New Roman" w:cs="Times New Roman"/>
                <w:sz w:val="24"/>
                <w:szCs w:val="24"/>
              </w:rPr>
            </w:pPr>
          </w:p>
          <w:p w14:paraId="64C56F71" w14:textId="77777777" w:rsidR="00885E47" w:rsidRPr="00C3430D" w:rsidRDefault="00885E47" w:rsidP="00885E47">
            <w:pPr>
              <w:jc w:val="both"/>
              <w:rPr>
                <w:rFonts w:ascii="Times New Roman" w:hAnsi="Times New Roman" w:cs="Times New Roman"/>
                <w:sz w:val="24"/>
                <w:szCs w:val="24"/>
              </w:rPr>
            </w:pPr>
          </w:p>
          <w:p w14:paraId="05513DE9" w14:textId="77777777" w:rsidR="00885E47" w:rsidRPr="00C3430D" w:rsidRDefault="00885E47" w:rsidP="00885E47">
            <w:pPr>
              <w:jc w:val="both"/>
              <w:rPr>
                <w:rFonts w:ascii="Times New Roman" w:hAnsi="Times New Roman" w:cs="Times New Roman"/>
                <w:sz w:val="24"/>
                <w:szCs w:val="24"/>
              </w:rPr>
            </w:pPr>
          </w:p>
          <w:p w14:paraId="18C0D0CA" w14:textId="77777777" w:rsidR="00885E47" w:rsidRPr="00C3430D" w:rsidRDefault="00885E47" w:rsidP="00885E47">
            <w:pPr>
              <w:jc w:val="both"/>
              <w:rPr>
                <w:rFonts w:ascii="Times New Roman" w:hAnsi="Times New Roman" w:cs="Times New Roman"/>
                <w:sz w:val="24"/>
                <w:szCs w:val="24"/>
              </w:rPr>
            </w:pPr>
          </w:p>
          <w:p w14:paraId="38169140" w14:textId="77777777" w:rsidR="00885E47" w:rsidRPr="00C3430D" w:rsidRDefault="00885E47" w:rsidP="00885E47">
            <w:pPr>
              <w:jc w:val="both"/>
              <w:rPr>
                <w:rFonts w:ascii="Times New Roman" w:hAnsi="Times New Roman" w:cs="Times New Roman"/>
                <w:sz w:val="24"/>
                <w:szCs w:val="24"/>
              </w:rPr>
            </w:pPr>
          </w:p>
          <w:p w14:paraId="54CF231C" w14:textId="77777777" w:rsidR="00885E47" w:rsidRPr="00C3430D" w:rsidRDefault="00885E47" w:rsidP="00885E47">
            <w:pPr>
              <w:jc w:val="both"/>
              <w:rPr>
                <w:rFonts w:ascii="Times New Roman" w:hAnsi="Times New Roman" w:cs="Times New Roman"/>
                <w:sz w:val="24"/>
                <w:szCs w:val="24"/>
              </w:rPr>
            </w:pPr>
          </w:p>
          <w:p w14:paraId="4B3A04A7"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Fasıl 254</w:t>
            </w:r>
          </w:p>
          <w:p w14:paraId="0BD15D34"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59/1962</w:t>
            </w:r>
          </w:p>
          <w:p w14:paraId="79F141E5"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5/1970</w:t>
            </w:r>
          </w:p>
          <w:p w14:paraId="3779DC43"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21/1976</w:t>
            </w:r>
          </w:p>
          <w:p w14:paraId="5903C9BC"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lastRenderedPageBreak/>
              <w:t xml:space="preserve">     69/1991</w:t>
            </w:r>
          </w:p>
          <w:p w14:paraId="015F1182" w14:textId="77777777"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36/1995</w:t>
            </w:r>
          </w:p>
          <w:p w14:paraId="1840DE9C" w14:textId="77777777" w:rsidR="00885E47"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23/2004</w:t>
            </w:r>
          </w:p>
          <w:p w14:paraId="655BB6F1" w14:textId="0A861804" w:rsidR="008F062C" w:rsidRPr="00C3430D" w:rsidRDefault="008F062C" w:rsidP="00885E47">
            <w:pPr>
              <w:jc w:val="both"/>
              <w:rPr>
                <w:rFonts w:ascii="Times New Roman" w:hAnsi="Times New Roman" w:cs="Times New Roman"/>
                <w:sz w:val="24"/>
                <w:szCs w:val="24"/>
              </w:rPr>
            </w:pPr>
            <w:r>
              <w:rPr>
                <w:rFonts w:ascii="Times New Roman" w:hAnsi="Times New Roman" w:cs="Times New Roman"/>
                <w:sz w:val="24"/>
                <w:szCs w:val="24"/>
              </w:rPr>
              <w:t xml:space="preserve">     16/2014</w:t>
            </w:r>
          </w:p>
          <w:p w14:paraId="0E46AE20" w14:textId="64FF7E32" w:rsidR="00885E47" w:rsidRPr="00C3430D" w:rsidRDefault="00885E47" w:rsidP="00885E47">
            <w:pPr>
              <w:jc w:val="both"/>
              <w:rPr>
                <w:rFonts w:ascii="Times New Roman" w:hAnsi="Times New Roman" w:cs="Times New Roman"/>
                <w:sz w:val="24"/>
                <w:szCs w:val="24"/>
              </w:rPr>
            </w:pPr>
            <w:r w:rsidRPr="00C3430D">
              <w:rPr>
                <w:rFonts w:ascii="Times New Roman" w:hAnsi="Times New Roman" w:cs="Times New Roman"/>
                <w:sz w:val="24"/>
                <w:szCs w:val="24"/>
              </w:rPr>
              <w:t xml:space="preserve">     17/2014</w:t>
            </w:r>
          </w:p>
        </w:tc>
        <w:tc>
          <w:tcPr>
            <w:tcW w:w="709" w:type="dxa"/>
          </w:tcPr>
          <w:p w14:paraId="4892B03B" w14:textId="6EE9F63B" w:rsidR="00885E47" w:rsidRPr="00C3430D" w:rsidRDefault="00885E47" w:rsidP="006B0BF6">
            <w:pPr>
              <w:jc w:val="both"/>
              <w:rPr>
                <w:rFonts w:ascii="Times New Roman" w:hAnsi="Times New Roman" w:cs="Times New Roman"/>
                <w:sz w:val="24"/>
                <w:szCs w:val="24"/>
              </w:rPr>
            </w:pPr>
            <w:r w:rsidRPr="00C3430D">
              <w:rPr>
                <w:rFonts w:ascii="Times New Roman" w:hAnsi="Times New Roman" w:cs="Times New Roman"/>
                <w:sz w:val="24"/>
                <w:szCs w:val="24"/>
              </w:rPr>
              <w:lastRenderedPageBreak/>
              <w:t>(2)</w:t>
            </w:r>
          </w:p>
        </w:tc>
        <w:tc>
          <w:tcPr>
            <w:tcW w:w="5266" w:type="dxa"/>
            <w:gridSpan w:val="2"/>
          </w:tcPr>
          <w:p w14:paraId="1F230129" w14:textId="3BCA924F" w:rsidR="00885E47" w:rsidRPr="00C3430D" w:rsidRDefault="00885E47" w:rsidP="00EB3449">
            <w:pPr>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(1)’inci fıkrada belirtilen kişilerin </w:t>
            </w:r>
            <w:r w:rsidR="00317920" w:rsidRPr="00C3430D">
              <w:rPr>
                <w:rFonts w:ascii="Times New Roman" w:hAnsi="Times New Roman" w:cs="Times New Roman"/>
                <w:sz w:val="24"/>
                <w:szCs w:val="24"/>
              </w:rPr>
              <w:t>“</w:t>
            </w:r>
            <w:r w:rsidR="008D7ECD" w:rsidRPr="00C3430D">
              <w:rPr>
                <w:rFonts w:ascii="Times New Roman" w:hAnsi="Times New Roman" w:cs="Times New Roman"/>
                <w:sz w:val="24"/>
                <w:szCs w:val="24"/>
              </w:rPr>
              <w:t>G</w:t>
            </w:r>
            <w:r w:rsidRPr="00C3430D">
              <w:rPr>
                <w:rFonts w:ascii="Times New Roman" w:hAnsi="Times New Roman" w:cs="Times New Roman"/>
                <w:sz w:val="24"/>
                <w:szCs w:val="24"/>
              </w:rPr>
              <w:t xml:space="preserve">eçici </w:t>
            </w:r>
            <w:r w:rsidR="008D7ECD" w:rsidRPr="00C3430D">
              <w:rPr>
                <w:rFonts w:ascii="Times New Roman" w:hAnsi="Times New Roman" w:cs="Times New Roman"/>
                <w:sz w:val="24"/>
                <w:szCs w:val="24"/>
              </w:rPr>
              <w:t>Ü</w:t>
            </w:r>
            <w:r w:rsidRPr="00C3430D">
              <w:rPr>
                <w:rFonts w:ascii="Times New Roman" w:hAnsi="Times New Roman" w:cs="Times New Roman"/>
                <w:sz w:val="24"/>
                <w:szCs w:val="24"/>
              </w:rPr>
              <w:t>ye</w:t>
            </w:r>
            <w:r w:rsidR="00317920" w:rsidRPr="00C3430D">
              <w:rPr>
                <w:rFonts w:ascii="Times New Roman" w:hAnsi="Times New Roman" w:cs="Times New Roman"/>
                <w:sz w:val="24"/>
                <w:szCs w:val="24"/>
              </w:rPr>
              <w:t>”</w:t>
            </w:r>
            <w:r w:rsidRPr="00C3430D">
              <w:rPr>
                <w:rFonts w:ascii="Times New Roman" w:hAnsi="Times New Roman" w:cs="Times New Roman"/>
                <w:sz w:val="24"/>
                <w:szCs w:val="24"/>
              </w:rPr>
              <w:t xml:space="preserve"> olarak mesleklerini icra edebilmeleri için diplomalarının denkliğinin Yükseköğretim Planlama, Denetleme, Akreditasyon ve Koordinasyon Kurulu tarafından onaylanması ve Adli Eczacılık sınavı</w:t>
            </w:r>
            <w:r w:rsidR="008F062C">
              <w:rPr>
                <w:rFonts w:ascii="Times New Roman" w:hAnsi="Times New Roman" w:cs="Times New Roman"/>
                <w:sz w:val="24"/>
                <w:szCs w:val="24"/>
              </w:rPr>
              <w:t>n</w:t>
            </w:r>
            <w:r w:rsidRPr="00C3430D">
              <w:rPr>
                <w:rFonts w:ascii="Times New Roman" w:hAnsi="Times New Roman" w:cs="Times New Roman"/>
                <w:sz w:val="24"/>
                <w:szCs w:val="24"/>
              </w:rPr>
              <w:t>ı geçmiş olmaları koşuldur.</w:t>
            </w:r>
          </w:p>
          <w:p w14:paraId="3E7FA086" w14:textId="170827E2" w:rsidR="00885E47" w:rsidRPr="00C3430D" w:rsidRDefault="00885E47" w:rsidP="00050E6A">
            <w:pPr>
              <w:jc w:val="both"/>
              <w:rPr>
                <w:rFonts w:ascii="Times New Roman" w:hAnsi="Times New Roman" w:cs="Times New Roman"/>
                <w:sz w:val="24"/>
                <w:szCs w:val="24"/>
              </w:rPr>
            </w:pPr>
            <w:r w:rsidRPr="00C3430D">
              <w:rPr>
                <w:rFonts w:ascii="Times New Roman" w:hAnsi="Times New Roman" w:cs="Times New Roman"/>
                <w:sz w:val="24"/>
                <w:szCs w:val="24"/>
              </w:rPr>
              <w:t xml:space="preserve">        Ancak Eczacılık ve Zehirler Yasasında ve/veya sözkonusu Yasa altında çıkarılan mevzuatta Adli Eczacılık Sınavına girebilmek için aranan Kuzey Kıbrıs Türk Cumhuriyeti yurttaşı olma koşulu, bu </w:t>
            </w:r>
            <w:r w:rsidRPr="00C3430D">
              <w:rPr>
                <w:rFonts w:ascii="Times New Roman" w:hAnsi="Times New Roman" w:cs="Times New Roman"/>
                <w:sz w:val="24"/>
                <w:szCs w:val="24"/>
              </w:rPr>
              <w:lastRenderedPageBreak/>
              <w:t>kişiler için aranmaz.</w:t>
            </w:r>
          </w:p>
        </w:tc>
      </w:tr>
      <w:tr w:rsidR="00EB3449" w:rsidRPr="00C3430D" w14:paraId="68324EBB" w14:textId="77777777" w:rsidTr="00013B79">
        <w:trPr>
          <w:gridAfter w:val="1"/>
          <w:wAfter w:w="47" w:type="dxa"/>
          <w:trHeight w:val="293"/>
          <w:jc w:val="center"/>
        </w:trPr>
        <w:tc>
          <w:tcPr>
            <w:tcW w:w="1717" w:type="dxa"/>
          </w:tcPr>
          <w:p w14:paraId="72A4CF6C" w14:textId="3B2DD0F4" w:rsidR="00EB3449" w:rsidRPr="00C3430D" w:rsidRDefault="00EB3449" w:rsidP="00EB3449">
            <w:pPr>
              <w:spacing w:before="100" w:beforeAutospacing="1"/>
              <w:rPr>
                <w:rFonts w:ascii="Times New Roman" w:hAnsi="Times New Roman" w:cs="Times New Roman"/>
                <w:sz w:val="24"/>
                <w:szCs w:val="24"/>
              </w:rPr>
            </w:pPr>
          </w:p>
        </w:tc>
        <w:tc>
          <w:tcPr>
            <w:tcW w:w="522" w:type="dxa"/>
            <w:gridSpan w:val="2"/>
          </w:tcPr>
          <w:p w14:paraId="37B6522E" w14:textId="77777777" w:rsidR="00EB3449" w:rsidRPr="00C3430D" w:rsidRDefault="00EB3449" w:rsidP="00377942">
            <w:pPr>
              <w:spacing w:before="100" w:beforeAutospacing="1"/>
              <w:jc w:val="both"/>
              <w:rPr>
                <w:rFonts w:ascii="Times New Roman" w:hAnsi="Times New Roman" w:cs="Times New Roman"/>
                <w:sz w:val="24"/>
                <w:szCs w:val="24"/>
              </w:rPr>
            </w:pPr>
          </w:p>
        </w:tc>
        <w:tc>
          <w:tcPr>
            <w:tcW w:w="1177" w:type="dxa"/>
            <w:gridSpan w:val="5"/>
          </w:tcPr>
          <w:p w14:paraId="687B7092" w14:textId="77777777" w:rsidR="00EB3449" w:rsidRPr="00C3430D" w:rsidRDefault="00EB3449" w:rsidP="00EB3449">
            <w:pPr>
              <w:spacing w:before="100" w:beforeAutospacing="1"/>
              <w:rPr>
                <w:rFonts w:ascii="Times New Roman" w:hAnsi="Times New Roman" w:cs="Times New Roman"/>
                <w:sz w:val="24"/>
                <w:szCs w:val="24"/>
              </w:rPr>
            </w:pPr>
          </w:p>
        </w:tc>
        <w:tc>
          <w:tcPr>
            <w:tcW w:w="567" w:type="dxa"/>
            <w:gridSpan w:val="3"/>
          </w:tcPr>
          <w:p w14:paraId="629A8447" w14:textId="77777777" w:rsidR="00EB3449" w:rsidRPr="00C3430D" w:rsidRDefault="00EB3449" w:rsidP="00491A92">
            <w:pPr>
              <w:jc w:val="both"/>
              <w:rPr>
                <w:rFonts w:ascii="Times New Roman" w:hAnsi="Times New Roman" w:cs="Times New Roman"/>
                <w:sz w:val="24"/>
                <w:szCs w:val="24"/>
              </w:rPr>
            </w:pPr>
          </w:p>
        </w:tc>
        <w:tc>
          <w:tcPr>
            <w:tcW w:w="709" w:type="dxa"/>
          </w:tcPr>
          <w:p w14:paraId="5CD17F91" w14:textId="0799BF35" w:rsidR="00EB3449" w:rsidRPr="00C3430D" w:rsidRDefault="00EB3449" w:rsidP="006B0BF6">
            <w:pPr>
              <w:jc w:val="both"/>
              <w:rPr>
                <w:rFonts w:ascii="Times New Roman" w:hAnsi="Times New Roman" w:cs="Times New Roman"/>
                <w:sz w:val="24"/>
                <w:szCs w:val="24"/>
              </w:rPr>
            </w:pPr>
            <w:r w:rsidRPr="00C3430D">
              <w:rPr>
                <w:rFonts w:ascii="Times New Roman" w:hAnsi="Times New Roman" w:cs="Times New Roman"/>
                <w:sz w:val="24"/>
                <w:szCs w:val="24"/>
              </w:rPr>
              <w:t>(</w:t>
            </w:r>
            <w:r w:rsidR="006B0BF6" w:rsidRPr="00C3430D">
              <w:rPr>
                <w:rFonts w:ascii="Times New Roman" w:hAnsi="Times New Roman" w:cs="Times New Roman"/>
                <w:sz w:val="24"/>
                <w:szCs w:val="24"/>
              </w:rPr>
              <w:t>3</w:t>
            </w:r>
            <w:r w:rsidRPr="00C3430D">
              <w:rPr>
                <w:rFonts w:ascii="Times New Roman" w:hAnsi="Times New Roman" w:cs="Times New Roman"/>
                <w:sz w:val="24"/>
                <w:szCs w:val="24"/>
              </w:rPr>
              <w:t>)</w:t>
            </w:r>
          </w:p>
        </w:tc>
        <w:tc>
          <w:tcPr>
            <w:tcW w:w="5266" w:type="dxa"/>
            <w:gridSpan w:val="2"/>
          </w:tcPr>
          <w:p w14:paraId="6C17CD77" w14:textId="1C1FF7C5" w:rsidR="00EB3449" w:rsidRPr="00C3430D" w:rsidRDefault="00EB3449" w:rsidP="008D7ECD">
            <w:pPr>
              <w:jc w:val="both"/>
              <w:rPr>
                <w:rFonts w:ascii="Times New Roman" w:hAnsi="Times New Roman" w:cs="Times New Roman"/>
                <w:sz w:val="24"/>
                <w:szCs w:val="24"/>
              </w:rPr>
            </w:pPr>
            <w:r w:rsidRPr="00C3430D">
              <w:rPr>
                <w:rFonts w:ascii="Times New Roman" w:hAnsi="Times New Roman" w:cs="Times New Roman"/>
                <w:sz w:val="24"/>
                <w:szCs w:val="24"/>
              </w:rPr>
              <w:t xml:space="preserve">Geçici </w:t>
            </w:r>
            <w:r w:rsidR="008D7ECD" w:rsidRPr="00C3430D">
              <w:rPr>
                <w:rFonts w:ascii="Times New Roman" w:hAnsi="Times New Roman" w:cs="Times New Roman"/>
                <w:sz w:val="24"/>
                <w:szCs w:val="24"/>
              </w:rPr>
              <w:t>Ü</w:t>
            </w:r>
            <w:r w:rsidRPr="00C3430D">
              <w:rPr>
                <w:rFonts w:ascii="Times New Roman" w:hAnsi="Times New Roman" w:cs="Times New Roman"/>
                <w:sz w:val="24"/>
                <w:szCs w:val="24"/>
              </w:rPr>
              <w:t xml:space="preserve">yeler Birlik Genel Kurulunda oy kullanamazlar ve </w:t>
            </w:r>
            <w:r w:rsidR="008D7ECD" w:rsidRPr="00C3430D">
              <w:rPr>
                <w:rFonts w:ascii="Times New Roman" w:hAnsi="Times New Roman" w:cs="Times New Roman"/>
                <w:sz w:val="24"/>
                <w:szCs w:val="24"/>
              </w:rPr>
              <w:t xml:space="preserve">Birlik </w:t>
            </w:r>
            <w:r w:rsidRPr="00C3430D">
              <w:rPr>
                <w:rFonts w:ascii="Times New Roman" w:hAnsi="Times New Roman" w:cs="Times New Roman"/>
                <w:sz w:val="24"/>
                <w:szCs w:val="24"/>
              </w:rPr>
              <w:t>yetkili kurullarına seçilemezler</w:t>
            </w:r>
            <w:r w:rsidR="00822BB2" w:rsidRPr="00C3430D">
              <w:rPr>
                <w:rFonts w:ascii="Times New Roman" w:hAnsi="Times New Roman" w:cs="Times New Roman"/>
                <w:sz w:val="24"/>
                <w:szCs w:val="24"/>
              </w:rPr>
              <w:t>.”</w:t>
            </w:r>
          </w:p>
        </w:tc>
      </w:tr>
      <w:tr w:rsidR="00EB3449" w:rsidRPr="00C3430D" w14:paraId="3E29CF47" w14:textId="77777777" w:rsidTr="00013B79">
        <w:trPr>
          <w:gridAfter w:val="1"/>
          <w:wAfter w:w="47" w:type="dxa"/>
          <w:trHeight w:val="293"/>
          <w:jc w:val="center"/>
        </w:trPr>
        <w:tc>
          <w:tcPr>
            <w:tcW w:w="1717" w:type="dxa"/>
          </w:tcPr>
          <w:p w14:paraId="571C7F4E" w14:textId="77777777" w:rsidR="00EB3449" w:rsidRPr="00C3430D" w:rsidRDefault="00EB3449" w:rsidP="00EB3449">
            <w:pPr>
              <w:spacing w:before="100" w:beforeAutospacing="1"/>
              <w:rPr>
                <w:rFonts w:ascii="Times New Roman" w:hAnsi="Times New Roman" w:cs="Times New Roman"/>
                <w:sz w:val="24"/>
                <w:szCs w:val="24"/>
              </w:rPr>
            </w:pPr>
          </w:p>
        </w:tc>
        <w:tc>
          <w:tcPr>
            <w:tcW w:w="522" w:type="dxa"/>
            <w:gridSpan w:val="2"/>
          </w:tcPr>
          <w:p w14:paraId="7B4CB2F1" w14:textId="77777777" w:rsidR="00EB3449" w:rsidRPr="00C3430D" w:rsidRDefault="00EB3449" w:rsidP="00377942">
            <w:pPr>
              <w:spacing w:before="100" w:beforeAutospacing="1"/>
              <w:jc w:val="both"/>
              <w:rPr>
                <w:rFonts w:ascii="Times New Roman" w:hAnsi="Times New Roman" w:cs="Times New Roman"/>
                <w:sz w:val="24"/>
                <w:szCs w:val="24"/>
              </w:rPr>
            </w:pPr>
          </w:p>
        </w:tc>
        <w:tc>
          <w:tcPr>
            <w:tcW w:w="1177" w:type="dxa"/>
            <w:gridSpan w:val="5"/>
          </w:tcPr>
          <w:p w14:paraId="4879BF10" w14:textId="77777777" w:rsidR="00EB3449" w:rsidRPr="00C3430D" w:rsidRDefault="00EB3449" w:rsidP="00EB3449">
            <w:pPr>
              <w:spacing w:before="100" w:beforeAutospacing="1"/>
              <w:rPr>
                <w:rFonts w:ascii="Times New Roman" w:hAnsi="Times New Roman" w:cs="Times New Roman"/>
                <w:sz w:val="24"/>
                <w:szCs w:val="24"/>
              </w:rPr>
            </w:pPr>
          </w:p>
        </w:tc>
        <w:tc>
          <w:tcPr>
            <w:tcW w:w="567" w:type="dxa"/>
            <w:gridSpan w:val="3"/>
          </w:tcPr>
          <w:p w14:paraId="01A397DE" w14:textId="77777777" w:rsidR="00EB3449" w:rsidRPr="00C3430D" w:rsidRDefault="00EB3449" w:rsidP="00491A92">
            <w:pPr>
              <w:jc w:val="both"/>
              <w:rPr>
                <w:rFonts w:ascii="Times New Roman" w:hAnsi="Times New Roman" w:cs="Times New Roman"/>
                <w:sz w:val="24"/>
                <w:szCs w:val="24"/>
              </w:rPr>
            </w:pPr>
          </w:p>
        </w:tc>
        <w:tc>
          <w:tcPr>
            <w:tcW w:w="709" w:type="dxa"/>
          </w:tcPr>
          <w:p w14:paraId="7C05C4F6" w14:textId="77777777" w:rsidR="00EB3449" w:rsidRPr="00C3430D" w:rsidRDefault="00EB3449" w:rsidP="00EB3449">
            <w:pPr>
              <w:jc w:val="both"/>
              <w:rPr>
                <w:rFonts w:ascii="Times New Roman" w:hAnsi="Times New Roman" w:cs="Times New Roman"/>
                <w:sz w:val="24"/>
                <w:szCs w:val="24"/>
              </w:rPr>
            </w:pPr>
          </w:p>
        </w:tc>
        <w:tc>
          <w:tcPr>
            <w:tcW w:w="5266" w:type="dxa"/>
            <w:gridSpan w:val="2"/>
          </w:tcPr>
          <w:p w14:paraId="0461FCBF" w14:textId="77777777" w:rsidR="00EB3449" w:rsidRPr="00C3430D" w:rsidRDefault="00EB3449" w:rsidP="00EB3449">
            <w:pPr>
              <w:jc w:val="both"/>
              <w:rPr>
                <w:rFonts w:ascii="Times New Roman" w:hAnsi="Times New Roman" w:cs="Times New Roman"/>
                <w:sz w:val="24"/>
                <w:szCs w:val="24"/>
              </w:rPr>
            </w:pPr>
          </w:p>
        </w:tc>
      </w:tr>
      <w:tr w:rsidR="001343AC" w:rsidRPr="00C3430D" w14:paraId="21AD24AB" w14:textId="77777777" w:rsidTr="00013B79">
        <w:trPr>
          <w:gridAfter w:val="1"/>
          <w:wAfter w:w="47" w:type="dxa"/>
          <w:trHeight w:val="293"/>
          <w:jc w:val="center"/>
        </w:trPr>
        <w:tc>
          <w:tcPr>
            <w:tcW w:w="1717" w:type="dxa"/>
          </w:tcPr>
          <w:p w14:paraId="370940F5" w14:textId="391CA2C7" w:rsidR="001343AC" w:rsidRPr="00C3430D" w:rsidRDefault="00FE6EE0" w:rsidP="00F12AEC">
            <w:pPr>
              <w:spacing w:before="100" w:beforeAutospacing="1"/>
              <w:rPr>
                <w:rFonts w:ascii="Times New Roman" w:hAnsi="Times New Roman" w:cs="Times New Roman"/>
                <w:sz w:val="24"/>
                <w:szCs w:val="24"/>
              </w:rPr>
            </w:pPr>
            <w:r w:rsidRPr="00C3430D">
              <w:br w:type="page"/>
            </w:r>
            <w:r w:rsidR="001343AC" w:rsidRPr="00C3430D">
              <w:br w:type="page"/>
            </w:r>
            <w:r w:rsidR="001343AC" w:rsidRPr="00C3430D">
              <w:rPr>
                <w:rFonts w:ascii="Times New Roman" w:hAnsi="Times New Roman" w:cs="Times New Roman"/>
                <w:sz w:val="24"/>
                <w:szCs w:val="24"/>
              </w:rPr>
              <w:t xml:space="preserve">Esas Yasanın  10’uncu </w:t>
            </w:r>
          </w:p>
        </w:tc>
        <w:tc>
          <w:tcPr>
            <w:tcW w:w="8241" w:type="dxa"/>
            <w:gridSpan w:val="13"/>
          </w:tcPr>
          <w:p w14:paraId="790DCE38" w14:textId="77777777" w:rsidR="001343AC" w:rsidRPr="00C3430D" w:rsidRDefault="001343AC" w:rsidP="00F12AEC">
            <w:pPr>
              <w:jc w:val="both"/>
              <w:rPr>
                <w:rFonts w:ascii="Times New Roman" w:hAnsi="Times New Roman" w:cs="Times New Roman"/>
                <w:sz w:val="24"/>
                <w:szCs w:val="24"/>
              </w:rPr>
            </w:pPr>
            <w:r w:rsidRPr="00C3430D">
              <w:rPr>
                <w:rFonts w:ascii="Times New Roman" w:hAnsi="Times New Roman" w:cs="Times New Roman"/>
                <w:sz w:val="24"/>
                <w:szCs w:val="24"/>
              </w:rPr>
              <w:t>7.</w:t>
            </w:r>
            <w:r w:rsidRPr="00C3430D">
              <w:t xml:space="preserve"> </w:t>
            </w:r>
            <w:r w:rsidRPr="00C3430D">
              <w:rPr>
                <w:rFonts w:ascii="Times New Roman" w:hAnsi="Times New Roman" w:cs="Times New Roman"/>
                <w:sz w:val="24"/>
                <w:szCs w:val="24"/>
              </w:rPr>
              <w:t>Esas Yasa, 10’uncu maddesin</w:t>
            </w:r>
            <w:r w:rsidR="00F12AEC" w:rsidRPr="00C3430D">
              <w:rPr>
                <w:rFonts w:ascii="Times New Roman" w:hAnsi="Times New Roman" w:cs="Times New Roman"/>
                <w:sz w:val="24"/>
                <w:szCs w:val="24"/>
              </w:rPr>
              <w:t>in (4)’üncü fıkrasından hemen sonra</w:t>
            </w:r>
            <w:r w:rsidRPr="00C3430D">
              <w:rPr>
                <w:rFonts w:ascii="Times New Roman" w:hAnsi="Times New Roman" w:cs="Times New Roman"/>
                <w:sz w:val="24"/>
                <w:szCs w:val="24"/>
              </w:rPr>
              <w:t xml:space="preserve"> aşağıdaki yeni (5)’inci fıkra  eklenmek suretiyle değiştirilir:</w:t>
            </w:r>
          </w:p>
        </w:tc>
      </w:tr>
      <w:tr w:rsidR="00F12AEC" w:rsidRPr="00C3430D" w14:paraId="50EBAF04" w14:textId="77777777" w:rsidTr="00013B79">
        <w:trPr>
          <w:gridAfter w:val="1"/>
          <w:wAfter w:w="47" w:type="dxa"/>
          <w:trHeight w:val="293"/>
          <w:jc w:val="center"/>
        </w:trPr>
        <w:tc>
          <w:tcPr>
            <w:tcW w:w="1717" w:type="dxa"/>
          </w:tcPr>
          <w:p w14:paraId="0A64845F" w14:textId="77777777" w:rsidR="00F12AEC" w:rsidRPr="00C3430D" w:rsidRDefault="00F12AEC" w:rsidP="00F12AEC">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8241" w:type="dxa"/>
            <w:gridSpan w:val="13"/>
          </w:tcPr>
          <w:p w14:paraId="4D36F898" w14:textId="77777777" w:rsidR="00F12AEC" w:rsidRPr="00C3430D" w:rsidRDefault="00F12AEC" w:rsidP="00F12AEC">
            <w:pPr>
              <w:jc w:val="both"/>
              <w:rPr>
                <w:rFonts w:ascii="Times New Roman" w:hAnsi="Times New Roman" w:cs="Times New Roman"/>
                <w:sz w:val="24"/>
                <w:szCs w:val="24"/>
              </w:rPr>
            </w:pPr>
          </w:p>
        </w:tc>
      </w:tr>
      <w:tr w:rsidR="001343AC" w:rsidRPr="00C3430D" w14:paraId="036EB053" w14:textId="77777777" w:rsidTr="00013B79">
        <w:trPr>
          <w:gridAfter w:val="1"/>
          <w:wAfter w:w="47" w:type="dxa"/>
          <w:trHeight w:val="293"/>
          <w:jc w:val="center"/>
        </w:trPr>
        <w:tc>
          <w:tcPr>
            <w:tcW w:w="1717" w:type="dxa"/>
          </w:tcPr>
          <w:p w14:paraId="7CA61773" w14:textId="77777777" w:rsidR="001343AC" w:rsidRPr="00C3430D" w:rsidRDefault="001343AC"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470" w:type="dxa"/>
          </w:tcPr>
          <w:p w14:paraId="0ADE7F4E" w14:textId="77777777" w:rsidR="001343AC" w:rsidRPr="00C3430D" w:rsidRDefault="001343AC" w:rsidP="00377942">
            <w:pPr>
              <w:spacing w:before="100" w:beforeAutospacing="1"/>
              <w:jc w:val="both"/>
              <w:rPr>
                <w:rFonts w:ascii="Times New Roman" w:hAnsi="Times New Roman" w:cs="Times New Roman"/>
                <w:sz w:val="24"/>
                <w:szCs w:val="24"/>
              </w:rPr>
            </w:pPr>
          </w:p>
        </w:tc>
        <w:tc>
          <w:tcPr>
            <w:tcW w:w="687" w:type="dxa"/>
            <w:gridSpan w:val="3"/>
          </w:tcPr>
          <w:p w14:paraId="14C695CD" w14:textId="77777777" w:rsidR="001343AC" w:rsidRPr="00C3430D" w:rsidRDefault="001343AC"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“(5)</w:t>
            </w:r>
          </w:p>
        </w:tc>
        <w:tc>
          <w:tcPr>
            <w:tcW w:w="7084" w:type="dxa"/>
            <w:gridSpan w:val="9"/>
          </w:tcPr>
          <w:p w14:paraId="216D915F" w14:textId="77777777" w:rsidR="001343AC" w:rsidRPr="00C3430D" w:rsidRDefault="001343AC" w:rsidP="00491A92">
            <w:pPr>
              <w:jc w:val="both"/>
              <w:rPr>
                <w:rFonts w:ascii="Times New Roman" w:hAnsi="Times New Roman" w:cs="Times New Roman"/>
                <w:sz w:val="24"/>
                <w:szCs w:val="24"/>
              </w:rPr>
            </w:pPr>
            <w:r w:rsidRPr="00C3430D">
              <w:rPr>
                <w:rFonts w:ascii="Times New Roman" w:hAnsi="Times New Roman" w:cs="Times New Roman"/>
                <w:sz w:val="24"/>
                <w:szCs w:val="24"/>
              </w:rPr>
              <w:t>Bölge Kurulları</w:t>
            </w:r>
            <w:r w:rsidR="00CD1F50" w:rsidRPr="00C3430D">
              <w:rPr>
                <w:rFonts w:ascii="Times New Roman" w:hAnsi="Times New Roman" w:cs="Times New Roman"/>
                <w:sz w:val="24"/>
                <w:szCs w:val="24"/>
              </w:rPr>
              <w:t>.</w:t>
            </w:r>
            <w:r w:rsidRPr="00C3430D">
              <w:rPr>
                <w:rFonts w:ascii="Times New Roman" w:hAnsi="Times New Roman" w:cs="Times New Roman"/>
                <w:sz w:val="24"/>
                <w:szCs w:val="24"/>
              </w:rPr>
              <w:t>”</w:t>
            </w:r>
          </w:p>
        </w:tc>
      </w:tr>
      <w:tr w:rsidR="001343AC" w:rsidRPr="00C3430D" w14:paraId="2E128517" w14:textId="77777777" w:rsidTr="00013B79">
        <w:trPr>
          <w:gridAfter w:val="1"/>
          <w:wAfter w:w="47" w:type="dxa"/>
          <w:trHeight w:val="293"/>
          <w:jc w:val="center"/>
        </w:trPr>
        <w:tc>
          <w:tcPr>
            <w:tcW w:w="1717" w:type="dxa"/>
          </w:tcPr>
          <w:p w14:paraId="486F0637" w14:textId="77777777" w:rsidR="001343AC" w:rsidRPr="00C3430D" w:rsidRDefault="001343AC" w:rsidP="00377942">
            <w:pPr>
              <w:spacing w:before="100" w:beforeAutospacing="1"/>
              <w:rPr>
                <w:rFonts w:ascii="Times New Roman" w:hAnsi="Times New Roman" w:cs="Times New Roman"/>
                <w:sz w:val="24"/>
                <w:szCs w:val="24"/>
              </w:rPr>
            </w:pPr>
          </w:p>
        </w:tc>
        <w:tc>
          <w:tcPr>
            <w:tcW w:w="470" w:type="dxa"/>
          </w:tcPr>
          <w:p w14:paraId="664E504F" w14:textId="77777777" w:rsidR="001343AC" w:rsidRPr="00C3430D" w:rsidRDefault="001343AC" w:rsidP="00377942">
            <w:pPr>
              <w:spacing w:before="100" w:beforeAutospacing="1"/>
              <w:jc w:val="both"/>
              <w:rPr>
                <w:rFonts w:ascii="Times New Roman" w:hAnsi="Times New Roman" w:cs="Times New Roman"/>
                <w:sz w:val="24"/>
                <w:szCs w:val="24"/>
              </w:rPr>
            </w:pPr>
          </w:p>
        </w:tc>
        <w:tc>
          <w:tcPr>
            <w:tcW w:w="687" w:type="dxa"/>
            <w:gridSpan w:val="3"/>
          </w:tcPr>
          <w:p w14:paraId="656BC8DA" w14:textId="77777777" w:rsidR="001343AC" w:rsidRPr="00C3430D" w:rsidRDefault="001343AC" w:rsidP="00C64C6A">
            <w:pPr>
              <w:spacing w:before="100" w:beforeAutospacing="1"/>
              <w:jc w:val="both"/>
              <w:rPr>
                <w:rFonts w:ascii="Times New Roman" w:hAnsi="Times New Roman" w:cs="Times New Roman"/>
                <w:sz w:val="24"/>
                <w:szCs w:val="24"/>
              </w:rPr>
            </w:pPr>
          </w:p>
        </w:tc>
        <w:tc>
          <w:tcPr>
            <w:tcW w:w="7084" w:type="dxa"/>
            <w:gridSpan w:val="9"/>
          </w:tcPr>
          <w:p w14:paraId="73055172" w14:textId="77777777" w:rsidR="001343AC" w:rsidRPr="00C3430D" w:rsidRDefault="001343AC" w:rsidP="00491A92">
            <w:pPr>
              <w:jc w:val="both"/>
              <w:rPr>
                <w:rFonts w:ascii="Times New Roman" w:hAnsi="Times New Roman" w:cs="Times New Roman"/>
                <w:sz w:val="24"/>
                <w:szCs w:val="24"/>
              </w:rPr>
            </w:pPr>
          </w:p>
        </w:tc>
      </w:tr>
      <w:tr w:rsidR="00FA604E" w:rsidRPr="00C3430D" w14:paraId="5700690F" w14:textId="77777777" w:rsidTr="00013B79">
        <w:trPr>
          <w:gridAfter w:val="1"/>
          <w:wAfter w:w="47" w:type="dxa"/>
          <w:trHeight w:val="293"/>
          <w:jc w:val="center"/>
        </w:trPr>
        <w:tc>
          <w:tcPr>
            <w:tcW w:w="1717" w:type="dxa"/>
          </w:tcPr>
          <w:p w14:paraId="178894CE" w14:textId="56B58ECE" w:rsidR="00FA604E" w:rsidRPr="00C3430D" w:rsidRDefault="003C0223" w:rsidP="007143BD">
            <w:pPr>
              <w:spacing w:before="100" w:beforeAutospacing="1"/>
              <w:rPr>
                <w:rFonts w:ascii="Times New Roman" w:hAnsi="Times New Roman" w:cs="Times New Roman"/>
                <w:sz w:val="24"/>
                <w:szCs w:val="24"/>
              </w:rPr>
            </w:pPr>
            <w:r w:rsidRPr="00C3430D">
              <w:br w:type="page"/>
            </w:r>
            <w:r w:rsidR="00FA604E" w:rsidRPr="00C3430D">
              <w:rPr>
                <w:rFonts w:ascii="Times New Roman" w:hAnsi="Times New Roman" w:cs="Times New Roman"/>
                <w:sz w:val="24"/>
                <w:szCs w:val="24"/>
              </w:rPr>
              <w:t>Esas Yasanın 11’inci</w:t>
            </w:r>
          </w:p>
        </w:tc>
        <w:tc>
          <w:tcPr>
            <w:tcW w:w="470" w:type="dxa"/>
          </w:tcPr>
          <w:p w14:paraId="6DC16751" w14:textId="77777777" w:rsidR="00FA604E" w:rsidRPr="00C3430D" w:rsidRDefault="00FA604E" w:rsidP="0037794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8.</w:t>
            </w:r>
          </w:p>
        </w:tc>
        <w:tc>
          <w:tcPr>
            <w:tcW w:w="687" w:type="dxa"/>
            <w:gridSpan w:val="3"/>
          </w:tcPr>
          <w:p w14:paraId="2FA58F61" w14:textId="77777777" w:rsidR="00FA604E" w:rsidRPr="00C3430D" w:rsidRDefault="00FA604E" w:rsidP="0038113E">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(1)</w:t>
            </w:r>
          </w:p>
        </w:tc>
        <w:tc>
          <w:tcPr>
            <w:tcW w:w="7084" w:type="dxa"/>
            <w:gridSpan w:val="9"/>
          </w:tcPr>
          <w:p w14:paraId="7D7A46F0" w14:textId="08FB229D" w:rsidR="00FA604E" w:rsidRPr="00C3430D" w:rsidRDefault="00FA604E" w:rsidP="005B2324">
            <w:pPr>
              <w:jc w:val="both"/>
              <w:rPr>
                <w:rFonts w:ascii="Times New Roman" w:hAnsi="Times New Roman" w:cs="Times New Roman"/>
                <w:sz w:val="24"/>
                <w:szCs w:val="24"/>
              </w:rPr>
            </w:pPr>
            <w:r w:rsidRPr="00C3430D">
              <w:rPr>
                <w:rFonts w:ascii="Times New Roman" w:hAnsi="Times New Roman" w:cs="Times New Roman"/>
                <w:sz w:val="24"/>
                <w:szCs w:val="24"/>
              </w:rPr>
              <w:t xml:space="preserve">Esas Yasa, </w:t>
            </w:r>
            <w:r w:rsidR="007143BD" w:rsidRPr="00C3430D">
              <w:rPr>
                <w:rFonts w:ascii="Times New Roman" w:hAnsi="Times New Roman" w:cs="Times New Roman"/>
                <w:sz w:val="24"/>
                <w:szCs w:val="24"/>
              </w:rPr>
              <w:t>1</w:t>
            </w:r>
            <w:r w:rsidRPr="00C3430D">
              <w:rPr>
                <w:rFonts w:ascii="Times New Roman" w:hAnsi="Times New Roman" w:cs="Times New Roman"/>
                <w:sz w:val="24"/>
                <w:szCs w:val="24"/>
              </w:rPr>
              <w:t xml:space="preserve">1’inci maddesinin </w:t>
            </w:r>
            <w:r w:rsidR="005B2324" w:rsidRPr="00C3430D">
              <w:rPr>
                <w:rFonts w:ascii="Times New Roman" w:hAnsi="Times New Roman" w:cs="Times New Roman"/>
                <w:sz w:val="24"/>
                <w:szCs w:val="24"/>
              </w:rPr>
              <w:t>yan</w:t>
            </w:r>
            <w:r w:rsidR="002C2040" w:rsidRPr="00C3430D">
              <w:rPr>
                <w:rFonts w:ascii="Times New Roman" w:hAnsi="Times New Roman" w:cs="Times New Roman"/>
                <w:sz w:val="24"/>
                <w:szCs w:val="24"/>
              </w:rPr>
              <w:t xml:space="preserve"> </w:t>
            </w:r>
            <w:r w:rsidR="005B2324" w:rsidRPr="00C3430D">
              <w:rPr>
                <w:rFonts w:ascii="Times New Roman" w:hAnsi="Times New Roman" w:cs="Times New Roman"/>
                <w:sz w:val="24"/>
                <w:szCs w:val="24"/>
              </w:rPr>
              <w:t xml:space="preserve">başlığı kaldırılmak ve </w:t>
            </w:r>
            <w:r w:rsidR="00AF0628" w:rsidRPr="00C3430D">
              <w:rPr>
                <w:rFonts w:ascii="Times New Roman" w:hAnsi="Times New Roman" w:cs="Times New Roman"/>
                <w:sz w:val="24"/>
                <w:szCs w:val="24"/>
              </w:rPr>
              <w:t xml:space="preserve">yerine aşağıdaki yeni </w:t>
            </w:r>
            <w:r w:rsidR="005B2324" w:rsidRPr="00C3430D">
              <w:rPr>
                <w:rFonts w:ascii="Times New Roman" w:hAnsi="Times New Roman" w:cs="Times New Roman"/>
                <w:sz w:val="24"/>
                <w:szCs w:val="24"/>
              </w:rPr>
              <w:t>yan</w:t>
            </w:r>
            <w:r w:rsidR="002C2040" w:rsidRPr="00C3430D">
              <w:rPr>
                <w:rFonts w:ascii="Times New Roman" w:hAnsi="Times New Roman" w:cs="Times New Roman"/>
                <w:sz w:val="24"/>
                <w:szCs w:val="24"/>
              </w:rPr>
              <w:t xml:space="preserve"> </w:t>
            </w:r>
            <w:r w:rsidR="005B2324" w:rsidRPr="00C3430D">
              <w:rPr>
                <w:rFonts w:ascii="Times New Roman" w:hAnsi="Times New Roman" w:cs="Times New Roman"/>
                <w:sz w:val="24"/>
                <w:szCs w:val="24"/>
              </w:rPr>
              <w:t>başlık</w:t>
            </w:r>
            <w:r w:rsidR="00AF0628" w:rsidRPr="00C3430D">
              <w:rPr>
                <w:rFonts w:ascii="Times New Roman" w:hAnsi="Times New Roman" w:cs="Times New Roman"/>
                <w:sz w:val="24"/>
                <w:szCs w:val="24"/>
              </w:rPr>
              <w:t xml:space="preserve"> konmak suretiyle </w:t>
            </w:r>
            <w:r w:rsidR="000E7843" w:rsidRPr="00C3430D">
              <w:rPr>
                <w:rFonts w:ascii="Times New Roman" w:hAnsi="Times New Roman" w:cs="Times New Roman"/>
                <w:sz w:val="24"/>
                <w:szCs w:val="24"/>
              </w:rPr>
              <w:t>değiştirilir:</w:t>
            </w:r>
          </w:p>
        </w:tc>
      </w:tr>
      <w:tr w:rsidR="005B2324" w:rsidRPr="00C3430D" w14:paraId="388265D2" w14:textId="77777777" w:rsidTr="00013B79">
        <w:trPr>
          <w:gridAfter w:val="1"/>
          <w:wAfter w:w="47" w:type="dxa"/>
          <w:trHeight w:val="293"/>
          <w:jc w:val="center"/>
        </w:trPr>
        <w:tc>
          <w:tcPr>
            <w:tcW w:w="1717" w:type="dxa"/>
          </w:tcPr>
          <w:p w14:paraId="1BA96758" w14:textId="47F6F5D3" w:rsidR="005B2324" w:rsidRPr="00C3430D" w:rsidRDefault="005B2324" w:rsidP="007143BD">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470" w:type="dxa"/>
          </w:tcPr>
          <w:p w14:paraId="4CEE6CB7" w14:textId="77777777" w:rsidR="005B2324" w:rsidRPr="00C3430D" w:rsidRDefault="005B2324" w:rsidP="00377942">
            <w:pPr>
              <w:spacing w:before="100" w:beforeAutospacing="1"/>
              <w:jc w:val="both"/>
              <w:rPr>
                <w:rFonts w:ascii="Times New Roman" w:hAnsi="Times New Roman" w:cs="Times New Roman"/>
                <w:sz w:val="24"/>
                <w:szCs w:val="24"/>
              </w:rPr>
            </w:pPr>
          </w:p>
        </w:tc>
        <w:tc>
          <w:tcPr>
            <w:tcW w:w="687" w:type="dxa"/>
            <w:gridSpan w:val="3"/>
          </w:tcPr>
          <w:p w14:paraId="71CD88D6" w14:textId="77777777" w:rsidR="005B2324" w:rsidRPr="00C3430D" w:rsidRDefault="005B2324" w:rsidP="0038113E">
            <w:pPr>
              <w:spacing w:before="100" w:beforeAutospacing="1"/>
              <w:jc w:val="center"/>
              <w:rPr>
                <w:rFonts w:ascii="Times New Roman" w:hAnsi="Times New Roman" w:cs="Times New Roman"/>
                <w:sz w:val="24"/>
                <w:szCs w:val="24"/>
              </w:rPr>
            </w:pPr>
          </w:p>
        </w:tc>
        <w:tc>
          <w:tcPr>
            <w:tcW w:w="7084" w:type="dxa"/>
            <w:gridSpan w:val="9"/>
          </w:tcPr>
          <w:p w14:paraId="75076A35" w14:textId="77777777" w:rsidR="005B2324" w:rsidRPr="00C3430D" w:rsidRDefault="005B2324" w:rsidP="007143BD">
            <w:pPr>
              <w:jc w:val="both"/>
              <w:rPr>
                <w:rFonts w:ascii="Times New Roman" w:hAnsi="Times New Roman" w:cs="Times New Roman"/>
                <w:sz w:val="24"/>
                <w:szCs w:val="24"/>
              </w:rPr>
            </w:pPr>
          </w:p>
        </w:tc>
      </w:tr>
      <w:tr w:rsidR="0048650E" w:rsidRPr="00C3430D" w14:paraId="7323B121" w14:textId="77777777" w:rsidTr="00013B79">
        <w:trPr>
          <w:gridAfter w:val="1"/>
          <w:wAfter w:w="47" w:type="dxa"/>
          <w:trHeight w:val="293"/>
          <w:jc w:val="center"/>
        </w:trPr>
        <w:tc>
          <w:tcPr>
            <w:tcW w:w="1717" w:type="dxa"/>
          </w:tcPr>
          <w:p w14:paraId="52C09F06" w14:textId="2A18839F" w:rsidR="0048650E" w:rsidRPr="00C3430D" w:rsidRDefault="00B628C4" w:rsidP="007143BD">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470" w:type="dxa"/>
          </w:tcPr>
          <w:p w14:paraId="42A17E60" w14:textId="77777777" w:rsidR="0048650E" w:rsidRPr="00C3430D" w:rsidRDefault="0048650E" w:rsidP="00377942">
            <w:pPr>
              <w:spacing w:before="100" w:beforeAutospacing="1"/>
              <w:jc w:val="both"/>
              <w:rPr>
                <w:rFonts w:ascii="Times New Roman" w:hAnsi="Times New Roman" w:cs="Times New Roman"/>
                <w:sz w:val="24"/>
                <w:szCs w:val="24"/>
              </w:rPr>
            </w:pPr>
          </w:p>
        </w:tc>
        <w:tc>
          <w:tcPr>
            <w:tcW w:w="687" w:type="dxa"/>
            <w:gridSpan w:val="3"/>
          </w:tcPr>
          <w:p w14:paraId="4879FEE4" w14:textId="77777777" w:rsidR="0048650E" w:rsidRPr="00C3430D" w:rsidRDefault="0048650E" w:rsidP="0038113E">
            <w:pPr>
              <w:spacing w:before="100" w:beforeAutospacing="1"/>
              <w:jc w:val="center"/>
              <w:rPr>
                <w:rFonts w:ascii="Times New Roman" w:hAnsi="Times New Roman" w:cs="Times New Roman"/>
                <w:sz w:val="24"/>
                <w:szCs w:val="24"/>
              </w:rPr>
            </w:pPr>
          </w:p>
        </w:tc>
        <w:tc>
          <w:tcPr>
            <w:tcW w:w="456" w:type="dxa"/>
            <w:gridSpan w:val="2"/>
          </w:tcPr>
          <w:p w14:paraId="3BD1D111" w14:textId="77777777" w:rsidR="0048650E" w:rsidRPr="00C3430D" w:rsidRDefault="0048650E" w:rsidP="007143BD">
            <w:pPr>
              <w:jc w:val="both"/>
              <w:rPr>
                <w:rFonts w:ascii="Times New Roman" w:hAnsi="Times New Roman" w:cs="Times New Roman"/>
                <w:sz w:val="24"/>
                <w:szCs w:val="24"/>
              </w:rPr>
            </w:pPr>
          </w:p>
        </w:tc>
        <w:tc>
          <w:tcPr>
            <w:tcW w:w="4226" w:type="dxa"/>
            <w:gridSpan w:val="6"/>
          </w:tcPr>
          <w:p w14:paraId="05181623" w14:textId="77777777" w:rsidR="00317920" w:rsidRPr="00C3430D" w:rsidRDefault="0048650E" w:rsidP="0048650E">
            <w:pPr>
              <w:rPr>
                <w:rFonts w:ascii="Times New Roman" w:hAnsi="Times New Roman" w:cs="Times New Roman"/>
                <w:sz w:val="24"/>
                <w:szCs w:val="24"/>
              </w:rPr>
            </w:pPr>
            <w:r w:rsidRPr="00C3430D">
              <w:rPr>
                <w:rFonts w:ascii="Times New Roman" w:hAnsi="Times New Roman" w:cs="Times New Roman"/>
                <w:sz w:val="24"/>
                <w:szCs w:val="24"/>
              </w:rPr>
              <w:t xml:space="preserve">“Yönetim Kuruluna, Disiplin Kuruluna, Bölge Kuruluna ve Denetleme Kuruluna Seçilme Hakkının Kısıtlanması ve </w:t>
            </w:r>
          </w:p>
          <w:p w14:paraId="2965352F" w14:textId="0815E22F" w:rsidR="0048650E" w:rsidRPr="00C3430D" w:rsidRDefault="0048650E" w:rsidP="0048650E">
            <w:pPr>
              <w:rPr>
                <w:rFonts w:ascii="Times New Roman" w:hAnsi="Times New Roman" w:cs="Times New Roman"/>
                <w:sz w:val="24"/>
                <w:szCs w:val="24"/>
              </w:rPr>
            </w:pPr>
            <w:r w:rsidRPr="00C3430D">
              <w:rPr>
                <w:rFonts w:ascii="Times New Roman" w:hAnsi="Times New Roman" w:cs="Times New Roman"/>
                <w:sz w:val="24"/>
                <w:szCs w:val="24"/>
              </w:rPr>
              <w:t>Üyelikten Düşme</w:t>
            </w:r>
            <w:r w:rsidR="00697254" w:rsidRPr="00C3430D">
              <w:rPr>
                <w:rFonts w:ascii="Times New Roman" w:hAnsi="Times New Roman" w:cs="Times New Roman"/>
                <w:sz w:val="24"/>
                <w:szCs w:val="24"/>
              </w:rPr>
              <w:t>”</w:t>
            </w:r>
          </w:p>
        </w:tc>
        <w:tc>
          <w:tcPr>
            <w:tcW w:w="2402" w:type="dxa"/>
          </w:tcPr>
          <w:p w14:paraId="0B345EC0" w14:textId="6CCA567F" w:rsidR="0048650E" w:rsidRPr="00C3430D" w:rsidRDefault="0048650E" w:rsidP="007143BD">
            <w:pPr>
              <w:jc w:val="both"/>
              <w:rPr>
                <w:rFonts w:ascii="Times New Roman" w:hAnsi="Times New Roman" w:cs="Times New Roman"/>
                <w:sz w:val="24"/>
                <w:szCs w:val="24"/>
              </w:rPr>
            </w:pPr>
          </w:p>
        </w:tc>
      </w:tr>
      <w:tr w:rsidR="0048650E" w:rsidRPr="00C3430D" w14:paraId="6C6BF07D" w14:textId="77777777" w:rsidTr="00013B79">
        <w:trPr>
          <w:gridAfter w:val="1"/>
          <w:wAfter w:w="47" w:type="dxa"/>
          <w:trHeight w:val="293"/>
          <w:jc w:val="center"/>
        </w:trPr>
        <w:tc>
          <w:tcPr>
            <w:tcW w:w="1717" w:type="dxa"/>
          </w:tcPr>
          <w:p w14:paraId="177A73AF" w14:textId="77777777" w:rsidR="0048650E" w:rsidRPr="00C3430D" w:rsidRDefault="0048650E" w:rsidP="007143BD">
            <w:pPr>
              <w:spacing w:before="100" w:beforeAutospacing="1"/>
              <w:rPr>
                <w:rFonts w:ascii="Times New Roman" w:hAnsi="Times New Roman" w:cs="Times New Roman"/>
                <w:sz w:val="24"/>
                <w:szCs w:val="24"/>
              </w:rPr>
            </w:pPr>
          </w:p>
        </w:tc>
        <w:tc>
          <w:tcPr>
            <w:tcW w:w="470" w:type="dxa"/>
          </w:tcPr>
          <w:p w14:paraId="4FB4C210" w14:textId="77777777" w:rsidR="0048650E" w:rsidRPr="00C3430D" w:rsidRDefault="0048650E" w:rsidP="00377942">
            <w:pPr>
              <w:spacing w:before="100" w:beforeAutospacing="1"/>
              <w:jc w:val="both"/>
              <w:rPr>
                <w:rFonts w:ascii="Times New Roman" w:hAnsi="Times New Roman" w:cs="Times New Roman"/>
                <w:sz w:val="24"/>
                <w:szCs w:val="24"/>
              </w:rPr>
            </w:pPr>
          </w:p>
        </w:tc>
        <w:tc>
          <w:tcPr>
            <w:tcW w:w="687" w:type="dxa"/>
            <w:gridSpan w:val="3"/>
          </w:tcPr>
          <w:p w14:paraId="6485B035" w14:textId="77777777" w:rsidR="0048650E" w:rsidRPr="00C3430D" w:rsidRDefault="0048650E" w:rsidP="0038113E">
            <w:pPr>
              <w:spacing w:before="100" w:beforeAutospacing="1"/>
              <w:jc w:val="center"/>
              <w:rPr>
                <w:rFonts w:ascii="Times New Roman" w:hAnsi="Times New Roman" w:cs="Times New Roman"/>
                <w:sz w:val="24"/>
                <w:szCs w:val="24"/>
              </w:rPr>
            </w:pPr>
          </w:p>
        </w:tc>
        <w:tc>
          <w:tcPr>
            <w:tcW w:w="456" w:type="dxa"/>
            <w:gridSpan w:val="2"/>
          </w:tcPr>
          <w:p w14:paraId="77C5DDA2" w14:textId="77777777" w:rsidR="0048650E" w:rsidRPr="00C3430D" w:rsidRDefault="0048650E" w:rsidP="007143BD">
            <w:pPr>
              <w:jc w:val="both"/>
              <w:rPr>
                <w:rFonts w:ascii="Times New Roman" w:hAnsi="Times New Roman" w:cs="Times New Roman"/>
                <w:sz w:val="24"/>
                <w:szCs w:val="24"/>
              </w:rPr>
            </w:pPr>
          </w:p>
        </w:tc>
        <w:tc>
          <w:tcPr>
            <w:tcW w:w="4226" w:type="dxa"/>
            <w:gridSpan w:val="6"/>
          </w:tcPr>
          <w:p w14:paraId="7CD47DC5" w14:textId="77777777" w:rsidR="0048650E" w:rsidRPr="00C3430D" w:rsidRDefault="0048650E" w:rsidP="0048650E">
            <w:pPr>
              <w:rPr>
                <w:rFonts w:ascii="Times New Roman" w:hAnsi="Times New Roman" w:cs="Times New Roman"/>
                <w:sz w:val="24"/>
                <w:szCs w:val="24"/>
              </w:rPr>
            </w:pPr>
          </w:p>
        </w:tc>
        <w:tc>
          <w:tcPr>
            <w:tcW w:w="2402" w:type="dxa"/>
          </w:tcPr>
          <w:p w14:paraId="7EE9DA62" w14:textId="77777777" w:rsidR="0048650E" w:rsidRPr="00C3430D" w:rsidRDefault="0048650E" w:rsidP="007143BD">
            <w:pPr>
              <w:jc w:val="both"/>
              <w:rPr>
                <w:rFonts w:ascii="Times New Roman" w:hAnsi="Times New Roman" w:cs="Times New Roman"/>
                <w:sz w:val="24"/>
                <w:szCs w:val="24"/>
              </w:rPr>
            </w:pPr>
          </w:p>
        </w:tc>
      </w:tr>
      <w:tr w:rsidR="005B2324" w:rsidRPr="00C3430D" w14:paraId="38D7242B" w14:textId="77777777" w:rsidTr="00013B79">
        <w:trPr>
          <w:gridAfter w:val="1"/>
          <w:wAfter w:w="47" w:type="dxa"/>
          <w:trHeight w:val="293"/>
          <w:jc w:val="center"/>
        </w:trPr>
        <w:tc>
          <w:tcPr>
            <w:tcW w:w="1717" w:type="dxa"/>
          </w:tcPr>
          <w:p w14:paraId="5396A53D" w14:textId="2E8C2FC8" w:rsidR="005B2324" w:rsidRPr="00C3430D" w:rsidRDefault="005B2324" w:rsidP="007143BD">
            <w:pPr>
              <w:spacing w:before="100" w:beforeAutospacing="1"/>
              <w:rPr>
                <w:rFonts w:ascii="Times New Roman" w:hAnsi="Times New Roman" w:cs="Times New Roman"/>
                <w:sz w:val="24"/>
                <w:szCs w:val="24"/>
              </w:rPr>
            </w:pPr>
          </w:p>
        </w:tc>
        <w:tc>
          <w:tcPr>
            <w:tcW w:w="470" w:type="dxa"/>
          </w:tcPr>
          <w:p w14:paraId="554DEE19" w14:textId="77777777" w:rsidR="005B2324" w:rsidRPr="00C3430D" w:rsidRDefault="005B2324" w:rsidP="00377942">
            <w:pPr>
              <w:spacing w:before="100" w:beforeAutospacing="1"/>
              <w:jc w:val="both"/>
              <w:rPr>
                <w:rFonts w:ascii="Times New Roman" w:hAnsi="Times New Roman" w:cs="Times New Roman"/>
                <w:sz w:val="24"/>
                <w:szCs w:val="24"/>
              </w:rPr>
            </w:pPr>
          </w:p>
        </w:tc>
        <w:tc>
          <w:tcPr>
            <w:tcW w:w="687" w:type="dxa"/>
            <w:gridSpan w:val="3"/>
          </w:tcPr>
          <w:p w14:paraId="29B4263A" w14:textId="6A576DB7" w:rsidR="005B2324" w:rsidRPr="00C3430D" w:rsidRDefault="005B2324" w:rsidP="005B2324">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(2)</w:t>
            </w:r>
          </w:p>
        </w:tc>
        <w:tc>
          <w:tcPr>
            <w:tcW w:w="7084" w:type="dxa"/>
            <w:gridSpan w:val="9"/>
          </w:tcPr>
          <w:p w14:paraId="7F2B3D2F" w14:textId="78F02160" w:rsidR="005B2324" w:rsidRPr="00C3430D" w:rsidRDefault="005B2324" w:rsidP="007143BD">
            <w:pPr>
              <w:jc w:val="both"/>
              <w:rPr>
                <w:rFonts w:ascii="Times New Roman" w:hAnsi="Times New Roman" w:cs="Times New Roman"/>
                <w:sz w:val="24"/>
                <w:szCs w:val="24"/>
              </w:rPr>
            </w:pPr>
            <w:r w:rsidRPr="00C3430D">
              <w:rPr>
                <w:rFonts w:ascii="Times New Roman" w:hAnsi="Times New Roman" w:cs="Times New Roman"/>
                <w:sz w:val="24"/>
                <w:szCs w:val="24"/>
              </w:rPr>
              <w:t>Esas Yasa, 11’inci maddesinin (1)’inci fıkrası kaldırılmak ve yerine aşağıdaki yeni (1)’inci fıkra konmak suretiyle değiştirilir:</w:t>
            </w:r>
          </w:p>
        </w:tc>
      </w:tr>
      <w:tr w:rsidR="00FA604E" w:rsidRPr="00C3430D" w14:paraId="5CBA10FF" w14:textId="77777777" w:rsidTr="00013B79">
        <w:trPr>
          <w:gridAfter w:val="1"/>
          <w:wAfter w:w="47" w:type="dxa"/>
          <w:trHeight w:val="293"/>
          <w:jc w:val="center"/>
        </w:trPr>
        <w:tc>
          <w:tcPr>
            <w:tcW w:w="1717" w:type="dxa"/>
          </w:tcPr>
          <w:p w14:paraId="45CB58AA" w14:textId="17180562" w:rsidR="00FA604E" w:rsidRPr="00C3430D" w:rsidRDefault="00FA604E" w:rsidP="00377942">
            <w:pPr>
              <w:spacing w:before="100" w:beforeAutospacing="1"/>
              <w:rPr>
                <w:rFonts w:ascii="Times New Roman" w:hAnsi="Times New Roman" w:cs="Times New Roman"/>
                <w:sz w:val="24"/>
                <w:szCs w:val="24"/>
              </w:rPr>
            </w:pPr>
          </w:p>
        </w:tc>
        <w:tc>
          <w:tcPr>
            <w:tcW w:w="470" w:type="dxa"/>
          </w:tcPr>
          <w:p w14:paraId="25154109" w14:textId="77777777" w:rsidR="00FA604E" w:rsidRPr="00C3430D" w:rsidRDefault="00FA604E" w:rsidP="00377942">
            <w:pPr>
              <w:spacing w:before="100" w:beforeAutospacing="1"/>
              <w:jc w:val="both"/>
              <w:rPr>
                <w:rFonts w:ascii="Times New Roman" w:hAnsi="Times New Roman" w:cs="Times New Roman"/>
                <w:sz w:val="24"/>
                <w:szCs w:val="24"/>
              </w:rPr>
            </w:pPr>
          </w:p>
        </w:tc>
        <w:tc>
          <w:tcPr>
            <w:tcW w:w="687" w:type="dxa"/>
            <w:gridSpan w:val="3"/>
          </w:tcPr>
          <w:p w14:paraId="3B6CB07D" w14:textId="77777777" w:rsidR="00FA604E" w:rsidRPr="00C3430D" w:rsidRDefault="00FA604E" w:rsidP="0038113E">
            <w:pPr>
              <w:spacing w:before="100" w:beforeAutospacing="1"/>
              <w:jc w:val="center"/>
              <w:rPr>
                <w:rFonts w:ascii="Times New Roman" w:hAnsi="Times New Roman" w:cs="Times New Roman"/>
                <w:sz w:val="24"/>
                <w:szCs w:val="24"/>
              </w:rPr>
            </w:pPr>
          </w:p>
        </w:tc>
        <w:tc>
          <w:tcPr>
            <w:tcW w:w="7084" w:type="dxa"/>
            <w:gridSpan w:val="9"/>
          </w:tcPr>
          <w:p w14:paraId="53BB8A6B" w14:textId="77777777" w:rsidR="00FA604E" w:rsidRPr="00C3430D" w:rsidRDefault="00FA604E" w:rsidP="00491A92">
            <w:pPr>
              <w:jc w:val="both"/>
              <w:rPr>
                <w:rFonts w:ascii="Times New Roman" w:hAnsi="Times New Roman" w:cs="Times New Roman"/>
                <w:sz w:val="24"/>
                <w:szCs w:val="24"/>
              </w:rPr>
            </w:pPr>
          </w:p>
        </w:tc>
      </w:tr>
      <w:tr w:rsidR="0046602B" w:rsidRPr="00C3430D" w14:paraId="31AA85BD" w14:textId="77777777" w:rsidTr="00013B79">
        <w:trPr>
          <w:gridAfter w:val="1"/>
          <w:wAfter w:w="47" w:type="dxa"/>
          <w:trHeight w:val="293"/>
          <w:jc w:val="center"/>
        </w:trPr>
        <w:tc>
          <w:tcPr>
            <w:tcW w:w="1717" w:type="dxa"/>
          </w:tcPr>
          <w:p w14:paraId="692AF694" w14:textId="4F47EB9A" w:rsidR="0046602B" w:rsidRPr="00C3430D" w:rsidRDefault="0046602B" w:rsidP="005B2324">
            <w:pPr>
              <w:spacing w:before="100" w:beforeAutospacing="1"/>
              <w:rPr>
                <w:rFonts w:ascii="Times New Roman" w:hAnsi="Times New Roman" w:cs="Times New Roman"/>
                <w:sz w:val="24"/>
                <w:szCs w:val="24"/>
              </w:rPr>
            </w:pPr>
          </w:p>
        </w:tc>
        <w:tc>
          <w:tcPr>
            <w:tcW w:w="1426" w:type="dxa"/>
            <w:gridSpan w:val="5"/>
          </w:tcPr>
          <w:p w14:paraId="0904F4FC" w14:textId="77777777" w:rsidR="0046602B" w:rsidRPr="00C3430D" w:rsidRDefault="0046602B" w:rsidP="0046602B">
            <w:pPr>
              <w:rPr>
                <w:rFonts w:ascii="Times New Roman" w:eastAsia="Times New Roman" w:hAnsi="Times New Roman" w:cs="Times New Roman"/>
                <w:sz w:val="24"/>
                <w:szCs w:val="24"/>
                <w:lang w:val="en-US" w:eastAsia="en-US"/>
              </w:rPr>
            </w:pPr>
          </w:p>
          <w:p w14:paraId="1E37291D" w14:textId="77777777" w:rsidR="0046602B" w:rsidRPr="00C3430D" w:rsidRDefault="0046602B" w:rsidP="0046602B">
            <w:pPr>
              <w:rPr>
                <w:rFonts w:ascii="Times New Roman" w:eastAsia="Times New Roman" w:hAnsi="Times New Roman" w:cs="Times New Roman"/>
                <w:sz w:val="24"/>
                <w:szCs w:val="24"/>
                <w:lang w:val="en-US" w:eastAsia="en-US"/>
              </w:rPr>
            </w:pPr>
          </w:p>
          <w:p w14:paraId="4530EE8A" w14:textId="77777777" w:rsidR="0046602B" w:rsidRPr="00C3430D" w:rsidRDefault="0046602B" w:rsidP="0046602B">
            <w:pPr>
              <w:rPr>
                <w:rFonts w:ascii="Times New Roman" w:eastAsia="Times New Roman" w:hAnsi="Times New Roman" w:cs="Times New Roman"/>
                <w:sz w:val="24"/>
                <w:szCs w:val="24"/>
                <w:lang w:val="en-US" w:eastAsia="en-US"/>
              </w:rPr>
            </w:pPr>
          </w:p>
          <w:p w14:paraId="013BF609" w14:textId="77777777" w:rsidR="0046602B" w:rsidRPr="00C3430D" w:rsidRDefault="0046602B" w:rsidP="0046602B">
            <w:pPr>
              <w:rPr>
                <w:rFonts w:ascii="Times New Roman" w:eastAsia="Times New Roman" w:hAnsi="Times New Roman" w:cs="Times New Roman"/>
                <w:sz w:val="24"/>
                <w:szCs w:val="24"/>
                <w:lang w:val="en-US" w:eastAsia="en-US"/>
              </w:rPr>
            </w:pPr>
          </w:p>
          <w:p w14:paraId="745A58D6" w14:textId="77777777" w:rsidR="0046602B" w:rsidRPr="00C3430D" w:rsidRDefault="0046602B" w:rsidP="0046602B">
            <w:pPr>
              <w:rPr>
                <w:rFonts w:ascii="Times New Roman" w:eastAsia="Times New Roman" w:hAnsi="Times New Roman" w:cs="Times New Roman"/>
                <w:sz w:val="24"/>
                <w:szCs w:val="24"/>
                <w:lang w:val="en-US" w:eastAsia="en-US"/>
              </w:rPr>
            </w:pPr>
          </w:p>
          <w:p w14:paraId="19021D98" w14:textId="77777777" w:rsidR="0046602B" w:rsidRPr="00C3430D" w:rsidRDefault="0046602B" w:rsidP="0046602B">
            <w:pPr>
              <w:rPr>
                <w:rFonts w:ascii="Times New Roman" w:eastAsia="Times New Roman" w:hAnsi="Times New Roman" w:cs="Times New Roman"/>
                <w:sz w:val="24"/>
                <w:szCs w:val="24"/>
                <w:lang w:val="en-US" w:eastAsia="en-US"/>
              </w:rPr>
            </w:pPr>
            <w:proofErr w:type="spellStart"/>
            <w:r w:rsidRPr="00C3430D">
              <w:rPr>
                <w:rFonts w:ascii="Times New Roman" w:eastAsia="Times New Roman" w:hAnsi="Times New Roman" w:cs="Times New Roman"/>
                <w:sz w:val="24"/>
                <w:szCs w:val="24"/>
                <w:lang w:val="en-US" w:eastAsia="en-US"/>
              </w:rPr>
              <w:t>Fasıl</w:t>
            </w:r>
            <w:proofErr w:type="spellEnd"/>
            <w:r w:rsidRPr="00C3430D">
              <w:rPr>
                <w:rFonts w:ascii="Times New Roman" w:eastAsia="Times New Roman" w:hAnsi="Times New Roman" w:cs="Times New Roman"/>
                <w:sz w:val="24"/>
                <w:szCs w:val="24"/>
                <w:lang w:val="en-US" w:eastAsia="en-US"/>
              </w:rPr>
              <w:t xml:space="preserve"> 154</w:t>
            </w:r>
          </w:p>
          <w:p w14:paraId="013620FF"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3/1962</w:t>
            </w:r>
          </w:p>
          <w:p w14:paraId="149C82C6"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43/1963</w:t>
            </w:r>
          </w:p>
          <w:p w14:paraId="535198E2"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15/1972</w:t>
            </w:r>
          </w:p>
          <w:p w14:paraId="7C62E8DB"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20/1974</w:t>
            </w:r>
          </w:p>
          <w:p w14:paraId="798C1E7A"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31/1975</w:t>
            </w:r>
          </w:p>
          <w:p w14:paraId="0F7A3784"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6/1983</w:t>
            </w:r>
          </w:p>
          <w:p w14:paraId="5EB08CE8"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22/1989</w:t>
            </w:r>
          </w:p>
          <w:p w14:paraId="361A84D6"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64/1989</w:t>
            </w:r>
          </w:p>
          <w:p w14:paraId="3266D671"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11/1997</w:t>
            </w:r>
          </w:p>
          <w:p w14:paraId="2E3D7894"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20/2004</w:t>
            </w:r>
          </w:p>
          <w:p w14:paraId="0747A334"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41/2007</w:t>
            </w:r>
          </w:p>
          <w:p w14:paraId="624CC8C5"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20/2014         </w:t>
            </w:r>
          </w:p>
          <w:p w14:paraId="36BF2753" w14:textId="77777777" w:rsidR="0046602B"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45/2014</w:t>
            </w:r>
          </w:p>
          <w:p w14:paraId="41734FD4" w14:textId="77777777" w:rsidR="00254516" w:rsidRDefault="00254516" w:rsidP="0046602B">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26/2018</w:t>
            </w:r>
          </w:p>
          <w:p w14:paraId="7FCA49AF" w14:textId="281AF62A" w:rsidR="00254516" w:rsidRPr="00C3430D" w:rsidRDefault="00254516" w:rsidP="0046602B">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14/2020 </w:t>
            </w:r>
          </w:p>
          <w:p w14:paraId="5E547B5C" w14:textId="77777777" w:rsidR="0046602B" w:rsidRPr="00C3430D" w:rsidRDefault="0046602B" w:rsidP="0046602B">
            <w:pPr>
              <w:rPr>
                <w:rFonts w:ascii="Times New Roman" w:eastAsia="Times New Roman" w:hAnsi="Times New Roman" w:cs="Times New Roman"/>
                <w:sz w:val="24"/>
                <w:szCs w:val="24"/>
                <w:lang w:val="en-US" w:eastAsia="en-US"/>
              </w:rPr>
            </w:pPr>
          </w:p>
          <w:p w14:paraId="6A0D5AF3"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4/1972</w:t>
            </w:r>
          </w:p>
          <w:p w14:paraId="1D671703"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16/1977</w:t>
            </w:r>
          </w:p>
          <w:p w14:paraId="16EA95CD"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54/1977</w:t>
            </w:r>
          </w:p>
          <w:p w14:paraId="4081866E"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lastRenderedPageBreak/>
              <w:t xml:space="preserve">      36/1982</w:t>
            </w:r>
          </w:p>
          <w:p w14:paraId="440F0333"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37/1989</w:t>
            </w:r>
          </w:p>
          <w:p w14:paraId="32F1597F" w14:textId="77777777" w:rsidR="0046602B" w:rsidRPr="00C3430D" w:rsidRDefault="0046602B" w:rsidP="0046602B">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38/1991         </w:t>
            </w:r>
          </w:p>
          <w:p w14:paraId="0062E46A" w14:textId="43A0A62D" w:rsidR="0046602B" w:rsidRPr="00C3430D" w:rsidRDefault="0046602B" w:rsidP="0046602B">
            <w:pPr>
              <w:rPr>
                <w:rFonts w:ascii="Times New Roman" w:hAnsi="Times New Roman" w:cs="Times New Roman"/>
                <w:sz w:val="24"/>
                <w:szCs w:val="24"/>
              </w:rPr>
            </w:pPr>
            <w:r w:rsidRPr="00C3430D">
              <w:rPr>
                <w:rFonts w:ascii="Times New Roman" w:eastAsia="Times New Roman" w:hAnsi="Times New Roman" w:cs="Times New Roman"/>
                <w:sz w:val="24"/>
                <w:szCs w:val="24"/>
                <w:lang w:val="en-US" w:eastAsia="en-US"/>
              </w:rPr>
              <w:t xml:space="preserve">      42/2004</w:t>
            </w:r>
          </w:p>
        </w:tc>
        <w:tc>
          <w:tcPr>
            <w:tcW w:w="630" w:type="dxa"/>
            <w:gridSpan w:val="4"/>
          </w:tcPr>
          <w:p w14:paraId="6CE159CC" w14:textId="77777777" w:rsidR="0046602B" w:rsidRPr="00C3430D" w:rsidRDefault="0046602B" w:rsidP="00491A92">
            <w:pPr>
              <w:jc w:val="both"/>
              <w:rPr>
                <w:rFonts w:ascii="Times New Roman" w:hAnsi="Times New Roman" w:cs="Times New Roman"/>
                <w:sz w:val="24"/>
                <w:szCs w:val="24"/>
              </w:rPr>
            </w:pPr>
            <w:r w:rsidRPr="00C3430D">
              <w:rPr>
                <w:rFonts w:ascii="Times New Roman" w:hAnsi="Times New Roman" w:cs="Times New Roman"/>
                <w:sz w:val="24"/>
                <w:szCs w:val="24"/>
              </w:rPr>
              <w:lastRenderedPageBreak/>
              <w:t>“(1)</w:t>
            </w:r>
          </w:p>
        </w:tc>
        <w:tc>
          <w:tcPr>
            <w:tcW w:w="6185" w:type="dxa"/>
            <w:gridSpan w:val="4"/>
          </w:tcPr>
          <w:p w14:paraId="01C9F1A4" w14:textId="0EE2033E" w:rsidR="0046602B" w:rsidRPr="00C3430D" w:rsidRDefault="0046602B" w:rsidP="008334AC">
            <w:pPr>
              <w:jc w:val="both"/>
              <w:rPr>
                <w:rFonts w:ascii="Times New Roman" w:hAnsi="Times New Roman" w:cs="Times New Roman"/>
                <w:sz w:val="24"/>
                <w:szCs w:val="24"/>
              </w:rPr>
            </w:pPr>
            <w:r w:rsidRPr="00C3430D">
              <w:rPr>
                <w:rFonts w:ascii="Times New Roman" w:hAnsi="Times New Roman" w:cs="Times New Roman"/>
                <w:sz w:val="24"/>
                <w:szCs w:val="24"/>
              </w:rPr>
              <w:t>Mesleğini icra ederken insan hayatını tehlikeye sokan bir eylemde bulunan, ilacın üzerindeki etiket kurallarına uymayan, eczane çalışma saatlerine uymayan, ilgili mevzuat uyarınca belirlenen ilaç fiyatının dışında satış yapıp suç işleyen veya üyelikten geçici olarak çıkarılanlar veya kınama cezası alanlar veya yüz kızartıcı bir suçtan veya Ceza Yasasının Dördüncü Kısmının, Üçüncü Bölümünde yer alan “Cinsel Nitelikli Suçlar” başlıklı suçlar ile Uyuşturucu Maddeler Yasasında yer alan herhangi bir suçtan dolayı sabıkası olanlar veya bu fıkra uyarınca belirtilen nedenlerden dolayı halen soruşturması devam edip henüz sonuçlanmamış olanlar</w:t>
            </w:r>
            <w:r w:rsidR="00254516">
              <w:rPr>
                <w:rFonts w:ascii="Times New Roman" w:hAnsi="Times New Roman" w:cs="Times New Roman"/>
                <w:sz w:val="24"/>
                <w:szCs w:val="24"/>
              </w:rPr>
              <w:t>,</w:t>
            </w:r>
            <w:r w:rsidRPr="00C3430D">
              <w:rPr>
                <w:rFonts w:ascii="Times New Roman" w:hAnsi="Times New Roman" w:cs="Times New Roman"/>
                <w:sz w:val="24"/>
                <w:szCs w:val="24"/>
              </w:rPr>
              <w:t xml:space="preserve"> Yönetim Kuruluna, Disiplin Kuruluna, Denetleme Kuruluna ve Bölge Kurullarına seçilemezler.</w:t>
            </w:r>
          </w:p>
          <w:p w14:paraId="1C3ED628" w14:textId="6A36554D" w:rsidR="0046602B" w:rsidRPr="00C3430D" w:rsidRDefault="0046602B" w:rsidP="00254516">
            <w:pPr>
              <w:jc w:val="both"/>
              <w:rPr>
                <w:rFonts w:ascii="Times New Roman" w:hAnsi="Times New Roman" w:cs="Times New Roman"/>
                <w:sz w:val="24"/>
                <w:szCs w:val="24"/>
              </w:rPr>
            </w:pPr>
            <w:r w:rsidRPr="00C3430D">
              <w:rPr>
                <w:rFonts w:ascii="Times New Roman" w:hAnsi="Times New Roman" w:cs="Times New Roman"/>
                <w:sz w:val="24"/>
                <w:szCs w:val="24"/>
              </w:rPr>
              <w:t xml:space="preserve">         Ancak 18 (on sekiz) yaşından önce uyuşturucu maddeler ile ilgili bir suçtan mahkum olanlar bu kuralın dışındadır.”</w:t>
            </w:r>
            <w:r w:rsidRPr="00C3430D">
              <w:rPr>
                <w:rFonts w:ascii="Times New Roman" w:hAnsi="Times New Roman" w:cs="Times New Roman"/>
                <w:sz w:val="24"/>
                <w:szCs w:val="24"/>
              </w:rPr>
              <w:tab/>
            </w:r>
          </w:p>
        </w:tc>
      </w:tr>
      <w:tr w:rsidR="00AF0628" w:rsidRPr="00C3430D" w14:paraId="3A519583" w14:textId="77777777" w:rsidTr="00013B79">
        <w:trPr>
          <w:gridAfter w:val="1"/>
          <w:wAfter w:w="47" w:type="dxa"/>
          <w:trHeight w:val="293"/>
          <w:jc w:val="center"/>
        </w:trPr>
        <w:tc>
          <w:tcPr>
            <w:tcW w:w="1717" w:type="dxa"/>
          </w:tcPr>
          <w:p w14:paraId="75D968E4" w14:textId="0E79BE55" w:rsidR="00AF0628" w:rsidRPr="00C3430D" w:rsidRDefault="00AF0628" w:rsidP="00377942">
            <w:pPr>
              <w:spacing w:before="100" w:beforeAutospacing="1"/>
              <w:rPr>
                <w:rFonts w:ascii="Times New Roman" w:hAnsi="Times New Roman" w:cs="Times New Roman"/>
                <w:sz w:val="24"/>
                <w:szCs w:val="24"/>
              </w:rPr>
            </w:pPr>
          </w:p>
        </w:tc>
        <w:tc>
          <w:tcPr>
            <w:tcW w:w="470" w:type="dxa"/>
          </w:tcPr>
          <w:p w14:paraId="3099ECBD" w14:textId="77777777" w:rsidR="00AF0628" w:rsidRPr="00C3430D" w:rsidRDefault="00AF0628" w:rsidP="00377942">
            <w:pPr>
              <w:spacing w:before="100" w:beforeAutospacing="1"/>
              <w:jc w:val="both"/>
              <w:rPr>
                <w:rFonts w:ascii="Times New Roman" w:hAnsi="Times New Roman" w:cs="Times New Roman"/>
                <w:sz w:val="24"/>
                <w:szCs w:val="24"/>
              </w:rPr>
            </w:pPr>
          </w:p>
        </w:tc>
        <w:tc>
          <w:tcPr>
            <w:tcW w:w="687" w:type="dxa"/>
            <w:gridSpan w:val="3"/>
          </w:tcPr>
          <w:p w14:paraId="1C1BD685" w14:textId="77777777" w:rsidR="00AF0628" w:rsidRPr="00C3430D" w:rsidRDefault="00AF0628" w:rsidP="0038113E">
            <w:pPr>
              <w:spacing w:before="100" w:beforeAutospacing="1"/>
              <w:jc w:val="center"/>
              <w:rPr>
                <w:rFonts w:ascii="Times New Roman" w:hAnsi="Times New Roman" w:cs="Times New Roman"/>
                <w:sz w:val="24"/>
                <w:szCs w:val="24"/>
              </w:rPr>
            </w:pPr>
          </w:p>
        </w:tc>
        <w:tc>
          <w:tcPr>
            <w:tcW w:w="693" w:type="dxa"/>
            <w:gridSpan w:val="4"/>
          </w:tcPr>
          <w:p w14:paraId="73016735" w14:textId="77777777" w:rsidR="00AF0628" w:rsidRPr="00C3430D" w:rsidRDefault="00AF0628" w:rsidP="00491A92">
            <w:pPr>
              <w:jc w:val="both"/>
              <w:rPr>
                <w:rFonts w:ascii="Times New Roman" w:hAnsi="Times New Roman" w:cs="Times New Roman"/>
                <w:sz w:val="24"/>
                <w:szCs w:val="24"/>
              </w:rPr>
            </w:pPr>
          </w:p>
        </w:tc>
        <w:tc>
          <w:tcPr>
            <w:tcW w:w="6391" w:type="dxa"/>
            <w:gridSpan w:val="5"/>
          </w:tcPr>
          <w:p w14:paraId="17E1539E" w14:textId="77777777" w:rsidR="00AF0628" w:rsidRPr="00C3430D" w:rsidRDefault="00AF0628" w:rsidP="00491A92">
            <w:pPr>
              <w:jc w:val="both"/>
              <w:rPr>
                <w:rFonts w:ascii="Times New Roman" w:hAnsi="Times New Roman" w:cs="Times New Roman"/>
                <w:sz w:val="24"/>
                <w:szCs w:val="24"/>
              </w:rPr>
            </w:pPr>
          </w:p>
        </w:tc>
      </w:tr>
      <w:tr w:rsidR="00FA604E" w:rsidRPr="00C3430D" w14:paraId="6D989018" w14:textId="77777777" w:rsidTr="00013B79">
        <w:trPr>
          <w:trHeight w:val="293"/>
          <w:jc w:val="center"/>
        </w:trPr>
        <w:tc>
          <w:tcPr>
            <w:tcW w:w="1717" w:type="dxa"/>
          </w:tcPr>
          <w:p w14:paraId="66E19682" w14:textId="1A9D7E1E" w:rsidR="00FA604E" w:rsidRPr="00C3430D" w:rsidRDefault="00AA7E0E" w:rsidP="00377942">
            <w:pPr>
              <w:spacing w:before="100" w:beforeAutospacing="1"/>
              <w:rPr>
                <w:rFonts w:ascii="Times New Roman" w:hAnsi="Times New Roman" w:cs="Times New Roman"/>
                <w:sz w:val="24"/>
                <w:szCs w:val="24"/>
              </w:rPr>
            </w:pPr>
            <w:r w:rsidRPr="00C3430D">
              <w:br w:type="page"/>
            </w:r>
            <w:r w:rsidR="00553B28" w:rsidRPr="00C3430D">
              <w:br w:type="page"/>
            </w:r>
          </w:p>
        </w:tc>
        <w:tc>
          <w:tcPr>
            <w:tcW w:w="470" w:type="dxa"/>
          </w:tcPr>
          <w:p w14:paraId="7757E3D9" w14:textId="77777777" w:rsidR="00FA604E" w:rsidRPr="00C3430D" w:rsidRDefault="00FA604E" w:rsidP="00377942">
            <w:pPr>
              <w:spacing w:before="100" w:beforeAutospacing="1"/>
              <w:jc w:val="both"/>
              <w:rPr>
                <w:rFonts w:ascii="Times New Roman" w:hAnsi="Times New Roman" w:cs="Times New Roman"/>
                <w:sz w:val="24"/>
                <w:szCs w:val="24"/>
              </w:rPr>
            </w:pPr>
          </w:p>
        </w:tc>
        <w:tc>
          <w:tcPr>
            <w:tcW w:w="687" w:type="dxa"/>
            <w:gridSpan w:val="3"/>
          </w:tcPr>
          <w:p w14:paraId="01CCE7E2" w14:textId="50F6F60E" w:rsidR="00FA604E" w:rsidRPr="00C3430D" w:rsidRDefault="00AF0628" w:rsidP="005B2324">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w:t>
            </w:r>
            <w:r w:rsidR="005B2324" w:rsidRPr="00C3430D">
              <w:rPr>
                <w:rFonts w:ascii="Times New Roman" w:hAnsi="Times New Roman" w:cs="Times New Roman"/>
                <w:sz w:val="24"/>
                <w:szCs w:val="24"/>
              </w:rPr>
              <w:t>3</w:t>
            </w:r>
            <w:r w:rsidRPr="00C3430D">
              <w:rPr>
                <w:rFonts w:ascii="Times New Roman" w:hAnsi="Times New Roman" w:cs="Times New Roman"/>
                <w:sz w:val="24"/>
                <w:szCs w:val="24"/>
              </w:rPr>
              <w:t>)</w:t>
            </w:r>
          </w:p>
        </w:tc>
        <w:tc>
          <w:tcPr>
            <w:tcW w:w="7131" w:type="dxa"/>
            <w:gridSpan w:val="10"/>
          </w:tcPr>
          <w:p w14:paraId="2CE879E2" w14:textId="6001C2B5" w:rsidR="00FA604E" w:rsidRPr="00C3430D" w:rsidRDefault="000E7843" w:rsidP="006469F7">
            <w:pPr>
              <w:jc w:val="both"/>
              <w:rPr>
                <w:rFonts w:ascii="Times New Roman" w:hAnsi="Times New Roman" w:cs="Times New Roman"/>
                <w:sz w:val="24"/>
                <w:szCs w:val="24"/>
              </w:rPr>
            </w:pPr>
            <w:r w:rsidRPr="00C3430D">
              <w:rPr>
                <w:rFonts w:ascii="Times New Roman" w:hAnsi="Times New Roman" w:cs="Times New Roman"/>
                <w:sz w:val="24"/>
                <w:szCs w:val="24"/>
              </w:rPr>
              <w:t xml:space="preserve">Esas Yasa, 11’inci maddesinin </w:t>
            </w:r>
            <w:r w:rsidR="00AF0628" w:rsidRPr="00C3430D">
              <w:rPr>
                <w:rFonts w:ascii="Times New Roman" w:hAnsi="Times New Roman" w:cs="Times New Roman"/>
                <w:sz w:val="24"/>
                <w:szCs w:val="24"/>
              </w:rPr>
              <w:t xml:space="preserve">(3)’üncü </w:t>
            </w:r>
            <w:r w:rsidR="006E66FC" w:rsidRPr="00C3430D">
              <w:rPr>
                <w:rFonts w:ascii="Times New Roman" w:hAnsi="Times New Roman" w:cs="Times New Roman"/>
                <w:sz w:val="24"/>
                <w:szCs w:val="24"/>
              </w:rPr>
              <w:t>fıkrası kaldırılmak ve yerine aşağıdaki yeni (3)’üncü fıkra konmak suretiyle değiştirilir:</w:t>
            </w:r>
          </w:p>
        </w:tc>
      </w:tr>
      <w:tr w:rsidR="006E66FC" w:rsidRPr="00C3430D" w14:paraId="409ACA6C" w14:textId="77777777" w:rsidTr="00013B79">
        <w:trPr>
          <w:trHeight w:val="293"/>
          <w:jc w:val="center"/>
        </w:trPr>
        <w:tc>
          <w:tcPr>
            <w:tcW w:w="1717" w:type="dxa"/>
          </w:tcPr>
          <w:p w14:paraId="10DCD405" w14:textId="77777777" w:rsidR="006E66FC" w:rsidRPr="00C3430D" w:rsidRDefault="006E66FC" w:rsidP="00377942">
            <w:pPr>
              <w:spacing w:before="100" w:beforeAutospacing="1"/>
              <w:rPr>
                <w:rFonts w:ascii="Times New Roman" w:hAnsi="Times New Roman" w:cs="Times New Roman"/>
                <w:sz w:val="24"/>
                <w:szCs w:val="24"/>
              </w:rPr>
            </w:pPr>
          </w:p>
        </w:tc>
        <w:tc>
          <w:tcPr>
            <w:tcW w:w="470" w:type="dxa"/>
          </w:tcPr>
          <w:p w14:paraId="02BE7B7E" w14:textId="77777777" w:rsidR="006E66FC" w:rsidRPr="00C3430D" w:rsidRDefault="006E66FC" w:rsidP="00377942">
            <w:pPr>
              <w:spacing w:before="100" w:beforeAutospacing="1"/>
              <w:jc w:val="both"/>
              <w:rPr>
                <w:rFonts w:ascii="Times New Roman" w:hAnsi="Times New Roman" w:cs="Times New Roman"/>
                <w:sz w:val="24"/>
                <w:szCs w:val="24"/>
              </w:rPr>
            </w:pPr>
          </w:p>
        </w:tc>
        <w:tc>
          <w:tcPr>
            <w:tcW w:w="687" w:type="dxa"/>
            <w:gridSpan w:val="3"/>
          </w:tcPr>
          <w:p w14:paraId="609442AD" w14:textId="77777777" w:rsidR="006E66FC" w:rsidRPr="00C3430D" w:rsidRDefault="006E66FC" w:rsidP="0038113E">
            <w:pPr>
              <w:spacing w:before="100" w:beforeAutospacing="1"/>
              <w:jc w:val="center"/>
              <w:rPr>
                <w:rFonts w:ascii="Times New Roman" w:hAnsi="Times New Roman" w:cs="Times New Roman"/>
                <w:sz w:val="24"/>
                <w:szCs w:val="24"/>
              </w:rPr>
            </w:pPr>
          </w:p>
        </w:tc>
        <w:tc>
          <w:tcPr>
            <w:tcW w:w="7131" w:type="dxa"/>
            <w:gridSpan w:val="10"/>
          </w:tcPr>
          <w:p w14:paraId="32CEBFA4" w14:textId="77777777" w:rsidR="006E66FC" w:rsidRPr="00C3430D" w:rsidRDefault="006E66FC" w:rsidP="006E66FC">
            <w:pPr>
              <w:jc w:val="both"/>
              <w:rPr>
                <w:rFonts w:ascii="Times New Roman" w:hAnsi="Times New Roman" w:cs="Times New Roman"/>
                <w:sz w:val="24"/>
                <w:szCs w:val="24"/>
              </w:rPr>
            </w:pPr>
          </w:p>
        </w:tc>
      </w:tr>
      <w:tr w:rsidR="006E66FC" w:rsidRPr="00C3430D" w14:paraId="59634656" w14:textId="77777777" w:rsidTr="00013B79">
        <w:trPr>
          <w:trHeight w:val="293"/>
          <w:jc w:val="center"/>
        </w:trPr>
        <w:tc>
          <w:tcPr>
            <w:tcW w:w="1717" w:type="dxa"/>
          </w:tcPr>
          <w:p w14:paraId="0D5474E4" w14:textId="77777777" w:rsidR="006E66FC" w:rsidRPr="00C3430D" w:rsidRDefault="006E66FC" w:rsidP="00377942">
            <w:pPr>
              <w:spacing w:before="100" w:beforeAutospacing="1"/>
              <w:rPr>
                <w:rFonts w:ascii="Times New Roman" w:hAnsi="Times New Roman" w:cs="Times New Roman"/>
                <w:sz w:val="24"/>
                <w:szCs w:val="24"/>
              </w:rPr>
            </w:pPr>
          </w:p>
        </w:tc>
        <w:tc>
          <w:tcPr>
            <w:tcW w:w="470" w:type="dxa"/>
          </w:tcPr>
          <w:p w14:paraId="7C1518A1" w14:textId="77777777" w:rsidR="006E66FC" w:rsidRPr="00C3430D" w:rsidRDefault="006E66FC" w:rsidP="00377942">
            <w:pPr>
              <w:spacing w:before="100" w:beforeAutospacing="1"/>
              <w:jc w:val="both"/>
              <w:rPr>
                <w:rFonts w:ascii="Times New Roman" w:hAnsi="Times New Roman" w:cs="Times New Roman"/>
                <w:sz w:val="24"/>
                <w:szCs w:val="24"/>
              </w:rPr>
            </w:pPr>
          </w:p>
        </w:tc>
        <w:tc>
          <w:tcPr>
            <w:tcW w:w="687" w:type="dxa"/>
            <w:gridSpan w:val="3"/>
          </w:tcPr>
          <w:p w14:paraId="505ED578" w14:textId="77777777" w:rsidR="006E66FC" w:rsidRPr="00C3430D" w:rsidRDefault="006E66FC" w:rsidP="0038113E">
            <w:pPr>
              <w:spacing w:before="100" w:beforeAutospacing="1"/>
              <w:jc w:val="center"/>
              <w:rPr>
                <w:rFonts w:ascii="Times New Roman" w:hAnsi="Times New Roman" w:cs="Times New Roman"/>
                <w:sz w:val="24"/>
                <w:szCs w:val="24"/>
              </w:rPr>
            </w:pPr>
          </w:p>
        </w:tc>
        <w:tc>
          <w:tcPr>
            <w:tcW w:w="693" w:type="dxa"/>
            <w:gridSpan w:val="4"/>
          </w:tcPr>
          <w:p w14:paraId="61303588" w14:textId="77777777" w:rsidR="006E66FC" w:rsidRPr="00C3430D" w:rsidRDefault="006E66FC" w:rsidP="006E66FC">
            <w:pPr>
              <w:jc w:val="both"/>
              <w:rPr>
                <w:rFonts w:ascii="Times New Roman" w:hAnsi="Times New Roman" w:cs="Times New Roman"/>
                <w:sz w:val="24"/>
                <w:szCs w:val="24"/>
              </w:rPr>
            </w:pPr>
            <w:r w:rsidRPr="00C3430D">
              <w:rPr>
                <w:rFonts w:ascii="Times New Roman" w:hAnsi="Times New Roman" w:cs="Times New Roman"/>
                <w:sz w:val="24"/>
                <w:szCs w:val="24"/>
              </w:rPr>
              <w:t>“(3)</w:t>
            </w:r>
          </w:p>
        </w:tc>
        <w:tc>
          <w:tcPr>
            <w:tcW w:w="6438" w:type="dxa"/>
            <w:gridSpan w:val="6"/>
          </w:tcPr>
          <w:p w14:paraId="1182938D" w14:textId="33B2871E" w:rsidR="006E66FC" w:rsidRPr="00C3430D" w:rsidRDefault="006E66FC" w:rsidP="00553B28">
            <w:pPr>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(1)’inci fıkrada </w:t>
            </w:r>
            <w:r w:rsidR="00553B28" w:rsidRPr="00C3430D">
              <w:rPr>
                <w:rFonts w:ascii="Times New Roman" w:hAnsi="Times New Roman" w:cs="Times New Roman"/>
                <w:sz w:val="24"/>
                <w:szCs w:val="24"/>
              </w:rPr>
              <w:t xml:space="preserve">öngörülen cezalara çarptırılan üyelerin </w:t>
            </w:r>
            <w:r w:rsidRPr="00C3430D">
              <w:rPr>
                <w:rFonts w:ascii="Times New Roman" w:hAnsi="Times New Roman" w:cs="Times New Roman"/>
                <w:sz w:val="24"/>
                <w:szCs w:val="24"/>
              </w:rPr>
              <w:t>Yönetim Kurulu, Disiplin Kurulu, Bölge Kurulu ve Denetleme Kurulu üyelikleri düşer.”</w:t>
            </w:r>
          </w:p>
        </w:tc>
      </w:tr>
      <w:tr w:rsidR="00951B01" w:rsidRPr="00C3430D" w14:paraId="5113B671" w14:textId="77777777" w:rsidTr="00013B79">
        <w:trPr>
          <w:trHeight w:val="293"/>
          <w:jc w:val="center"/>
        </w:trPr>
        <w:tc>
          <w:tcPr>
            <w:tcW w:w="1717" w:type="dxa"/>
          </w:tcPr>
          <w:p w14:paraId="508E4156" w14:textId="77777777" w:rsidR="00951B01" w:rsidRPr="00C3430D" w:rsidRDefault="00951B01" w:rsidP="00377942">
            <w:pPr>
              <w:spacing w:before="100" w:beforeAutospacing="1"/>
              <w:rPr>
                <w:rFonts w:ascii="Times New Roman" w:hAnsi="Times New Roman" w:cs="Times New Roman"/>
                <w:sz w:val="24"/>
                <w:szCs w:val="24"/>
              </w:rPr>
            </w:pPr>
          </w:p>
        </w:tc>
        <w:tc>
          <w:tcPr>
            <w:tcW w:w="470" w:type="dxa"/>
          </w:tcPr>
          <w:p w14:paraId="7C6D4FE3" w14:textId="77777777" w:rsidR="00951B01" w:rsidRPr="00C3430D" w:rsidRDefault="00951B01" w:rsidP="00377942">
            <w:pPr>
              <w:spacing w:before="100" w:beforeAutospacing="1"/>
              <w:jc w:val="both"/>
              <w:rPr>
                <w:rFonts w:ascii="Times New Roman" w:hAnsi="Times New Roman" w:cs="Times New Roman"/>
                <w:sz w:val="24"/>
                <w:szCs w:val="24"/>
              </w:rPr>
            </w:pPr>
          </w:p>
        </w:tc>
        <w:tc>
          <w:tcPr>
            <w:tcW w:w="687" w:type="dxa"/>
            <w:gridSpan w:val="3"/>
          </w:tcPr>
          <w:p w14:paraId="089EBAE5" w14:textId="77777777" w:rsidR="00951B01" w:rsidRPr="00C3430D" w:rsidRDefault="00951B01" w:rsidP="0038113E">
            <w:pPr>
              <w:spacing w:before="100" w:beforeAutospacing="1"/>
              <w:jc w:val="center"/>
              <w:rPr>
                <w:rFonts w:ascii="Times New Roman" w:hAnsi="Times New Roman" w:cs="Times New Roman"/>
                <w:sz w:val="24"/>
                <w:szCs w:val="24"/>
              </w:rPr>
            </w:pPr>
          </w:p>
        </w:tc>
        <w:tc>
          <w:tcPr>
            <w:tcW w:w="693" w:type="dxa"/>
            <w:gridSpan w:val="4"/>
          </w:tcPr>
          <w:p w14:paraId="4C748762" w14:textId="77777777" w:rsidR="00951B01" w:rsidRPr="00C3430D" w:rsidRDefault="00951B01" w:rsidP="006E66FC">
            <w:pPr>
              <w:jc w:val="both"/>
              <w:rPr>
                <w:rFonts w:ascii="Times New Roman" w:hAnsi="Times New Roman" w:cs="Times New Roman"/>
                <w:sz w:val="24"/>
                <w:szCs w:val="24"/>
              </w:rPr>
            </w:pPr>
          </w:p>
        </w:tc>
        <w:tc>
          <w:tcPr>
            <w:tcW w:w="6438" w:type="dxa"/>
            <w:gridSpan w:val="6"/>
          </w:tcPr>
          <w:p w14:paraId="2D7A8A2D" w14:textId="77777777" w:rsidR="00951B01" w:rsidRPr="00C3430D" w:rsidRDefault="00951B01" w:rsidP="006E66FC">
            <w:pPr>
              <w:jc w:val="both"/>
              <w:rPr>
                <w:rFonts w:ascii="Times New Roman" w:hAnsi="Times New Roman" w:cs="Times New Roman"/>
                <w:sz w:val="24"/>
                <w:szCs w:val="24"/>
              </w:rPr>
            </w:pPr>
          </w:p>
        </w:tc>
      </w:tr>
      <w:tr w:rsidR="00951B01" w:rsidRPr="00C3430D" w14:paraId="7047EC02" w14:textId="77777777" w:rsidTr="00013B79">
        <w:trPr>
          <w:trHeight w:val="293"/>
          <w:jc w:val="center"/>
        </w:trPr>
        <w:tc>
          <w:tcPr>
            <w:tcW w:w="1717" w:type="dxa"/>
          </w:tcPr>
          <w:p w14:paraId="7C4ADB93" w14:textId="77777777" w:rsidR="006469F7" w:rsidRPr="00C3430D" w:rsidRDefault="00BC63F5" w:rsidP="006469F7">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Esas Yasanın  13’üncü</w:t>
            </w:r>
            <w:r w:rsidR="006469F7" w:rsidRPr="00C3430D">
              <w:t xml:space="preserve"> </w:t>
            </w:r>
            <w:r w:rsidR="006469F7" w:rsidRPr="00C3430D">
              <w:rPr>
                <w:rFonts w:ascii="Times New Roman" w:hAnsi="Times New Roman" w:cs="Times New Roman"/>
                <w:sz w:val="24"/>
                <w:szCs w:val="24"/>
              </w:rPr>
              <w:t>Maddesinin</w:t>
            </w:r>
          </w:p>
        </w:tc>
        <w:tc>
          <w:tcPr>
            <w:tcW w:w="470" w:type="dxa"/>
          </w:tcPr>
          <w:p w14:paraId="5ED67E07" w14:textId="77777777" w:rsidR="00951B01" w:rsidRPr="00C3430D" w:rsidRDefault="00951B01" w:rsidP="0037794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9.</w:t>
            </w:r>
          </w:p>
        </w:tc>
        <w:tc>
          <w:tcPr>
            <w:tcW w:w="687" w:type="dxa"/>
            <w:gridSpan w:val="3"/>
          </w:tcPr>
          <w:p w14:paraId="65ADB479" w14:textId="77777777" w:rsidR="00951B01" w:rsidRPr="00C3430D" w:rsidRDefault="00951B01" w:rsidP="0038113E">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(1)</w:t>
            </w:r>
          </w:p>
        </w:tc>
        <w:tc>
          <w:tcPr>
            <w:tcW w:w="7131" w:type="dxa"/>
            <w:gridSpan w:val="10"/>
          </w:tcPr>
          <w:p w14:paraId="53F16F4E" w14:textId="77777777" w:rsidR="00951B01" w:rsidRPr="00C3430D" w:rsidRDefault="00951B01" w:rsidP="00EE4778">
            <w:pPr>
              <w:jc w:val="both"/>
              <w:rPr>
                <w:rFonts w:ascii="Times New Roman" w:hAnsi="Times New Roman" w:cs="Times New Roman"/>
                <w:sz w:val="24"/>
                <w:szCs w:val="24"/>
              </w:rPr>
            </w:pPr>
            <w:r w:rsidRPr="00C3430D">
              <w:rPr>
                <w:rFonts w:ascii="Times New Roman" w:hAnsi="Times New Roman" w:cs="Times New Roman"/>
                <w:sz w:val="24"/>
                <w:szCs w:val="24"/>
              </w:rPr>
              <w:t>Esas Yasa, 13’üncü maddesinin (1)’inci ve (2)’nci fıkraları kaldırılmak ve yerlerine sırasıyla aşağıdaki yeni (1)</w:t>
            </w:r>
            <w:r w:rsidR="00BC63F5" w:rsidRPr="00C3430D">
              <w:rPr>
                <w:rFonts w:ascii="Times New Roman" w:hAnsi="Times New Roman" w:cs="Times New Roman"/>
                <w:sz w:val="24"/>
                <w:szCs w:val="24"/>
              </w:rPr>
              <w:t>’</w:t>
            </w:r>
            <w:r w:rsidRPr="00C3430D">
              <w:rPr>
                <w:rFonts w:ascii="Times New Roman" w:hAnsi="Times New Roman" w:cs="Times New Roman"/>
                <w:sz w:val="24"/>
                <w:szCs w:val="24"/>
              </w:rPr>
              <w:t>inci ve (2)’</w:t>
            </w:r>
            <w:r w:rsidR="00BC63F5" w:rsidRPr="00C3430D">
              <w:rPr>
                <w:rFonts w:ascii="Times New Roman" w:hAnsi="Times New Roman" w:cs="Times New Roman"/>
                <w:sz w:val="24"/>
                <w:szCs w:val="24"/>
              </w:rPr>
              <w:t>n</w:t>
            </w:r>
            <w:r w:rsidRPr="00C3430D">
              <w:rPr>
                <w:rFonts w:ascii="Times New Roman" w:hAnsi="Times New Roman" w:cs="Times New Roman"/>
                <w:sz w:val="24"/>
                <w:szCs w:val="24"/>
              </w:rPr>
              <w:t>ci fıkralar konmak suretiyle değiştirilir:</w:t>
            </w:r>
          </w:p>
        </w:tc>
      </w:tr>
      <w:tr w:rsidR="00951B01" w:rsidRPr="00C3430D" w14:paraId="7CF9D038" w14:textId="77777777" w:rsidTr="00013B79">
        <w:trPr>
          <w:trHeight w:val="293"/>
          <w:jc w:val="center"/>
        </w:trPr>
        <w:tc>
          <w:tcPr>
            <w:tcW w:w="1717" w:type="dxa"/>
          </w:tcPr>
          <w:p w14:paraId="1235FF6B" w14:textId="77777777" w:rsidR="00BC63F5" w:rsidRPr="00C3430D" w:rsidRDefault="006469F7" w:rsidP="00BC63F5">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470" w:type="dxa"/>
          </w:tcPr>
          <w:p w14:paraId="3C94548F" w14:textId="77777777" w:rsidR="00951B01" w:rsidRPr="00C3430D" w:rsidRDefault="00951B01" w:rsidP="00377942">
            <w:pPr>
              <w:spacing w:before="100" w:beforeAutospacing="1"/>
              <w:jc w:val="both"/>
              <w:rPr>
                <w:rFonts w:ascii="Times New Roman" w:hAnsi="Times New Roman" w:cs="Times New Roman"/>
                <w:sz w:val="24"/>
                <w:szCs w:val="24"/>
              </w:rPr>
            </w:pPr>
          </w:p>
        </w:tc>
        <w:tc>
          <w:tcPr>
            <w:tcW w:w="687" w:type="dxa"/>
            <w:gridSpan w:val="3"/>
          </w:tcPr>
          <w:p w14:paraId="217CBDA1" w14:textId="77777777" w:rsidR="00951B01" w:rsidRPr="00C3430D" w:rsidRDefault="00951B01" w:rsidP="00C64C6A">
            <w:pPr>
              <w:spacing w:before="100" w:beforeAutospacing="1"/>
              <w:jc w:val="both"/>
              <w:rPr>
                <w:rFonts w:ascii="Times New Roman" w:hAnsi="Times New Roman" w:cs="Times New Roman"/>
                <w:sz w:val="24"/>
                <w:szCs w:val="24"/>
              </w:rPr>
            </w:pPr>
          </w:p>
        </w:tc>
        <w:tc>
          <w:tcPr>
            <w:tcW w:w="693" w:type="dxa"/>
            <w:gridSpan w:val="4"/>
          </w:tcPr>
          <w:p w14:paraId="49838E7F" w14:textId="77777777" w:rsidR="00951B01" w:rsidRPr="00C3430D" w:rsidRDefault="00951B01" w:rsidP="006E66FC">
            <w:pPr>
              <w:jc w:val="both"/>
              <w:rPr>
                <w:rFonts w:ascii="Times New Roman" w:hAnsi="Times New Roman" w:cs="Times New Roman"/>
                <w:sz w:val="24"/>
                <w:szCs w:val="24"/>
              </w:rPr>
            </w:pPr>
          </w:p>
        </w:tc>
        <w:tc>
          <w:tcPr>
            <w:tcW w:w="6438" w:type="dxa"/>
            <w:gridSpan w:val="6"/>
          </w:tcPr>
          <w:p w14:paraId="56FE8324" w14:textId="77777777" w:rsidR="00951B01" w:rsidRPr="00C3430D" w:rsidRDefault="00951B01" w:rsidP="006E66FC">
            <w:pPr>
              <w:jc w:val="both"/>
              <w:rPr>
                <w:rFonts w:ascii="Times New Roman" w:hAnsi="Times New Roman" w:cs="Times New Roman"/>
                <w:sz w:val="24"/>
                <w:szCs w:val="24"/>
              </w:rPr>
            </w:pPr>
          </w:p>
        </w:tc>
      </w:tr>
      <w:tr w:rsidR="00BC63F5" w:rsidRPr="00C3430D" w14:paraId="48377F32" w14:textId="77777777" w:rsidTr="00013B79">
        <w:trPr>
          <w:trHeight w:val="293"/>
          <w:jc w:val="center"/>
        </w:trPr>
        <w:tc>
          <w:tcPr>
            <w:tcW w:w="1717" w:type="dxa"/>
          </w:tcPr>
          <w:p w14:paraId="16B5F3E0" w14:textId="77777777" w:rsidR="00BC63F5" w:rsidRPr="00C3430D" w:rsidRDefault="00BC63F5" w:rsidP="00BC63F5">
            <w:pPr>
              <w:rPr>
                <w:rFonts w:ascii="Times New Roman" w:hAnsi="Times New Roman" w:cs="Times New Roman"/>
                <w:sz w:val="24"/>
                <w:szCs w:val="24"/>
              </w:rPr>
            </w:pPr>
          </w:p>
        </w:tc>
        <w:tc>
          <w:tcPr>
            <w:tcW w:w="470" w:type="dxa"/>
          </w:tcPr>
          <w:p w14:paraId="5D5991D8" w14:textId="77777777" w:rsidR="00BC63F5" w:rsidRPr="00C3430D" w:rsidRDefault="00BC63F5" w:rsidP="00BC63F5">
            <w:pPr>
              <w:jc w:val="both"/>
              <w:rPr>
                <w:rFonts w:ascii="Times New Roman" w:hAnsi="Times New Roman" w:cs="Times New Roman"/>
                <w:sz w:val="24"/>
                <w:szCs w:val="24"/>
              </w:rPr>
            </w:pPr>
          </w:p>
        </w:tc>
        <w:tc>
          <w:tcPr>
            <w:tcW w:w="687" w:type="dxa"/>
            <w:gridSpan w:val="3"/>
          </w:tcPr>
          <w:p w14:paraId="503CF185" w14:textId="77777777" w:rsidR="00BC63F5" w:rsidRPr="00C3430D" w:rsidRDefault="00BC63F5" w:rsidP="00BC63F5">
            <w:pPr>
              <w:jc w:val="both"/>
              <w:rPr>
                <w:rFonts w:ascii="Times New Roman" w:hAnsi="Times New Roman" w:cs="Times New Roman"/>
                <w:sz w:val="24"/>
                <w:szCs w:val="24"/>
              </w:rPr>
            </w:pPr>
          </w:p>
        </w:tc>
        <w:tc>
          <w:tcPr>
            <w:tcW w:w="693" w:type="dxa"/>
            <w:gridSpan w:val="4"/>
          </w:tcPr>
          <w:p w14:paraId="4D0A644A" w14:textId="77777777" w:rsidR="00BC63F5" w:rsidRPr="00C3430D" w:rsidRDefault="00BC63F5" w:rsidP="00BC63F5">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6438" w:type="dxa"/>
            <w:gridSpan w:val="6"/>
          </w:tcPr>
          <w:p w14:paraId="22B65715" w14:textId="60D9BECA" w:rsidR="00BC63F5" w:rsidRPr="00C3430D" w:rsidRDefault="00BC63F5" w:rsidP="00041702">
            <w:pPr>
              <w:jc w:val="both"/>
              <w:rPr>
                <w:rFonts w:ascii="Times New Roman" w:hAnsi="Times New Roman" w:cs="Times New Roman"/>
                <w:sz w:val="24"/>
                <w:szCs w:val="24"/>
              </w:rPr>
            </w:pPr>
            <w:r w:rsidRPr="00C3430D">
              <w:rPr>
                <w:rFonts w:ascii="Times New Roman" w:hAnsi="Times New Roman" w:cs="Times New Roman"/>
                <w:sz w:val="24"/>
                <w:szCs w:val="24"/>
              </w:rPr>
              <w:t xml:space="preserve">Olağan Genel Kurul, her 3 (üç) yılda bir Nisan </w:t>
            </w:r>
            <w:r w:rsidR="00041702">
              <w:rPr>
                <w:rFonts w:ascii="Times New Roman" w:hAnsi="Times New Roman" w:cs="Times New Roman"/>
                <w:sz w:val="24"/>
                <w:szCs w:val="24"/>
              </w:rPr>
              <w:t>a</w:t>
            </w:r>
            <w:r w:rsidRPr="00C3430D">
              <w:rPr>
                <w:rFonts w:ascii="Times New Roman" w:hAnsi="Times New Roman" w:cs="Times New Roman"/>
                <w:sz w:val="24"/>
                <w:szCs w:val="24"/>
              </w:rPr>
              <w:t>yının ilk yarısında toplanır.</w:t>
            </w:r>
          </w:p>
        </w:tc>
      </w:tr>
      <w:tr w:rsidR="00BC63F5" w:rsidRPr="00C3430D" w14:paraId="459C459D" w14:textId="77777777" w:rsidTr="00013B79">
        <w:trPr>
          <w:trHeight w:val="293"/>
          <w:jc w:val="center"/>
        </w:trPr>
        <w:tc>
          <w:tcPr>
            <w:tcW w:w="1717" w:type="dxa"/>
          </w:tcPr>
          <w:p w14:paraId="14176E58" w14:textId="77777777" w:rsidR="00BC63F5" w:rsidRPr="00C3430D" w:rsidRDefault="00BC63F5" w:rsidP="00BC63F5">
            <w:pPr>
              <w:rPr>
                <w:rFonts w:ascii="Times New Roman" w:hAnsi="Times New Roman" w:cs="Times New Roman"/>
                <w:sz w:val="24"/>
                <w:szCs w:val="24"/>
              </w:rPr>
            </w:pPr>
          </w:p>
        </w:tc>
        <w:tc>
          <w:tcPr>
            <w:tcW w:w="470" w:type="dxa"/>
          </w:tcPr>
          <w:p w14:paraId="61F0DCE4" w14:textId="77777777" w:rsidR="00BC63F5" w:rsidRPr="00C3430D" w:rsidRDefault="00BC63F5" w:rsidP="00BC63F5">
            <w:pPr>
              <w:jc w:val="both"/>
              <w:rPr>
                <w:rFonts w:ascii="Times New Roman" w:hAnsi="Times New Roman" w:cs="Times New Roman"/>
                <w:sz w:val="24"/>
                <w:szCs w:val="24"/>
              </w:rPr>
            </w:pPr>
          </w:p>
        </w:tc>
        <w:tc>
          <w:tcPr>
            <w:tcW w:w="687" w:type="dxa"/>
            <w:gridSpan w:val="3"/>
          </w:tcPr>
          <w:p w14:paraId="7056F622" w14:textId="77777777" w:rsidR="00BC63F5" w:rsidRPr="00C3430D" w:rsidRDefault="00BC63F5" w:rsidP="00BC63F5">
            <w:pPr>
              <w:jc w:val="both"/>
              <w:rPr>
                <w:rFonts w:ascii="Times New Roman" w:hAnsi="Times New Roman" w:cs="Times New Roman"/>
                <w:sz w:val="24"/>
                <w:szCs w:val="24"/>
              </w:rPr>
            </w:pPr>
          </w:p>
        </w:tc>
        <w:tc>
          <w:tcPr>
            <w:tcW w:w="693" w:type="dxa"/>
            <w:gridSpan w:val="4"/>
          </w:tcPr>
          <w:p w14:paraId="532D785A" w14:textId="77777777" w:rsidR="00BC63F5" w:rsidRPr="00C3430D" w:rsidRDefault="00964A10" w:rsidP="00BC63F5">
            <w:pPr>
              <w:jc w:val="both"/>
              <w:rPr>
                <w:rFonts w:ascii="Times New Roman" w:hAnsi="Times New Roman" w:cs="Times New Roman"/>
                <w:sz w:val="24"/>
                <w:szCs w:val="24"/>
              </w:rPr>
            </w:pPr>
            <w:r w:rsidRPr="00C3430D">
              <w:rPr>
                <w:rFonts w:ascii="Times New Roman" w:hAnsi="Times New Roman" w:cs="Times New Roman"/>
                <w:sz w:val="24"/>
                <w:szCs w:val="24"/>
              </w:rPr>
              <w:t xml:space="preserve">  </w:t>
            </w:r>
            <w:r w:rsidR="00BC63F5" w:rsidRPr="00C3430D">
              <w:rPr>
                <w:rFonts w:ascii="Times New Roman" w:hAnsi="Times New Roman" w:cs="Times New Roman"/>
                <w:sz w:val="24"/>
                <w:szCs w:val="24"/>
              </w:rPr>
              <w:t>(2)</w:t>
            </w:r>
          </w:p>
        </w:tc>
        <w:tc>
          <w:tcPr>
            <w:tcW w:w="6438" w:type="dxa"/>
            <w:gridSpan w:val="6"/>
          </w:tcPr>
          <w:p w14:paraId="126EF43B" w14:textId="45AD4ECF" w:rsidR="00BC63F5" w:rsidRPr="00C3430D" w:rsidRDefault="00BC63F5" w:rsidP="00E46D02">
            <w:pPr>
              <w:jc w:val="both"/>
              <w:rPr>
                <w:rFonts w:ascii="Times New Roman" w:hAnsi="Times New Roman" w:cs="Times New Roman"/>
                <w:sz w:val="24"/>
                <w:szCs w:val="24"/>
              </w:rPr>
            </w:pPr>
            <w:r w:rsidRPr="00C3430D">
              <w:rPr>
                <w:rFonts w:ascii="Times New Roman" w:hAnsi="Times New Roman" w:cs="Times New Roman"/>
                <w:sz w:val="24"/>
                <w:szCs w:val="24"/>
              </w:rPr>
              <w:t xml:space="preserve">Toplantı yeter sayısı, üye tam sayısının </w:t>
            </w:r>
            <w:r w:rsidR="0074433E" w:rsidRPr="00C3430D">
              <w:rPr>
                <w:rFonts w:ascii="Times New Roman" w:hAnsi="Times New Roman" w:cs="Times New Roman"/>
                <w:sz w:val="24"/>
                <w:szCs w:val="24"/>
              </w:rPr>
              <w:t xml:space="preserve">salt çoğunluğudur. </w:t>
            </w:r>
            <w:r w:rsidRPr="00C3430D">
              <w:rPr>
                <w:rFonts w:ascii="Times New Roman" w:hAnsi="Times New Roman" w:cs="Times New Roman"/>
                <w:sz w:val="24"/>
                <w:szCs w:val="24"/>
              </w:rPr>
              <w:t xml:space="preserve"> Toplantı yeter sayısı sağlanamazsa, toplantı yarım saat sonraya ertelenir. Onur üyeleri toplantı yeter sayısı bakımından dikkate alınmazlar.</w:t>
            </w:r>
            <w:r w:rsidR="0088774F" w:rsidRPr="00C3430D">
              <w:rPr>
                <w:rFonts w:ascii="Times New Roman" w:hAnsi="Times New Roman" w:cs="Times New Roman"/>
                <w:sz w:val="24"/>
                <w:szCs w:val="24"/>
              </w:rPr>
              <w:t>”</w:t>
            </w:r>
          </w:p>
        </w:tc>
      </w:tr>
      <w:tr w:rsidR="00BC63F5" w:rsidRPr="00C3430D" w14:paraId="16CD5BCE" w14:textId="77777777" w:rsidTr="00013B79">
        <w:trPr>
          <w:trHeight w:val="293"/>
          <w:jc w:val="center"/>
        </w:trPr>
        <w:tc>
          <w:tcPr>
            <w:tcW w:w="1717" w:type="dxa"/>
          </w:tcPr>
          <w:p w14:paraId="17276B22" w14:textId="77777777" w:rsidR="00BC63F5" w:rsidRPr="00C3430D" w:rsidRDefault="00BC63F5" w:rsidP="00377942">
            <w:pPr>
              <w:spacing w:before="100" w:beforeAutospacing="1"/>
              <w:rPr>
                <w:rFonts w:ascii="Times New Roman" w:hAnsi="Times New Roman" w:cs="Times New Roman"/>
                <w:sz w:val="24"/>
                <w:szCs w:val="24"/>
              </w:rPr>
            </w:pPr>
          </w:p>
        </w:tc>
        <w:tc>
          <w:tcPr>
            <w:tcW w:w="470" w:type="dxa"/>
          </w:tcPr>
          <w:p w14:paraId="5E45BBAF" w14:textId="77777777" w:rsidR="00BC63F5" w:rsidRPr="00C3430D" w:rsidRDefault="00BC63F5" w:rsidP="00377942">
            <w:pPr>
              <w:spacing w:before="100" w:beforeAutospacing="1"/>
              <w:jc w:val="both"/>
              <w:rPr>
                <w:rFonts w:ascii="Times New Roman" w:hAnsi="Times New Roman" w:cs="Times New Roman"/>
                <w:sz w:val="24"/>
                <w:szCs w:val="24"/>
              </w:rPr>
            </w:pPr>
          </w:p>
        </w:tc>
        <w:tc>
          <w:tcPr>
            <w:tcW w:w="687" w:type="dxa"/>
            <w:gridSpan w:val="3"/>
          </w:tcPr>
          <w:p w14:paraId="343E1B97" w14:textId="77777777" w:rsidR="00BC63F5" w:rsidRPr="00C3430D" w:rsidRDefault="00BC63F5" w:rsidP="00C64C6A">
            <w:pPr>
              <w:spacing w:before="100" w:beforeAutospacing="1"/>
              <w:jc w:val="both"/>
              <w:rPr>
                <w:rFonts w:ascii="Times New Roman" w:hAnsi="Times New Roman" w:cs="Times New Roman"/>
                <w:sz w:val="24"/>
                <w:szCs w:val="24"/>
              </w:rPr>
            </w:pPr>
          </w:p>
        </w:tc>
        <w:tc>
          <w:tcPr>
            <w:tcW w:w="693" w:type="dxa"/>
            <w:gridSpan w:val="4"/>
          </w:tcPr>
          <w:p w14:paraId="4DB542BA" w14:textId="77777777" w:rsidR="00BC63F5" w:rsidRPr="00C3430D" w:rsidRDefault="00BC63F5" w:rsidP="006E66FC">
            <w:pPr>
              <w:jc w:val="both"/>
              <w:rPr>
                <w:rFonts w:ascii="Times New Roman" w:hAnsi="Times New Roman" w:cs="Times New Roman"/>
                <w:sz w:val="24"/>
                <w:szCs w:val="24"/>
              </w:rPr>
            </w:pPr>
          </w:p>
        </w:tc>
        <w:tc>
          <w:tcPr>
            <w:tcW w:w="6438" w:type="dxa"/>
            <w:gridSpan w:val="6"/>
          </w:tcPr>
          <w:p w14:paraId="3DCDAF5D" w14:textId="77777777" w:rsidR="00BC63F5" w:rsidRPr="00C3430D" w:rsidRDefault="00BC63F5" w:rsidP="006E66FC">
            <w:pPr>
              <w:jc w:val="both"/>
              <w:rPr>
                <w:rFonts w:ascii="Times New Roman" w:hAnsi="Times New Roman" w:cs="Times New Roman"/>
                <w:sz w:val="24"/>
                <w:szCs w:val="24"/>
              </w:rPr>
            </w:pPr>
          </w:p>
        </w:tc>
      </w:tr>
      <w:tr w:rsidR="00BC63F5" w:rsidRPr="00C3430D" w14:paraId="41DB5529" w14:textId="77777777" w:rsidTr="00013B79">
        <w:trPr>
          <w:trHeight w:val="293"/>
          <w:jc w:val="center"/>
        </w:trPr>
        <w:tc>
          <w:tcPr>
            <w:tcW w:w="1717" w:type="dxa"/>
          </w:tcPr>
          <w:p w14:paraId="5F479938" w14:textId="236A16C9" w:rsidR="00BC63F5" w:rsidRPr="00C3430D" w:rsidRDefault="005A7234" w:rsidP="00377942">
            <w:pPr>
              <w:spacing w:before="100" w:beforeAutospacing="1"/>
              <w:rPr>
                <w:rFonts w:ascii="Times New Roman" w:hAnsi="Times New Roman" w:cs="Times New Roman"/>
                <w:sz w:val="24"/>
                <w:szCs w:val="24"/>
              </w:rPr>
            </w:pPr>
            <w:r w:rsidRPr="00C3430D">
              <w:br w:type="page"/>
            </w:r>
            <w:r w:rsidR="00964A10" w:rsidRPr="00C3430D">
              <w:br w:type="page"/>
            </w:r>
          </w:p>
        </w:tc>
        <w:tc>
          <w:tcPr>
            <w:tcW w:w="470" w:type="dxa"/>
          </w:tcPr>
          <w:p w14:paraId="58CDD9B3" w14:textId="77777777" w:rsidR="00BC63F5" w:rsidRPr="00C3430D" w:rsidRDefault="00BC63F5" w:rsidP="00377942">
            <w:pPr>
              <w:spacing w:before="100" w:beforeAutospacing="1"/>
              <w:jc w:val="both"/>
              <w:rPr>
                <w:rFonts w:ascii="Times New Roman" w:hAnsi="Times New Roman" w:cs="Times New Roman"/>
                <w:sz w:val="24"/>
                <w:szCs w:val="24"/>
              </w:rPr>
            </w:pPr>
          </w:p>
        </w:tc>
        <w:tc>
          <w:tcPr>
            <w:tcW w:w="687" w:type="dxa"/>
            <w:gridSpan w:val="3"/>
          </w:tcPr>
          <w:p w14:paraId="6C25987E" w14:textId="77777777" w:rsidR="00BC63F5" w:rsidRPr="00C3430D" w:rsidRDefault="00BC63F5"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7131" w:type="dxa"/>
            <w:gridSpan w:val="10"/>
          </w:tcPr>
          <w:p w14:paraId="79580C43" w14:textId="77777777" w:rsidR="00BC63F5" w:rsidRPr="00C3430D" w:rsidRDefault="00BC63F5" w:rsidP="005542E7">
            <w:pPr>
              <w:jc w:val="both"/>
              <w:rPr>
                <w:rFonts w:ascii="Times New Roman" w:hAnsi="Times New Roman" w:cs="Times New Roman"/>
                <w:sz w:val="24"/>
                <w:szCs w:val="24"/>
              </w:rPr>
            </w:pPr>
            <w:r w:rsidRPr="00C3430D">
              <w:rPr>
                <w:rFonts w:ascii="Times New Roman" w:hAnsi="Times New Roman" w:cs="Times New Roman"/>
                <w:sz w:val="24"/>
                <w:szCs w:val="24"/>
              </w:rPr>
              <w:t>Esas Yasa, 13’üncü maddesinin (4)’üncü fıkrası kaldırılmak ve yerine aşağıdaki yeni (4)’üncü fıkra konmak suretiyle değiştirilir:</w:t>
            </w:r>
          </w:p>
        </w:tc>
      </w:tr>
      <w:tr w:rsidR="00BC63F5" w:rsidRPr="00C3430D" w14:paraId="2560265C" w14:textId="77777777" w:rsidTr="00013B79">
        <w:trPr>
          <w:trHeight w:val="293"/>
          <w:jc w:val="center"/>
        </w:trPr>
        <w:tc>
          <w:tcPr>
            <w:tcW w:w="1717" w:type="dxa"/>
          </w:tcPr>
          <w:p w14:paraId="165ED240" w14:textId="77777777" w:rsidR="00BC63F5" w:rsidRPr="00C3430D" w:rsidRDefault="00BC63F5" w:rsidP="00377942">
            <w:pPr>
              <w:spacing w:before="100" w:beforeAutospacing="1"/>
              <w:rPr>
                <w:rFonts w:ascii="Times New Roman" w:hAnsi="Times New Roman" w:cs="Times New Roman"/>
                <w:sz w:val="24"/>
                <w:szCs w:val="24"/>
              </w:rPr>
            </w:pPr>
          </w:p>
        </w:tc>
        <w:tc>
          <w:tcPr>
            <w:tcW w:w="470" w:type="dxa"/>
          </w:tcPr>
          <w:p w14:paraId="4EB4983F" w14:textId="77777777" w:rsidR="00BC63F5" w:rsidRPr="00C3430D" w:rsidRDefault="00BC63F5" w:rsidP="00377942">
            <w:pPr>
              <w:spacing w:before="100" w:beforeAutospacing="1"/>
              <w:jc w:val="both"/>
              <w:rPr>
                <w:rFonts w:ascii="Times New Roman" w:hAnsi="Times New Roman" w:cs="Times New Roman"/>
                <w:sz w:val="24"/>
                <w:szCs w:val="24"/>
              </w:rPr>
            </w:pPr>
          </w:p>
        </w:tc>
        <w:tc>
          <w:tcPr>
            <w:tcW w:w="687" w:type="dxa"/>
            <w:gridSpan w:val="3"/>
          </w:tcPr>
          <w:p w14:paraId="01418F2B" w14:textId="77777777" w:rsidR="00BC63F5" w:rsidRPr="00C3430D" w:rsidRDefault="00BC63F5" w:rsidP="00C64C6A">
            <w:pPr>
              <w:spacing w:before="100" w:beforeAutospacing="1"/>
              <w:jc w:val="both"/>
              <w:rPr>
                <w:rFonts w:ascii="Times New Roman" w:hAnsi="Times New Roman" w:cs="Times New Roman"/>
                <w:sz w:val="24"/>
                <w:szCs w:val="24"/>
              </w:rPr>
            </w:pPr>
          </w:p>
        </w:tc>
        <w:tc>
          <w:tcPr>
            <w:tcW w:w="693" w:type="dxa"/>
            <w:gridSpan w:val="4"/>
          </w:tcPr>
          <w:p w14:paraId="4B1E15C6" w14:textId="77777777" w:rsidR="00BC63F5" w:rsidRPr="00C3430D" w:rsidRDefault="00BC63F5" w:rsidP="006E66FC">
            <w:pPr>
              <w:jc w:val="both"/>
              <w:rPr>
                <w:rFonts w:ascii="Times New Roman" w:hAnsi="Times New Roman" w:cs="Times New Roman"/>
                <w:sz w:val="24"/>
                <w:szCs w:val="24"/>
              </w:rPr>
            </w:pPr>
          </w:p>
        </w:tc>
        <w:tc>
          <w:tcPr>
            <w:tcW w:w="6438" w:type="dxa"/>
            <w:gridSpan w:val="6"/>
          </w:tcPr>
          <w:p w14:paraId="5C362CC3" w14:textId="77777777" w:rsidR="00BC63F5" w:rsidRPr="00C3430D" w:rsidRDefault="00BC63F5" w:rsidP="006E66FC">
            <w:pPr>
              <w:jc w:val="both"/>
              <w:rPr>
                <w:rFonts w:ascii="Times New Roman" w:hAnsi="Times New Roman" w:cs="Times New Roman"/>
                <w:sz w:val="24"/>
                <w:szCs w:val="24"/>
              </w:rPr>
            </w:pPr>
          </w:p>
        </w:tc>
      </w:tr>
      <w:tr w:rsidR="00BC63F5" w:rsidRPr="00C3430D" w14:paraId="17715854" w14:textId="77777777" w:rsidTr="00013B79">
        <w:trPr>
          <w:trHeight w:val="293"/>
          <w:jc w:val="center"/>
        </w:trPr>
        <w:tc>
          <w:tcPr>
            <w:tcW w:w="1717" w:type="dxa"/>
          </w:tcPr>
          <w:p w14:paraId="74AC5203" w14:textId="77777777" w:rsidR="00BC63F5" w:rsidRPr="00C3430D" w:rsidRDefault="00BC63F5" w:rsidP="00377942">
            <w:pPr>
              <w:spacing w:before="100" w:beforeAutospacing="1"/>
              <w:rPr>
                <w:rFonts w:ascii="Times New Roman" w:hAnsi="Times New Roman" w:cs="Times New Roman"/>
                <w:sz w:val="24"/>
                <w:szCs w:val="24"/>
              </w:rPr>
            </w:pPr>
          </w:p>
        </w:tc>
        <w:tc>
          <w:tcPr>
            <w:tcW w:w="470" w:type="dxa"/>
          </w:tcPr>
          <w:p w14:paraId="11D33EF2" w14:textId="77777777" w:rsidR="00BC63F5" w:rsidRPr="00C3430D" w:rsidRDefault="00BC63F5" w:rsidP="00377942">
            <w:pPr>
              <w:spacing w:before="100" w:beforeAutospacing="1"/>
              <w:jc w:val="both"/>
              <w:rPr>
                <w:rFonts w:ascii="Times New Roman" w:hAnsi="Times New Roman" w:cs="Times New Roman"/>
                <w:sz w:val="24"/>
                <w:szCs w:val="24"/>
              </w:rPr>
            </w:pPr>
          </w:p>
        </w:tc>
        <w:tc>
          <w:tcPr>
            <w:tcW w:w="687" w:type="dxa"/>
            <w:gridSpan w:val="3"/>
          </w:tcPr>
          <w:p w14:paraId="70227525" w14:textId="77777777" w:rsidR="00BC63F5" w:rsidRPr="00C3430D" w:rsidRDefault="00BC63F5" w:rsidP="00C64C6A">
            <w:pPr>
              <w:spacing w:before="100" w:beforeAutospacing="1"/>
              <w:jc w:val="both"/>
              <w:rPr>
                <w:rFonts w:ascii="Times New Roman" w:hAnsi="Times New Roman" w:cs="Times New Roman"/>
                <w:sz w:val="24"/>
                <w:szCs w:val="24"/>
              </w:rPr>
            </w:pPr>
          </w:p>
        </w:tc>
        <w:tc>
          <w:tcPr>
            <w:tcW w:w="693" w:type="dxa"/>
            <w:gridSpan w:val="4"/>
          </w:tcPr>
          <w:p w14:paraId="74F50539" w14:textId="77777777" w:rsidR="00BC63F5" w:rsidRPr="00C3430D" w:rsidRDefault="00BC63F5" w:rsidP="006E66FC">
            <w:pPr>
              <w:jc w:val="both"/>
              <w:rPr>
                <w:rFonts w:ascii="Times New Roman" w:hAnsi="Times New Roman" w:cs="Times New Roman"/>
                <w:sz w:val="24"/>
                <w:szCs w:val="24"/>
              </w:rPr>
            </w:pPr>
            <w:r w:rsidRPr="00C3430D">
              <w:rPr>
                <w:rFonts w:ascii="Times New Roman" w:hAnsi="Times New Roman" w:cs="Times New Roman"/>
                <w:sz w:val="24"/>
                <w:szCs w:val="24"/>
              </w:rPr>
              <w:t>“(4)</w:t>
            </w:r>
          </w:p>
        </w:tc>
        <w:tc>
          <w:tcPr>
            <w:tcW w:w="6438" w:type="dxa"/>
            <w:gridSpan w:val="6"/>
          </w:tcPr>
          <w:p w14:paraId="76D6546A" w14:textId="139C2F5A" w:rsidR="00BC63F5" w:rsidRPr="00C3430D" w:rsidRDefault="00BC63F5" w:rsidP="00E02811">
            <w:pPr>
              <w:jc w:val="both"/>
              <w:rPr>
                <w:rFonts w:ascii="Times New Roman" w:hAnsi="Times New Roman" w:cs="Times New Roman"/>
                <w:sz w:val="24"/>
                <w:szCs w:val="24"/>
              </w:rPr>
            </w:pPr>
            <w:r w:rsidRPr="00C3430D">
              <w:rPr>
                <w:rFonts w:ascii="Times New Roman" w:hAnsi="Times New Roman" w:cs="Times New Roman"/>
                <w:sz w:val="24"/>
                <w:szCs w:val="24"/>
              </w:rPr>
              <w:t>Olağan Genel Kurul toplantısı</w:t>
            </w:r>
            <w:r w:rsidR="00653B8E" w:rsidRPr="00C3430D">
              <w:rPr>
                <w:rFonts w:ascii="Times New Roman" w:hAnsi="Times New Roman" w:cs="Times New Roman"/>
                <w:sz w:val="24"/>
                <w:szCs w:val="24"/>
              </w:rPr>
              <w:t xml:space="preserve">, Yönetim Kurulu Başkanı tarafından açılır ve toplantı açıldıktan sonra </w:t>
            </w:r>
            <w:r w:rsidRPr="00C3430D">
              <w:rPr>
                <w:rFonts w:ascii="Times New Roman" w:hAnsi="Times New Roman" w:cs="Times New Roman"/>
                <w:sz w:val="24"/>
                <w:szCs w:val="24"/>
              </w:rPr>
              <w:t xml:space="preserve">toplantıyı yönetmek üzere </w:t>
            </w:r>
            <w:r w:rsidR="000413D1" w:rsidRPr="00C3430D">
              <w:rPr>
                <w:rFonts w:ascii="Times New Roman" w:hAnsi="Times New Roman" w:cs="Times New Roman"/>
                <w:sz w:val="24"/>
                <w:szCs w:val="24"/>
              </w:rPr>
              <w:t>1 (</w:t>
            </w:r>
            <w:r w:rsidRPr="00C3430D">
              <w:rPr>
                <w:rFonts w:ascii="Times New Roman" w:hAnsi="Times New Roman" w:cs="Times New Roman"/>
                <w:sz w:val="24"/>
                <w:szCs w:val="24"/>
              </w:rPr>
              <w:t>bir</w:t>
            </w:r>
            <w:r w:rsidR="000413D1" w:rsidRPr="00C3430D">
              <w:rPr>
                <w:rFonts w:ascii="Times New Roman" w:hAnsi="Times New Roman" w:cs="Times New Roman"/>
                <w:sz w:val="24"/>
                <w:szCs w:val="24"/>
              </w:rPr>
              <w:t>)</w:t>
            </w:r>
            <w:r w:rsidRPr="00C3430D">
              <w:rPr>
                <w:rFonts w:ascii="Times New Roman" w:hAnsi="Times New Roman" w:cs="Times New Roman"/>
                <w:sz w:val="24"/>
                <w:szCs w:val="24"/>
              </w:rPr>
              <w:t xml:space="preserve"> Divan Başkanı ve </w:t>
            </w:r>
            <w:r w:rsidR="000413D1"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0413D1" w:rsidRPr="00C3430D">
              <w:rPr>
                <w:rFonts w:ascii="Times New Roman" w:hAnsi="Times New Roman" w:cs="Times New Roman"/>
                <w:sz w:val="24"/>
                <w:szCs w:val="24"/>
              </w:rPr>
              <w:t>)</w:t>
            </w:r>
            <w:r w:rsidRPr="00C3430D">
              <w:rPr>
                <w:rFonts w:ascii="Times New Roman" w:hAnsi="Times New Roman" w:cs="Times New Roman"/>
                <w:sz w:val="24"/>
                <w:szCs w:val="24"/>
              </w:rPr>
              <w:t xml:space="preserve"> sekreter seçilir.</w:t>
            </w:r>
            <w:r w:rsidR="0088774F" w:rsidRPr="00C3430D">
              <w:rPr>
                <w:rFonts w:ascii="Times New Roman" w:hAnsi="Times New Roman" w:cs="Times New Roman"/>
                <w:sz w:val="24"/>
                <w:szCs w:val="24"/>
              </w:rPr>
              <w:t>”</w:t>
            </w:r>
          </w:p>
        </w:tc>
      </w:tr>
      <w:tr w:rsidR="00A0476B" w:rsidRPr="00C3430D" w14:paraId="6B9D1F90" w14:textId="77777777" w:rsidTr="00013B79">
        <w:trPr>
          <w:trHeight w:val="293"/>
          <w:jc w:val="center"/>
        </w:trPr>
        <w:tc>
          <w:tcPr>
            <w:tcW w:w="1717" w:type="dxa"/>
          </w:tcPr>
          <w:p w14:paraId="72563EB1" w14:textId="77777777" w:rsidR="00A0476B" w:rsidRPr="00C3430D" w:rsidRDefault="00A0476B" w:rsidP="00377942">
            <w:pPr>
              <w:spacing w:before="100" w:beforeAutospacing="1"/>
              <w:rPr>
                <w:rFonts w:ascii="Times New Roman" w:hAnsi="Times New Roman" w:cs="Times New Roman"/>
                <w:sz w:val="24"/>
                <w:szCs w:val="24"/>
              </w:rPr>
            </w:pPr>
          </w:p>
        </w:tc>
        <w:tc>
          <w:tcPr>
            <w:tcW w:w="470" w:type="dxa"/>
          </w:tcPr>
          <w:p w14:paraId="71B004A2" w14:textId="77777777" w:rsidR="00A0476B" w:rsidRPr="00C3430D" w:rsidRDefault="00A0476B" w:rsidP="00377942">
            <w:pPr>
              <w:spacing w:before="100" w:beforeAutospacing="1"/>
              <w:jc w:val="both"/>
              <w:rPr>
                <w:rFonts w:ascii="Times New Roman" w:hAnsi="Times New Roman" w:cs="Times New Roman"/>
                <w:sz w:val="24"/>
                <w:szCs w:val="24"/>
              </w:rPr>
            </w:pPr>
          </w:p>
        </w:tc>
        <w:tc>
          <w:tcPr>
            <w:tcW w:w="687" w:type="dxa"/>
            <w:gridSpan w:val="3"/>
          </w:tcPr>
          <w:p w14:paraId="08AEB045" w14:textId="77777777" w:rsidR="00A0476B" w:rsidRPr="00C3430D" w:rsidRDefault="00A0476B" w:rsidP="00C64C6A">
            <w:pPr>
              <w:spacing w:before="100" w:beforeAutospacing="1"/>
              <w:jc w:val="both"/>
              <w:rPr>
                <w:rFonts w:ascii="Times New Roman" w:hAnsi="Times New Roman" w:cs="Times New Roman"/>
                <w:sz w:val="24"/>
                <w:szCs w:val="24"/>
              </w:rPr>
            </w:pPr>
          </w:p>
        </w:tc>
        <w:tc>
          <w:tcPr>
            <w:tcW w:w="693" w:type="dxa"/>
            <w:gridSpan w:val="4"/>
          </w:tcPr>
          <w:p w14:paraId="30ACEC75" w14:textId="77777777" w:rsidR="00A0476B" w:rsidRPr="00C3430D" w:rsidRDefault="00A0476B" w:rsidP="006E66FC">
            <w:pPr>
              <w:jc w:val="both"/>
              <w:rPr>
                <w:rFonts w:ascii="Times New Roman" w:hAnsi="Times New Roman" w:cs="Times New Roman"/>
                <w:sz w:val="24"/>
                <w:szCs w:val="24"/>
              </w:rPr>
            </w:pPr>
          </w:p>
        </w:tc>
        <w:tc>
          <w:tcPr>
            <w:tcW w:w="6438" w:type="dxa"/>
            <w:gridSpan w:val="6"/>
          </w:tcPr>
          <w:p w14:paraId="74F8107A" w14:textId="77777777" w:rsidR="00A0476B" w:rsidRPr="00C3430D" w:rsidRDefault="00A0476B" w:rsidP="006E66FC">
            <w:pPr>
              <w:jc w:val="both"/>
              <w:rPr>
                <w:rFonts w:ascii="Times New Roman" w:hAnsi="Times New Roman" w:cs="Times New Roman"/>
                <w:sz w:val="24"/>
                <w:szCs w:val="24"/>
              </w:rPr>
            </w:pPr>
          </w:p>
        </w:tc>
      </w:tr>
      <w:tr w:rsidR="00A0476B" w:rsidRPr="00C3430D" w14:paraId="2C5BC9D7" w14:textId="77777777" w:rsidTr="00013B79">
        <w:trPr>
          <w:trHeight w:val="293"/>
          <w:jc w:val="center"/>
        </w:trPr>
        <w:tc>
          <w:tcPr>
            <w:tcW w:w="1717" w:type="dxa"/>
          </w:tcPr>
          <w:p w14:paraId="05D0D246" w14:textId="77777777" w:rsidR="00A0476B" w:rsidRPr="00C3430D" w:rsidRDefault="00A0476B" w:rsidP="00377942">
            <w:pPr>
              <w:spacing w:before="100" w:beforeAutospacing="1"/>
              <w:rPr>
                <w:rFonts w:ascii="Times New Roman" w:hAnsi="Times New Roman" w:cs="Times New Roman"/>
                <w:sz w:val="24"/>
                <w:szCs w:val="24"/>
              </w:rPr>
            </w:pPr>
            <w:r w:rsidRPr="00C3430D">
              <w:br w:type="page"/>
            </w:r>
          </w:p>
        </w:tc>
        <w:tc>
          <w:tcPr>
            <w:tcW w:w="557" w:type="dxa"/>
            <w:gridSpan w:val="3"/>
          </w:tcPr>
          <w:p w14:paraId="371F7DC1" w14:textId="77777777" w:rsidR="00A0476B" w:rsidRPr="00C3430D" w:rsidRDefault="00A0476B" w:rsidP="00377942">
            <w:pPr>
              <w:spacing w:before="100" w:beforeAutospacing="1"/>
              <w:jc w:val="both"/>
              <w:rPr>
                <w:rFonts w:ascii="Times New Roman" w:hAnsi="Times New Roman" w:cs="Times New Roman"/>
                <w:sz w:val="24"/>
                <w:szCs w:val="24"/>
              </w:rPr>
            </w:pPr>
          </w:p>
        </w:tc>
        <w:tc>
          <w:tcPr>
            <w:tcW w:w="600" w:type="dxa"/>
          </w:tcPr>
          <w:p w14:paraId="4E28230A" w14:textId="77777777" w:rsidR="00A0476B" w:rsidRPr="00C3430D" w:rsidRDefault="00A0476B"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(3)</w:t>
            </w:r>
          </w:p>
        </w:tc>
        <w:tc>
          <w:tcPr>
            <w:tcW w:w="7131" w:type="dxa"/>
            <w:gridSpan w:val="10"/>
          </w:tcPr>
          <w:p w14:paraId="74D50CDF" w14:textId="77777777" w:rsidR="00A0476B" w:rsidRPr="00C3430D" w:rsidRDefault="00A0476B" w:rsidP="000C287B">
            <w:pPr>
              <w:jc w:val="both"/>
              <w:rPr>
                <w:rFonts w:ascii="Times New Roman" w:hAnsi="Times New Roman" w:cs="Times New Roman"/>
                <w:sz w:val="24"/>
                <w:szCs w:val="24"/>
              </w:rPr>
            </w:pPr>
            <w:r w:rsidRPr="00C3430D">
              <w:rPr>
                <w:rFonts w:ascii="Times New Roman" w:hAnsi="Times New Roman" w:cs="Times New Roman"/>
                <w:sz w:val="24"/>
                <w:szCs w:val="24"/>
              </w:rPr>
              <w:t>Esas Yasa, 13’üncü maddesinin (5)’inci fıkrasından hemen sonra sırasıyla aşağıdaki yeni (6)’ncı ve (7)’nci fıkralar eklenmek suretiyle değiştirilir:</w:t>
            </w:r>
          </w:p>
        </w:tc>
      </w:tr>
      <w:tr w:rsidR="00A0476B" w:rsidRPr="00C3430D" w14:paraId="4ADBF7D6" w14:textId="77777777" w:rsidTr="00013B79">
        <w:trPr>
          <w:trHeight w:val="293"/>
          <w:jc w:val="center"/>
        </w:trPr>
        <w:tc>
          <w:tcPr>
            <w:tcW w:w="1717" w:type="dxa"/>
          </w:tcPr>
          <w:p w14:paraId="585AF646" w14:textId="77777777" w:rsidR="00A0476B" w:rsidRPr="00C3430D" w:rsidRDefault="00A0476B" w:rsidP="00377942">
            <w:pPr>
              <w:spacing w:before="100" w:beforeAutospacing="1"/>
              <w:rPr>
                <w:rFonts w:ascii="Times New Roman" w:hAnsi="Times New Roman" w:cs="Times New Roman"/>
                <w:sz w:val="24"/>
                <w:szCs w:val="24"/>
              </w:rPr>
            </w:pPr>
          </w:p>
        </w:tc>
        <w:tc>
          <w:tcPr>
            <w:tcW w:w="557" w:type="dxa"/>
            <w:gridSpan w:val="3"/>
          </w:tcPr>
          <w:p w14:paraId="34A6CBF9" w14:textId="77777777" w:rsidR="00A0476B" w:rsidRPr="00C3430D" w:rsidRDefault="00A0476B" w:rsidP="00377942">
            <w:pPr>
              <w:spacing w:before="100" w:beforeAutospacing="1"/>
              <w:jc w:val="both"/>
              <w:rPr>
                <w:rFonts w:ascii="Times New Roman" w:hAnsi="Times New Roman" w:cs="Times New Roman"/>
                <w:sz w:val="24"/>
                <w:szCs w:val="24"/>
              </w:rPr>
            </w:pPr>
          </w:p>
        </w:tc>
        <w:tc>
          <w:tcPr>
            <w:tcW w:w="600" w:type="dxa"/>
          </w:tcPr>
          <w:p w14:paraId="7DEBE28D" w14:textId="77777777" w:rsidR="00A0476B" w:rsidRPr="00C3430D" w:rsidRDefault="00A0476B" w:rsidP="00C64C6A">
            <w:pPr>
              <w:spacing w:before="100" w:beforeAutospacing="1"/>
              <w:jc w:val="both"/>
              <w:rPr>
                <w:rFonts w:ascii="Times New Roman" w:hAnsi="Times New Roman" w:cs="Times New Roman"/>
                <w:sz w:val="24"/>
                <w:szCs w:val="24"/>
              </w:rPr>
            </w:pPr>
          </w:p>
        </w:tc>
        <w:tc>
          <w:tcPr>
            <w:tcW w:w="693" w:type="dxa"/>
            <w:gridSpan w:val="4"/>
          </w:tcPr>
          <w:p w14:paraId="5D5F25EB" w14:textId="77777777" w:rsidR="00A0476B" w:rsidRPr="00C3430D" w:rsidRDefault="00A0476B" w:rsidP="006E66FC">
            <w:pPr>
              <w:jc w:val="both"/>
              <w:rPr>
                <w:rFonts w:ascii="Times New Roman" w:hAnsi="Times New Roman" w:cs="Times New Roman"/>
                <w:sz w:val="24"/>
                <w:szCs w:val="24"/>
              </w:rPr>
            </w:pPr>
          </w:p>
        </w:tc>
        <w:tc>
          <w:tcPr>
            <w:tcW w:w="6438" w:type="dxa"/>
            <w:gridSpan w:val="6"/>
          </w:tcPr>
          <w:p w14:paraId="263E9B63" w14:textId="77777777" w:rsidR="00A0476B" w:rsidRPr="00C3430D" w:rsidRDefault="00A0476B" w:rsidP="006E66FC">
            <w:pPr>
              <w:jc w:val="both"/>
              <w:rPr>
                <w:rFonts w:ascii="Times New Roman" w:hAnsi="Times New Roman" w:cs="Times New Roman"/>
                <w:sz w:val="24"/>
                <w:szCs w:val="24"/>
              </w:rPr>
            </w:pPr>
          </w:p>
        </w:tc>
      </w:tr>
      <w:tr w:rsidR="00A0476B" w:rsidRPr="00C3430D" w14:paraId="0CD27C00" w14:textId="77777777" w:rsidTr="00013B79">
        <w:trPr>
          <w:trHeight w:val="293"/>
          <w:jc w:val="center"/>
        </w:trPr>
        <w:tc>
          <w:tcPr>
            <w:tcW w:w="1717" w:type="dxa"/>
          </w:tcPr>
          <w:p w14:paraId="73BFA288" w14:textId="77777777" w:rsidR="00A0476B" w:rsidRPr="00C3430D" w:rsidRDefault="00A0476B" w:rsidP="00377942">
            <w:pPr>
              <w:spacing w:before="100" w:beforeAutospacing="1"/>
              <w:rPr>
                <w:rFonts w:ascii="Times New Roman" w:hAnsi="Times New Roman" w:cs="Times New Roman"/>
                <w:sz w:val="24"/>
                <w:szCs w:val="24"/>
              </w:rPr>
            </w:pPr>
          </w:p>
        </w:tc>
        <w:tc>
          <w:tcPr>
            <w:tcW w:w="557" w:type="dxa"/>
            <w:gridSpan w:val="3"/>
          </w:tcPr>
          <w:p w14:paraId="19CB3AC9" w14:textId="77777777" w:rsidR="00A0476B" w:rsidRPr="00C3430D" w:rsidRDefault="00A0476B" w:rsidP="00377942">
            <w:pPr>
              <w:spacing w:before="100" w:beforeAutospacing="1"/>
              <w:jc w:val="both"/>
              <w:rPr>
                <w:rFonts w:ascii="Times New Roman" w:hAnsi="Times New Roman" w:cs="Times New Roman"/>
                <w:sz w:val="24"/>
                <w:szCs w:val="24"/>
              </w:rPr>
            </w:pPr>
          </w:p>
        </w:tc>
        <w:tc>
          <w:tcPr>
            <w:tcW w:w="600" w:type="dxa"/>
          </w:tcPr>
          <w:p w14:paraId="249B02C5" w14:textId="77777777" w:rsidR="00A0476B" w:rsidRPr="00C3430D" w:rsidRDefault="00A0476B" w:rsidP="00C64C6A">
            <w:pPr>
              <w:spacing w:before="100" w:beforeAutospacing="1"/>
              <w:jc w:val="both"/>
              <w:rPr>
                <w:rFonts w:ascii="Times New Roman" w:hAnsi="Times New Roman" w:cs="Times New Roman"/>
                <w:sz w:val="24"/>
                <w:szCs w:val="24"/>
              </w:rPr>
            </w:pPr>
          </w:p>
        </w:tc>
        <w:tc>
          <w:tcPr>
            <w:tcW w:w="693" w:type="dxa"/>
            <w:gridSpan w:val="4"/>
          </w:tcPr>
          <w:p w14:paraId="69C5F98F" w14:textId="77777777" w:rsidR="00A0476B" w:rsidRPr="00C3430D" w:rsidRDefault="00020BED" w:rsidP="006E66FC">
            <w:pPr>
              <w:jc w:val="both"/>
              <w:rPr>
                <w:rFonts w:ascii="Times New Roman" w:hAnsi="Times New Roman" w:cs="Times New Roman"/>
                <w:sz w:val="24"/>
                <w:szCs w:val="24"/>
              </w:rPr>
            </w:pPr>
            <w:r w:rsidRPr="00C3430D">
              <w:rPr>
                <w:rFonts w:ascii="Times New Roman" w:hAnsi="Times New Roman" w:cs="Times New Roman"/>
                <w:sz w:val="24"/>
                <w:szCs w:val="24"/>
              </w:rPr>
              <w:t>“(6)</w:t>
            </w:r>
          </w:p>
        </w:tc>
        <w:tc>
          <w:tcPr>
            <w:tcW w:w="6438" w:type="dxa"/>
            <w:gridSpan w:val="6"/>
          </w:tcPr>
          <w:p w14:paraId="6B03D36A" w14:textId="77777777" w:rsidR="00A0476B" w:rsidRPr="00C3430D" w:rsidRDefault="00020BED" w:rsidP="00964A10">
            <w:pPr>
              <w:jc w:val="both"/>
              <w:rPr>
                <w:rFonts w:ascii="Times New Roman" w:hAnsi="Times New Roman" w:cs="Times New Roman"/>
                <w:sz w:val="24"/>
                <w:szCs w:val="24"/>
              </w:rPr>
            </w:pPr>
            <w:r w:rsidRPr="00C3430D">
              <w:rPr>
                <w:rFonts w:ascii="Times New Roman" w:hAnsi="Times New Roman" w:cs="Times New Roman"/>
                <w:sz w:val="24"/>
                <w:szCs w:val="24"/>
              </w:rPr>
              <w:t xml:space="preserve">Adaylar, Olağan Genel Kurul tarihinden 7 (yedi) gün önce adaylıklarını yazılı olarak Birliğe bildirmek </w:t>
            </w:r>
            <w:r w:rsidR="00964A10" w:rsidRPr="00C3430D">
              <w:rPr>
                <w:rFonts w:ascii="Times New Roman" w:hAnsi="Times New Roman" w:cs="Times New Roman"/>
                <w:sz w:val="24"/>
                <w:szCs w:val="24"/>
              </w:rPr>
              <w:t>zorundadırlar.</w:t>
            </w:r>
          </w:p>
        </w:tc>
      </w:tr>
      <w:tr w:rsidR="00020BED" w:rsidRPr="00C3430D" w14:paraId="526FFB30" w14:textId="77777777" w:rsidTr="00013B79">
        <w:trPr>
          <w:trHeight w:val="293"/>
          <w:jc w:val="center"/>
        </w:trPr>
        <w:tc>
          <w:tcPr>
            <w:tcW w:w="1717" w:type="dxa"/>
          </w:tcPr>
          <w:p w14:paraId="01EBD476" w14:textId="70E9FC93" w:rsidR="00020BED" w:rsidRPr="00C3430D" w:rsidRDefault="00022DD9" w:rsidP="00377942">
            <w:pPr>
              <w:spacing w:before="100" w:beforeAutospacing="1"/>
              <w:rPr>
                <w:rFonts w:ascii="Times New Roman" w:hAnsi="Times New Roman" w:cs="Times New Roman"/>
                <w:sz w:val="24"/>
                <w:szCs w:val="24"/>
              </w:rPr>
            </w:pPr>
            <w:r w:rsidRPr="00C3430D">
              <w:br w:type="page"/>
            </w:r>
          </w:p>
        </w:tc>
        <w:tc>
          <w:tcPr>
            <w:tcW w:w="557" w:type="dxa"/>
            <w:gridSpan w:val="3"/>
          </w:tcPr>
          <w:p w14:paraId="4F4258C8" w14:textId="77777777" w:rsidR="00020BED" w:rsidRPr="00C3430D" w:rsidRDefault="00020BED" w:rsidP="00377942">
            <w:pPr>
              <w:spacing w:before="100" w:beforeAutospacing="1"/>
              <w:jc w:val="both"/>
              <w:rPr>
                <w:rFonts w:ascii="Times New Roman" w:hAnsi="Times New Roman" w:cs="Times New Roman"/>
                <w:sz w:val="24"/>
                <w:szCs w:val="24"/>
              </w:rPr>
            </w:pPr>
          </w:p>
        </w:tc>
        <w:tc>
          <w:tcPr>
            <w:tcW w:w="600" w:type="dxa"/>
          </w:tcPr>
          <w:p w14:paraId="3F54C70D" w14:textId="77777777" w:rsidR="00020BED" w:rsidRPr="00C3430D" w:rsidRDefault="00020BED" w:rsidP="00C64C6A">
            <w:pPr>
              <w:spacing w:before="100" w:beforeAutospacing="1"/>
              <w:jc w:val="both"/>
              <w:rPr>
                <w:rFonts w:ascii="Times New Roman" w:hAnsi="Times New Roman" w:cs="Times New Roman"/>
                <w:sz w:val="24"/>
                <w:szCs w:val="24"/>
              </w:rPr>
            </w:pPr>
          </w:p>
        </w:tc>
        <w:tc>
          <w:tcPr>
            <w:tcW w:w="693" w:type="dxa"/>
            <w:gridSpan w:val="4"/>
          </w:tcPr>
          <w:p w14:paraId="326518C3" w14:textId="77777777" w:rsidR="00020BED" w:rsidRPr="00C3430D" w:rsidRDefault="000C287B" w:rsidP="006E66FC">
            <w:pPr>
              <w:jc w:val="both"/>
              <w:rPr>
                <w:rFonts w:ascii="Times New Roman" w:hAnsi="Times New Roman" w:cs="Times New Roman"/>
                <w:sz w:val="24"/>
                <w:szCs w:val="24"/>
              </w:rPr>
            </w:pPr>
            <w:r w:rsidRPr="00C3430D">
              <w:rPr>
                <w:rFonts w:ascii="Times New Roman" w:hAnsi="Times New Roman" w:cs="Times New Roman"/>
                <w:sz w:val="24"/>
                <w:szCs w:val="24"/>
              </w:rPr>
              <w:t xml:space="preserve">  </w:t>
            </w:r>
            <w:r w:rsidR="00020BED" w:rsidRPr="00C3430D">
              <w:rPr>
                <w:rFonts w:ascii="Times New Roman" w:hAnsi="Times New Roman" w:cs="Times New Roman"/>
                <w:sz w:val="24"/>
                <w:szCs w:val="24"/>
              </w:rPr>
              <w:t>(7)</w:t>
            </w:r>
          </w:p>
        </w:tc>
        <w:tc>
          <w:tcPr>
            <w:tcW w:w="6438" w:type="dxa"/>
            <w:gridSpan w:val="6"/>
          </w:tcPr>
          <w:p w14:paraId="6B73BEEA" w14:textId="7F701A0C" w:rsidR="00020BED" w:rsidRPr="00C3430D" w:rsidRDefault="00020BED" w:rsidP="000413D1">
            <w:pPr>
              <w:jc w:val="both"/>
              <w:rPr>
                <w:rFonts w:ascii="Times New Roman" w:hAnsi="Times New Roman" w:cs="Times New Roman"/>
                <w:sz w:val="24"/>
                <w:szCs w:val="24"/>
              </w:rPr>
            </w:pPr>
            <w:r w:rsidRPr="00C3430D">
              <w:rPr>
                <w:rFonts w:ascii="Times New Roman" w:hAnsi="Times New Roman" w:cs="Times New Roman"/>
                <w:sz w:val="24"/>
                <w:szCs w:val="24"/>
              </w:rPr>
              <w:t xml:space="preserve">Olağan Genel Kurul toplantı günlerinde nöbetçi eczanelerde görev yapan üyeler, Birlik tarafından mühürlenip onaylanmış oy pusulasını önceden temin edip oylarını kullandıktan </w:t>
            </w:r>
            <w:r w:rsidR="000413D1" w:rsidRPr="00C3430D">
              <w:rPr>
                <w:rFonts w:ascii="Times New Roman" w:hAnsi="Times New Roman" w:cs="Times New Roman"/>
                <w:sz w:val="24"/>
                <w:szCs w:val="24"/>
              </w:rPr>
              <w:t>sonra,</w:t>
            </w:r>
            <w:r w:rsidR="000C287B" w:rsidRPr="00C3430D">
              <w:rPr>
                <w:rFonts w:ascii="Times New Roman" w:hAnsi="Times New Roman" w:cs="Times New Roman"/>
                <w:sz w:val="24"/>
                <w:szCs w:val="24"/>
              </w:rPr>
              <w:t xml:space="preserve"> oy pusulası zarfını </w:t>
            </w:r>
            <w:r w:rsidRPr="00C3430D">
              <w:rPr>
                <w:rFonts w:ascii="Times New Roman" w:hAnsi="Times New Roman" w:cs="Times New Roman"/>
                <w:sz w:val="24"/>
                <w:szCs w:val="24"/>
              </w:rPr>
              <w:t>Bölge Temsilcisine, toplantı gününde kapalı zarf içerisinde seçim kütüğüne atmak üzere teslim ederek oy kullanabilirler</w:t>
            </w:r>
            <w:r w:rsidR="0088774F" w:rsidRPr="00C3430D">
              <w:rPr>
                <w:rFonts w:ascii="Times New Roman" w:hAnsi="Times New Roman" w:cs="Times New Roman"/>
                <w:sz w:val="24"/>
                <w:szCs w:val="24"/>
              </w:rPr>
              <w:t>.”</w:t>
            </w:r>
            <w:r w:rsidRPr="00C3430D">
              <w:rPr>
                <w:rFonts w:ascii="Times New Roman" w:hAnsi="Times New Roman" w:cs="Times New Roman"/>
                <w:sz w:val="24"/>
                <w:szCs w:val="24"/>
              </w:rPr>
              <w:t xml:space="preserve">  </w:t>
            </w:r>
          </w:p>
        </w:tc>
      </w:tr>
      <w:tr w:rsidR="00020BED" w:rsidRPr="00C3430D" w14:paraId="5AC4B5BB" w14:textId="77777777" w:rsidTr="00013B79">
        <w:trPr>
          <w:trHeight w:val="293"/>
          <w:jc w:val="center"/>
        </w:trPr>
        <w:tc>
          <w:tcPr>
            <w:tcW w:w="1717" w:type="dxa"/>
          </w:tcPr>
          <w:p w14:paraId="2D0434BC" w14:textId="77777777" w:rsidR="00020BED" w:rsidRPr="00C3430D" w:rsidRDefault="00020BED" w:rsidP="00377942">
            <w:pPr>
              <w:spacing w:before="100" w:beforeAutospacing="1"/>
              <w:rPr>
                <w:rFonts w:ascii="Times New Roman" w:hAnsi="Times New Roman" w:cs="Times New Roman"/>
                <w:sz w:val="24"/>
                <w:szCs w:val="24"/>
              </w:rPr>
            </w:pPr>
          </w:p>
        </w:tc>
        <w:tc>
          <w:tcPr>
            <w:tcW w:w="557" w:type="dxa"/>
            <w:gridSpan w:val="3"/>
          </w:tcPr>
          <w:p w14:paraId="1567D10A" w14:textId="77777777" w:rsidR="00020BED" w:rsidRPr="00C3430D" w:rsidRDefault="00020BED" w:rsidP="00377942">
            <w:pPr>
              <w:spacing w:before="100" w:beforeAutospacing="1"/>
              <w:jc w:val="both"/>
              <w:rPr>
                <w:rFonts w:ascii="Times New Roman" w:hAnsi="Times New Roman" w:cs="Times New Roman"/>
                <w:sz w:val="24"/>
                <w:szCs w:val="24"/>
              </w:rPr>
            </w:pPr>
          </w:p>
        </w:tc>
        <w:tc>
          <w:tcPr>
            <w:tcW w:w="600" w:type="dxa"/>
          </w:tcPr>
          <w:p w14:paraId="4ACB1DB6" w14:textId="77777777" w:rsidR="00020BED" w:rsidRPr="00C3430D" w:rsidRDefault="00020BED" w:rsidP="00C64C6A">
            <w:pPr>
              <w:spacing w:before="100" w:beforeAutospacing="1"/>
              <w:jc w:val="both"/>
              <w:rPr>
                <w:rFonts w:ascii="Times New Roman" w:hAnsi="Times New Roman" w:cs="Times New Roman"/>
                <w:sz w:val="24"/>
                <w:szCs w:val="24"/>
              </w:rPr>
            </w:pPr>
          </w:p>
        </w:tc>
        <w:tc>
          <w:tcPr>
            <w:tcW w:w="693" w:type="dxa"/>
            <w:gridSpan w:val="4"/>
          </w:tcPr>
          <w:p w14:paraId="6D3FA7FB" w14:textId="77777777" w:rsidR="00020BED" w:rsidRPr="00C3430D" w:rsidRDefault="00020BED" w:rsidP="006E66FC">
            <w:pPr>
              <w:jc w:val="both"/>
              <w:rPr>
                <w:rFonts w:ascii="Times New Roman" w:hAnsi="Times New Roman" w:cs="Times New Roman"/>
                <w:sz w:val="24"/>
                <w:szCs w:val="24"/>
              </w:rPr>
            </w:pPr>
          </w:p>
        </w:tc>
        <w:tc>
          <w:tcPr>
            <w:tcW w:w="6438" w:type="dxa"/>
            <w:gridSpan w:val="6"/>
          </w:tcPr>
          <w:p w14:paraId="3E1C325C" w14:textId="77777777" w:rsidR="00020BED" w:rsidRPr="00C3430D" w:rsidRDefault="00020BED" w:rsidP="006E66FC">
            <w:pPr>
              <w:jc w:val="both"/>
              <w:rPr>
                <w:rFonts w:ascii="Times New Roman" w:hAnsi="Times New Roman" w:cs="Times New Roman"/>
                <w:sz w:val="24"/>
                <w:szCs w:val="24"/>
              </w:rPr>
            </w:pPr>
          </w:p>
        </w:tc>
      </w:tr>
    </w:tbl>
    <w:p w14:paraId="2D79B545" w14:textId="77777777" w:rsidR="00013B79" w:rsidRDefault="00013B79">
      <w:r>
        <w:br w:type="page"/>
      </w:r>
    </w:p>
    <w:tbl>
      <w:tblPr>
        <w:tblStyle w:val="TableGrid"/>
        <w:tblW w:w="10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557"/>
        <w:gridCol w:w="9"/>
        <w:gridCol w:w="567"/>
        <w:gridCol w:w="17"/>
        <w:gridCol w:w="7"/>
        <w:gridCol w:w="13"/>
        <w:gridCol w:w="162"/>
        <w:gridCol w:w="510"/>
        <w:gridCol w:w="8"/>
        <w:gridCol w:w="30"/>
        <w:gridCol w:w="105"/>
        <w:gridCol w:w="60"/>
        <w:gridCol w:w="526"/>
        <w:gridCol w:w="8"/>
        <w:gridCol w:w="21"/>
        <w:gridCol w:w="98"/>
        <w:gridCol w:w="440"/>
        <w:gridCol w:w="92"/>
        <w:gridCol w:w="49"/>
        <w:gridCol w:w="8"/>
        <w:gridCol w:w="120"/>
        <w:gridCol w:w="580"/>
        <w:gridCol w:w="75"/>
        <w:gridCol w:w="4177"/>
        <w:gridCol w:w="27"/>
        <w:gridCol w:w="24"/>
      </w:tblGrid>
      <w:tr w:rsidR="005900D5" w:rsidRPr="00C3430D" w14:paraId="2300363E" w14:textId="77777777" w:rsidTr="00013B79">
        <w:trPr>
          <w:trHeight w:val="293"/>
          <w:jc w:val="center"/>
        </w:trPr>
        <w:tc>
          <w:tcPr>
            <w:tcW w:w="1715" w:type="dxa"/>
          </w:tcPr>
          <w:p w14:paraId="477CBD9F" w14:textId="26FC05DD" w:rsidR="005900D5" w:rsidRPr="00C3430D" w:rsidRDefault="000F0306" w:rsidP="009F49F0">
            <w:pPr>
              <w:spacing w:before="100" w:beforeAutospacing="1"/>
              <w:rPr>
                <w:rFonts w:ascii="Times New Roman" w:hAnsi="Times New Roman" w:cs="Times New Roman"/>
                <w:sz w:val="24"/>
                <w:szCs w:val="24"/>
              </w:rPr>
            </w:pPr>
            <w:r w:rsidRPr="00C3430D">
              <w:lastRenderedPageBreak/>
              <w:br w:type="page"/>
            </w:r>
            <w:r w:rsidR="005900D5" w:rsidRPr="00C3430D">
              <w:rPr>
                <w:rFonts w:ascii="Times New Roman" w:hAnsi="Times New Roman" w:cs="Times New Roman"/>
                <w:sz w:val="24"/>
                <w:szCs w:val="24"/>
              </w:rPr>
              <w:t>Esas Yasanın 14’üncü</w:t>
            </w:r>
          </w:p>
        </w:tc>
        <w:tc>
          <w:tcPr>
            <w:tcW w:w="8290" w:type="dxa"/>
            <w:gridSpan w:val="26"/>
          </w:tcPr>
          <w:p w14:paraId="17834BD0" w14:textId="77777777" w:rsidR="005900D5" w:rsidRPr="00C3430D" w:rsidRDefault="005900D5" w:rsidP="009F49F0">
            <w:pPr>
              <w:jc w:val="both"/>
              <w:rPr>
                <w:rFonts w:ascii="Times New Roman" w:hAnsi="Times New Roman" w:cs="Times New Roman"/>
                <w:sz w:val="24"/>
                <w:szCs w:val="24"/>
              </w:rPr>
            </w:pPr>
            <w:r w:rsidRPr="00C3430D">
              <w:rPr>
                <w:rFonts w:ascii="Times New Roman" w:hAnsi="Times New Roman" w:cs="Times New Roman"/>
                <w:sz w:val="24"/>
                <w:szCs w:val="24"/>
              </w:rPr>
              <w:t>10.</w:t>
            </w:r>
            <w:r w:rsidRPr="00C3430D">
              <w:t xml:space="preserve"> </w:t>
            </w:r>
            <w:r w:rsidRPr="00C3430D">
              <w:rPr>
                <w:rFonts w:ascii="Times New Roman" w:hAnsi="Times New Roman" w:cs="Times New Roman"/>
                <w:sz w:val="24"/>
                <w:szCs w:val="24"/>
              </w:rPr>
              <w:t>Esas Yasa, 14’üncü maddesi kaldırılmak ve yerine aşağıdaki yeni 14’üncü madde konmak suretiyle değiştirilir:</w:t>
            </w:r>
          </w:p>
        </w:tc>
      </w:tr>
      <w:tr w:rsidR="00020BED" w:rsidRPr="00C3430D" w14:paraId="0D9E9780" w14:textId="77777777" w:rsidTr="00013B79">
        <w:trPr>
          <w:trHeight w:val="293"/>
          <w:jc w:val="center"/>
        </w:trPr>
        <w:tc>
          <w:tcPr>
            <w:tcW w:w="1715" w:type="dxa"/>
          </w:tcPr>
          <w:p w14:paraId="5A2DAD88" w14:textId="77777777" w:rsidR="00020BED" w:rsidRPr="00C3430D" w:rsidRDefault="009F49F0"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25671F69" w14:textId="77777777" w:rsidR="00020BED" w:rsidRPr="00C3430D" w:rsidRDefault="00020BED" w:rsidP="00377942">
            <w:pPr>
              <w:spacing w:before="100" w:beforeAutospacing="1"/>
              <w:jc w:val="both"/>
              <w:rPr>
                <w:rFonts w:ascii="Times New Roman" w:hAnsi="Times New Roman" w:cs="Times New Roman"/>
                <w:sz w:val="24"/>
                <w:szCs w:val="24"/>
              </w:rPr>
            </w:pPr>
          </w:p>
        </w:tc>
        <w:tc>
          <w:tcPr>
            <w:tcW w:w="600" w:type="dxa"/>
            <w:gridSpan w:val="4"/>
          </w:tcPr>
          <w:p w14:paraId="002CD34B" w14:textId="77777777" w:rsidR="00020BED" w:rsidRPr="00C3430D" w:rsidRDefault="00020BED" w:rsidP="00C64C6A">
            <w:pPr>
              <w:spacing w:before="100" w:beforeAutospacing="1"/>
              <w:jc w:val="both"/>
              <w:rPr>
                <w:rFonts w:ascii="Times New Roman" w:hAnsi="Times New Roman" w:cs="Times New Roman"/>
                <w:sz w:val="24"/>
                <w:szCs w:val="24"/>
              </w:rPr>
            </w:pPr>
          </w:p>
        </w:tc>
        <w:tc>
          <w:tcPr>
            <w:tcW w:w="693" w:type="dxa"/>
            <w:gridSpan w:val="4"/>
          </w:tcPr>
          <w:p w14:paraId="52B2970C" w14:textId="77777777" w:rsidR="00020BED" w:rsidRPr="00C3430D" w:rsidRDefault="00020BED" w:rsidP="006E66FC">
            <w:pPr>
              <w:jc w:val="both"/>
              <w:rPr>
                <w:rFonts w:ascii="Times New Roman" w:hAnsi="Times New Roman" w:cs="Times New Roman"/>
                <w:sz w:val="24"/>
                <w:szCs w:val="24"/>
              </w:rPr>
            </w:pPr>
          </w:p>
        </w:tc>
        <w:tc>
          <w:tcPr>
            <w:tcW w:w="6440" w:type="dxa"/>
            <w:gridSpan w:val="17"/>
          </w:tcPr>
          <w:p w14:paraId="2859870C" w14:textId="77777777" w:rsidR="00020BED" w:rsidRPr="00C3430D" w:rsidRDefault="00020BED" w:rsidP="006E66FC">
            <w:pPr>
              <w:jc w:val="both"/>
              <w:rPr>
                <w:rFonts w:ascii="Times New Roman" w:hAnsi="Times New Roman" w:cs="Times New Roman"/>
                <w:sz w:val="24"/>
                <w:szCs w:val="24"/>
              </w:rPr>
            </w:pPr>
          </w:p>
        </w:tc>
      </w:tr>
      <w:tr w:rsidR="005F061D" w:rsidRPr="00C3430D" w14:paraId="60C32B83" w14:textId="77777777" w:rsidTr="00013B79">
        <w:trPr>
          <w:trHeight w:val="293"/>
          <w:jc w:val="center"/>
        </w:trPr>
        <w:tc>
          <w:tcPr>
            <w:tcW w:w="1715" w:type="dxa"/>
          </w:tcPr>
          <w:p w14:paraId="1826CF90" w14:textId="77777777" w:rsidR="005F061D" w:rsidRPr="00C3430D" w:rsidRDefault="005F061D" w:rsidP="005F061D">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57" w:type="dxa"/>
          </w:tcPr>
          <w:p w14:paraId="23F5746C" w14:textId="77777777" w:rsidR="005F061D" w:rsidRPr="00C3430D" w:rsidRDefault="005F061D" w:rsidP="005F061D">
            <w:pPr>
              <w:jc w:val="both"/>
              <w:rPr>
                <w:rFonts w:ascii="Times New Roman" w:hAnsi="Times New Roman" w:cs="Times New Roman"/>
                <w:sz w:val="24"/>
                <w:szCs w:val="24"/>
              </w:rPr>
            </w:pPr>
          </w:p>
        </w:tc>
        <w:tc>
          <w:tcPr>
            <w:tcW w:w="1293" w:type="dxa"/>
            <w:gridSpan w:val="8"/>
          </w:tcPr>
          <w:p w14:paraId="1A80140D" w14:textId="17CD07B5" w:rsidR="005F061D" w:rsidRPr="00C3430D" w:rsidRDefault="005F061D" w:rsidP="005F061D">
            <w:pPr>
              <w:jc w:val="both"/>
              <w:rPr>
                <w:rFonts w:ascii="Times New Roman" w:hAnsi="Times New Roman" w:cs="Times New Roman"/>
                <w:sz w:val="24"/>
                <w:szCs w:val="24"/>
              </w:rPr>
            </w:pPr>
            <w:r w:rsidRPr="00C3430D">
              <w:rPr>
                <w:rFonts w:ascii="Times New Roman" w:hAnsi="Times New Roman" w:cs="Times New Roman"/>
                <w:sz w:val="24"/>
                <w:szCs w:val="24"/>
              </w:rPr>
              <w:t>“</w:t>
            </w:r>
            <w:r w:rsidR="00175F09" w:rsidRPr="00C3430D">
              <w:rPr>
                <w:rFonts w:ascii="Times New Roman" w:hAnsi="Times New Roman" w:cs="Times New Roman"/>
                <w:sz w:val="24"/>
                <w:szCs w:val="24"/>
              </w:rPr>
              <w:t xml:space="preserve">Olağan </w:t>
            </w:r>
            <w:r w:rsidRPr="00C3430D">
              <w:rPr>
                <w:rFonts w:ascii="Times New Roman" w:hAnsi="Times New Roman" w:cs="Times New Roman"/>
                <w:sz w:val="24"/>
                <w:szCs w:val="24"/>
              </w:rPr>
              <w:t>Genel Kurul</w:t>
            </w:r>
          </w:p>
          <w:p w14:paraId="3E8DEEC5" w14:textId="77777777" w:rsidR="005F061D" w:rsidRPr="00C3430D" w:rsidRDefault="005F061D" w:rsidP="005F061D">
            <w:pPr>
              <w:jc w:val="both"/>
              <w:rPr>
                <w:rFonts w:ascii="Times New Roman" w:hAnsi="Times New Roman" w:cs="Times New Roman"/>
                <w:sz w:val="24"/>
                <w:szCs w:val="24"/>
              </w:rPr>
            </w:pPr>
            <w:r w:rsidRPr="00C3430D">
              <w:rPr>
                <w:rFonts w:ascii="Times New Roman" w:hAnsi="Times New Roman" w:cs="Times New Roman"/>
                <w:sz w:val="24"/>
                <w:szCs w:val="24"/>
              </w:rPr>
              <w:t>Toplantı</w:t>
            </w:r>
          </w:p>
          <w:p w14:paraId="660DD04F" w14:textId="77777777" w:rsidR="005F061D" w:rsidRPr="00C3430D" w:rsidRDefault="005F061D" w:rsidP="005F061D">
            <w:pPr>
              <w:jc w:val="both"/>
              <w:rPr>
                <w:rFonts w:ascii="Times New Roman" w:hAnsi="Times New Roman" w:cs="Times New Roman"/>
                <w:sz w:val="24"/>
                <w:szCs w:val="24"/>
              </w:rPr>
            </w:pPr>
            <w:r w:rsidRPr="00C3430D">
              <w:rPr>
                <w:rFonts w:ascii="Times New Roman" w:hAnsi="Times New Roman" w:cs="Times New Roman"/>
                <w:sz w:val="24"/>
                <w:szCs w:val="24"/>
              </w:rPr>
              <w:t>Bildirimi</w:t>
            </w:r>
          </w:p>
        </w:tc>
        <w:tc>
          <w:tcPr>
            <w:tcW w:w="729" w:type="dxa"/>
            <w:gridSpan w:val="5"/>
          </w:tcPr>
          <w:p w14:paraId="3AFD513F" w14:textId="77777777" w:rsidR="005F061D" w:rsidRPr="00C3430D" w:rsidRDefault="005F061D" w:rsidP="002C69B5">
            <w:pPr>
              <w:jc w:val="both"/>
              <w:rPr>
                <w:rFonts w:ascii="Times New Roman" w:hAnsi="Times New Roman" w:cs="Times New Roman"/>
                <w:sz w:val="24"/>
                <w:szCs w:val="24"/>
              </w:rPr>
            </w:pPr>
            <w:r w:rsidRPr="00C3430D">
              <w:rPr>
                <w:rFonts w:ascii="Times New Roman" w:hAnsi="Times New Roman" w:cs="Times New Roman"/>
                <w:sz w:val="24"/>
                <w:szCs w:val="24"/>
              </w:rPr>
              <w:t>1</w:t>
            </w:r>
            <w:r w:rsidR="002C69B5" w:rsidRPr="00C3430D">
              <w:rPr>
                <w:rFonts w:ascii="Times New Roman" w:hAnsi="Times New Roman" w:cs="Times New Roman"/>
                <w:sz w:val="24"/>
                <w:szCs w:val="24"/>
              </w:rPr>
              <w:t>4</w:t>
            </w:r>
            <w:r w:rsidRPr="00C3430D">
              <w:rPr>
                <w:rFonts w:ascii="Times New Roman" w:hAnsi="Times New Roman" w:cs="Times New Roman"/>
                <w:sz w:val="24"/>
                <w:szCs w:val="24"/>
              </w:rPr>
              <w:t>.</w:t>
            </w:r>
          </w:p>
        </w:tc>
        <w:tc>
          <w:tcPr>
            <w:tcW w:w="708" w:type="dxa"/>
            <w:gridSpan w:val="6"/>
          </w:tcPr>
          <w:p w14:paraId="2322C2F8" w14:textId="77777777" w:rsidR="005F061D" w:rsidRPr="00C3430D" w:rsidRDefault="005F061D" w:rsidP="00E71E0E">
            <w:pPr>
              <w:jc w:val="center"/>
              <w:rPr>
                <w:rFonts w:ascii="Times New Roman" w:hAnsi="Times New Roman" w:cs="Times New Roman"/>
                <w:sz w:val="24"/>
                <w:szCs w:val="24"/>
              </w:rPr>
            </w:pPr>
            <w:r w:rsidRPr="00C3430D">
              <w:rPr>
                <w:rFonts w:ascii="Times New Roman" w:hAnsi="Times New Roman" w:cs="Times New Roman"/>
                <w:sz w:val="24"/>
                <w:szCs w:val="24"/>
              </w:rPr>
              <w:t>(1)</w:t>
            </w:r>
          </w:p>
        </w:tc>
        <w:tc>
          <w:tcPr>
            <w:tcW w:w="5003" w:type="dxa"/>
            <w:gridSpan w:val="6"/>
          </w:tcPr>
          <w:p w14:paraId="079E58D9" w14:textId="5C666B97" w:rsidR="005F061D" w:rsidRPr="00C3430D" w:rsidRDefault="005F061D" w:rsidP="00175F09">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 </w:t>
            </w:r>
            <w:r w:rsidR="00175F09" w:rsidRPr="00C3430D">
              <w:rPr>
                <w:rFonts w:ascii="Times New Roman" w:hAnsi="Times New Roman" w:cs="Times New Roman"/>
                <w:sz w:val="24"/>
                <w:szCs w:val="24"/>
              </w:rPr>
              <w:t xml:space="preserve">Olağan </w:t>
            </w:r>
            <w:r w:rsidRPr="00C3430D">
              <w:rPr>
                <w:rFonts w:ascii="Times New Roman" w:hAnsi="Times New Roman" w:cs="Times New Roman"/>
                <w:sz w:val="24"/>
                <w:szCs w:val="24"/>
              </w:rPr>
              <w:t xml:space="preserve">Genel Kurul toplantılarının gün, </w:t>
            </w:r>
            <w:r w:rsidR="002C69B5" w:rsidRPr="00C3430D">
              <w:rPr>
                <w:rFonts w:ascii="Times New Roman" w:hAnsi="Times New Roman" w:cs="Times New Roman"/>
                <w:sz w:val="24"/>
                <w:szCs w:val="24"/>
              </w:rPr>
              <w:t xml:space="preserve">tarih, </w:t>
            </w:r>
            <w:r w:rsidRPr="00C3430D">
              <w:rPr>
                <w:rFonts w:ascii="Times New Roman" w:hAnsi="Times New Roman" w:cs="Times New Roman"/>
                <w:sz w:val="24"/>
                <w:szCs w:val="24"/>
              </w:rPr>
              <w:t xml:space="preserve">saat ve yerini toplantı tarihinden en az 15 </w:t>
            </w:r>
            <w:r w:rsidR="00552258" w:rsidRPr="00C3430D">
              <w:rPr>
                <w:rFonts w:ascii="Times New Roman" w:hAnsi="Times New Roman" w:cs="Times New Roman"/>
                <w:sz w:val="24"/>
                <w:szCs w:val="24"/>
              </w:rPr>
              <w:t xml:space="preserve">(on beş) </w:t>
            </w:r>
            <w:r w:rsidRPr="00C3430D">
              <w:rPr>
                <w:rFonts w:ascii="Times New Roman" w:hAnsi="Times New Roman" w:cs="Times New Roman"/>
                <w:sz w:val="24"/>
                <w:szCs w:val="24"/>
              </w:rPr>
              <w:t>gün önce üyelere yazılı çağrı</w:t>
            </w:r>
            <w:r w:rsidR="002C69B5" w:rsidRPr="00C3430D">
              <w:rPr>
                <w:rFonts w:ascii="Times New Roman" w:hAnsi="Times New Roman" w:cs="Times New Roman"/>
                <w:sz w:val="24"/>
                <w:szCs w:val="24"/>
              </w:rPr>
              <w:t xml:space="preserve"> olarak</w:t>
            </w:r>
            <w:r w:rsidRPr="00C3430D">
              <w:rPr>
                <w:rFonts w:ascii="Times New Roman" w:hAnsi="Times New Roman" w:cs="Times New Roman"/>
                <w:sz w:val="24"/>
                <w:szCs w:val="24"/>
              </w:rPr>
              <w:t xml:space="preserve"> (posta ve/veya elektronik posta ve/veya kısa mesaj (sms) </w:t>
            </w:r>
            <w:r w:rsidR="003411CE" w:rsidRPr="00C3430D">
              <w:rPr>
                <w:rFonts w:ascii="Times New Roman" w:hAnsi="Times New Roman" w:cs="Times New Roman"/>
                <w:sz w:val="24"/>
                <w:szCs w:val="24"/>
              </w:rPr>
              <w:t>olarak</w:t>
            </w:r>
            <w:r w:rsidR="00323BC4" w:rsidRPr="00C3430D">
              <w:rPr>
                <w:rFonts w:ascii="Times New Roman" w:hAnsi="Times New Roman" w:cs="Times New Roman"/>
                <w:sz w:val="24"/>
                <w:szCs w:val="24"/>
              </w:rPr>
              <w:t>)</w:t>
            </w:r>
            <w:r w:rsidR="003411CE" w:rsidRPr="00C3430D">
              <w:rPr>
                <w:rFonts w:ascii="Times New Roman" w:hAnsi="Times New Roman" w:cs="Times New Roman"/>
                <w:sz w:val="24"/>
                <w:szCs w:val="24"/>
              </w:rPr>
              <w:t xml:space="preserve"> ve </w:t>
            </w:r>
            <w:r w:rsidR="00C373CF"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C373CF" w:rsidRPr="00C3430D">
              <w:rPr>
                <w:rFonts w:ascii="Times New Roman" w:hAnsi="Times New Roman" w:cs="Times New Roman"/>
                <w:sz w:val="24"/>
                <w:szCs w:val="24"/>
              </w:rPr>
              <w:t>)</w:t>
            </w:r>
            <w:r w:rsidRPr="00C3430D">
              <w:rPr>
                <w:rFonts w:ascii="Times New Roman" w:hAnsi="Times New Roman" w:cs="Times New Roman"/>
                <w:sz w:val="24"/>
                <w:szCs w:val="24"/>
              </w:rPr>
              <w:t xml:space="preserve"> yerel günlük gazetede </w:t>
            </w:r>
            <w:r w:rsidR="00C373CF"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C373CF" w:rsidRPr="00C3430D">
              <w:rPr>
                <w:rFonts w:ascii="Times New Roman" w:hAnsi="Times New Roman" w:cs="Times New Roman"/>
                <w:sz w:val="24"/>
                <w:szCs w:val="24"/>
              </w:rPr>
              <w:t>)</w:t>
            </w:r>
            <w:r w:rsidRPr="00C3430D">
              <w:rPr>
                <w:rFonts w:ascii="Times New Roman" w:hAnsi="Times New Roman" w:cs="Times New Roman"/>
                <w:sz w:val="24"/>
                <w:szCs w:val="24"/>
              </w:rPr>
              <w:t xml:space="preserve"> gün üst üste ilan edilmek suretiyle </w:t>
            </w:r>
            <w:r w:rsidR="002C69B5" w:rsidRPr="00C3430D">
              <w:rPr>
                <w:rFonts w:ascii="Times New Roman" w:hAnsi="Times New Roman" w:cs="Times New Roman"/>
                <w:sz w:val="24"/>
                <w:szCs w:val="24"/>
              </w:rPr>
              <w:t xml:space="preserve">belirlenen gündemle </w:t>
            </w:r>
            <w:r w:rsidRPr="00C3430D">
              <w:rPr>
                <w:rFonts w:ascii="Times New Roman" w:hAnsi="Times New Roman" w:cs="Times New Roman"/>
                <w:sz w:val="24"/>
                <w:szCs w:val="24"/>
              </w:rPr>
              <w:t>duyurur.</w:t>
            </w:r>
            <w:r w:rsidR="003411CE" w:rsidRPr="00C3430D">
              <w:rPr>
                <w:rFonts w:ascii="Times New Roman" w:hAnsi="Times New Roman" w:cs="Times New Roman"/>
                <w:sz w:val="24"/>
                <w:szCs w:val="24"/>
              </w:rPr>
              <w:t xml:space="preserve"> Ayrıca Birliğin Resmi web sayfasında da yayınlar.</w:t>
            </w:r>
            <w:r w:rsidR="002C69B5" w:rsidRPr="00C3430D">
              <w:rPr>
                <w:rFonts w:ascii="Times New Roman" w:hAnsi="Times New Roman" w:cs="Times New Roman"/>
                <w:sz w:val="24"/>
                <w:szCs w:val="24"/>
              </w:rPr>
              <w:t xml:space="preserve"> </w:t>
            </w:r>
          </w:p>
        </w:tc>
      </w:tr>
      <w:tr w:rsidR="00F82312" w:rsidRPr="00C3430D" w14:paraId="107049D0" w14:textId="77777777" w:rsidTr="00013B79">
        <w:trPr>
          <w:trHeight w:val="293"/>
          <w:jc w:val="center"/>
        </w:trPr>
        <w:tc>
          <w:tcPr>
            <w:tcW w:w="1715" w:type="dxa"/>
          </w:tcPr>
          <w:p w14:paraId="3A6920A6" w14:textId="312BE492" w:rsidR="00F82312" w:rsidRPr="00C3430D" w:rsidRDefault="00677D94" w:rsidP="00377942">
            <w:pPr>
              <w:spacing w:before="100" w:beforeAutospacing="1"/>
              <w:rPr>
                <w:rFonts w:ascii="Times New Roman" w:hAnsi="Times New Roman" w:cs="Times New Roman"/>
                <w:sz w:val="24"/>
                <w:szCs w:val="24"/>
              </w:rPr>
            </w:pPr>
            <w:r w:rsidRPr="00C3430D">
              <w:br w:type="page"/>
            </w:r>
          </w:p>
        </w:tc>
        <w:tc>
          <w:tcPr>
            <w:tcW w:w="557" w:type="dxa"/>
          </w:tcPr>
          <w:p w14:paraId="6E1654E5" w14:textId="77777777" w:rsidR="00F82312" w:rsidRPr="00C3430D" w:rsidRDefault="00F82312" w:rsidP="00377942">
            <w:pPr>
              <w:spacing w:before="100" w:beforeAutospacing="1"/>
              <w:jc w:val="both"/>
              <w:rPr>
                <w:rFonts w:ascii="Times New Roman" w:hAnsi="Times New Roman" w:cs="Times New Roman"/>
                <w:sz w:val="24"/>
                <w:szCs w:val="24"/>
              </w:rPr>
            </w:pPr>
          </w:p>
        </w:tc>
        <w:tc>
          <w:tcPr>
            <w:tcW w:w="1285" w:type="dxa"/>
            <w:gridSpan w:val="7"/>
          </w:tcPr>
          <w:p w14:paraId="69C3D82A" w14:textId="77777777" w:rsidR="00F82312" w:rsidRPr="00C3430D" w:rsidRDefault="00F82312" w:rsidP="006E66FC">
            <w:pPr>
              <w:jc w:val="both"/>
              <w:rPr>
                <w:rFonts w:ascii="Times New Roman" w:hAnsi="Times New Roman" w:cs="Times New Roman"/>
                <w:sz w:val="24"/>
                <w:szCs w:val="24"/>
              </w:rPr>
            </w:pPr>
          </w:p>
        </w:tc>
        <w:tc>
          <w:tcPr>
            <w:tcW w:w="729" w:type="dxa"/>
            <w:gridSpan w:val="5"/>
          </w:tcPr>
          <w:p w14:paraId="1948B095" w14:textId="77777777" w:rsidR="00F82312" w:rsidRPr="00C3430D" w:rsidRDefault="00F82312" w:rsidP="006E66FC">
            <w:pPr>
              <w:jc w:val="both"/>
              <w:rPr>
                <w:rFonts w:ascii="Times New Roman" w:hAnsi="Times New Roman" w:cs="Times New Roman"/>
                <w:sz w:val="24"/>
                <w:szCs w:val="24"/>
              </w:rPr>
            </w:pPr>
          </w:p>
        </w:tc>
        <w:tc>
          <w:tcPr>
            <w:tcW w:w="708" w:type="dxa"/>
            <w:gridSpan w:val="6"/>
          </w:tcPr>
          <w:p w14:paraId="14AAF822" w14:textId="77777777" w:rsidR="00F82312" w:rsidRPr="00C3430D" w:rsidRDefault="00F82312" w:rsidP="00E71E0E">
            <w:pPr>
              <w:jc w:val="center"/>
              <w:rPr>
                <w:rFonts w:ascii="Times New Roman" w:hAnsi="Times New Roman" w:cs="Times New Roman"/>
                <w:sz w:val="24"/>
                <w:szCs w:val="24"/>
              </w:rPr>
            </w:pPr>
            <w:r w:rsidRPr="00C3430D">
              <w:rPr>
                <w:rFonts w:ascii="Times New Roman" w:hAnsi="Times New Roman" w:cs="Times New Roman"/>
                <w:sz w:val="24"/>
                <w:szCs w:val="24"/>
              </w:rPr>
              <w:t>(2)</w:t>
            </w:r>
          </w:p>
        </w:tc>
        <w:tc>
          <w:tcPr>
            <w:tcW w:w="5011" w:type="dxa"/>
            <w:gridSpan w:val="7"/>
          </w:tcPr>
          <w:p w14:paraId="7DFDE612" w14:textId="77777777" w:rsidR="00F82312" w:rsidRPr="00C3430D" w:rsidRDefault="00F82312" w:rsidP="00CF4D71">
            <w:pPr>
              <w:jc w:val="both"/>
              <w:rPr>
                <w:rFonts w:ascii="Times New Roman" w:hAnsi="Times New Roman" w:cs="Times New Roman"/>
                <w:sz w:val="24"/>
                <w:szCs w:val="24"/>
              </w:rPr>
            </w:pPr>
            <w:r w:rsidRPr="00C3430D">
              <w:rPr>
                <w:rFonts w:ascii="Times New Roman" w:hAnsi="Times New Roman" w:cs="Times New Roman"/>
                <w:sz w:val="24"/>
                <w:szCs w:val="24"/>
              </w:rPr>
              <w:t>Bütçe ve faaliyet raporları ü</w:t>
            </w:r>
            <w:r w:rsidR="00380E16" w:rsidRPr="00C3430D">
              <w:rPr>
                <w:rFonts w:ascii="Times New Roman" w:hAnsi="Times New Roman" w:cs="Times New Roman"/>
                <w:sz w:val="24"/>
                <w:szCs w:val="24"/>
              </w:rPr>
              <w:t>y</w:t>
            </w:r>
            <w:r w:rsidRPr="00C3430D">
              <w:rPr>
                <w:rFonts w:ascii="Times New Roman" w:hAnsi="Times New Roman" w:cs="Times New Roman"/>
                <w:sz w:val="24"/>
                <w:szCs w:val="24"/>
              </w:rPr>
              <w:t xml:space="preserve">elere, Genel Kurul Toplantı gününden </w:t>
            </w:r>
            <w:r w:rsidR="00380E16" w:rsidRPr="00C3430D">
              <w:rPr>
                <w:rFonts w:ascii="Times New Roman" w:hAnsi="Times New Roman" w:cs="Times New Roman"/>
                <w:sz w:val="24"/>
                <w:szCs w:val="24"/>
              </w:rPr>
              <w:t xml:space="preserve">en az </w:t>
            </w:r>
            <w:r w:rsidRPr="00C3430D">
              <w:rPr>
                <w:rFonts w:ascii="Times New Roman" w:hAnsi="Times New Roman" w:cs="Times New Roman"/>
                <w:sz w:val="24"/>
                <w:szCs w:val="24"/>
              </w:rPr>
              <w:t>15 (on beş) gün önce incelenmek üzere gönderilir.”</w:t>
            </w:r>
          </w:p>
        </w:tc>
      </w:tr>
      <w:tr w:rsidR="002D6A2C" w:rsidRPr="00C3430D" w14:paraId="03402933" w14:textId="77777777" w:rsidTr="00013B79">
        <w:trPr>
          <w:trHeight w:val="293"/>
          <w:jc w:val="center"/>
        </w:trPr>
        <w:tc>
          <w:tcPr>
            <w:tcW w:w="1715" w:type="dxa"/>
          </w:tcPr>
          <w:p w14:paraId="3ECC5B0C" w14:textId="77777777" w:rsidR="002D6A2C" w:rsidRPr="00C3430D" w:rsidRDefault="002D6A2C" w:rsidP="00377942">
            <w:pPr>
              <w:spacing w:before="100" w:beforeAutospacing="1"/>
              <w:rPr>
                <w:rFonts w:ascii="Times New Roman" w:hAnsi="Times New Roman" w:cs="Times New Roman"/>
                <w:sz w:val="24"/>
                <w:szCs w:val="24"/>
              </w:rPr>
            </w:pPr>
          </w:p>
        </w:tc>
        <w:tc>
          <w:tcPr>
            <w:tcW w:w="557" w:type="dxa"/>
          </w:tcPr>
          <w:p w14:paraId="40CDB4D3" w14:textId="77777777" w:rsidR="002D6A2C" w:rsidRPr="00C3430D" w:rsidRDefault="002D6A2C" w:rsidP="00377942">
            <w:pPr>
              <w:spacing w:before="100" w:beforeAutospacing="1"/>
              <w:jc w:val="both"/>
              <w:rPr>
                <w:rFonts w:ascii="Times New Roman" w:hAnsi="Times New Roman" w:cs="Times New Roman"/>
                <w:sz w:val="24"/>
                <w:szCs w:val="24"/>
              </w:rPr>
            </w:pPr>
          </w:p>
        </w:tc>
        <w:tc>
          <w:tcPr>
            <w:tcW w:w="593" w:type="dxa"/>
            <w:gridSpan w:val="3"/>
          </w:tcPr>
          <w:p w14:paraId="2E9ED7D9" w14:textId="77777777" w:rsidR="002D6A2C" w:rsidRPr="00C3430D" w:rsidRDefault="002D6A2C" w:rsidP="00C64C6A">
            <w:pPr>
              <w:spacing w:before="100" w:beforeAutospacing="1"/>
              <w:jc w:val="both"/>
              <w:rPr>
                <w:rFonts w:ascii="Times New Roman" w:hAnsi="Times New Roman" w:cs="Times New Roman"/>
                <w:sz w:val="24"/>
                <w:szCs w:val="24"/>
              </w:rPr>
            </w:pPr>
          </w:p>
        </w:tc>
        <w:tc>
          <w:tcPr>
            <w:tcW w:w="692" w:type="dxa"/>
            <w:gridSpan w:val="4"/>
          </w:tcPr>
          <w:p w14:paraId="1ECB6777" w14:textId="77777777" w:rsidR="002D6A2C" w:rsidRPr="00C3430D" w:rsidRDefault="002D6A2C" w:rsidP="006E66FC">
            <w:pPr>
              <w:jc w:val="both"/>
              <w:rPr>
                <w:rFonts w:ascii="Times New Roman" w:hAnsi="Times New Roman" w:cs="Times New Roman"/>
                <w:sz w:val="24"/>
                <w:szCs w:val="24"/>
              </w:rPr>
            </w:pPr>
          </w:p>
        </w:tc>
        <w:tc>
          <w:tcPr>
            <w:tcW w:w="729" w:type="dxa"/>
            <w:gridSpan w:val="5"/>
          </w:tcPr>
          <w:p w14:paraId="7C4D0C94" w14:textId="77777777" w:rsidR="002D6A2C" w:rsidRPr="00C3430D" w:rsidRDefault="002D6A2C" w:rsidP="006E66FC">
            <w:pPr>
              <w:jc w:val="both"/>
              <w:rPr>
                <w:rFonts w:ascii="Times New Roman" w:hAnsi="Times New Roman" w:cs="Times New Roman"/>
                <w:sz w:val="24"/>
                <w:szCs w:val="24"/>
              </w:rPr>
            </w:pPr>
          </w:p>
        </w:tc>
        <w:tc>
          <w:tcPr>
            <w:tcW w:w="708" w:type="dxa"/>
            <w:gridSpan w:val="6"/>
          </w:tcPr>
          <w:p w14:paraId="32E88D7E" w14:textId="77777777" w:rsidR="002D6A2C" w:rsidRPr="00C3430D" w:rsidRDefault="002D6A2C" w:rsidP="006E66FC">
            <w:pPr>
              <w:jc w:val="both"/>
              <w:rPr>
                <w:rFonts w:ascii="Times New Roman" w:hAnsi="Times New Roman" w:cs="Times New Roman"/>
                <w:sz w:val="24"/>
                <w:szCs w:val="24"/>
              </w:rPr>
            </w:pPr>
          </w:p>
        </w:tc>
        <w:tc>
          <w:tcPr>
            <w:tcW w:w="5011" w:type="dxa"/>
            <w:gridSpan w:val="7"/>
          </w:tcPr>
          <w:p w14:paraId="1E88DAD7" w14:textId="77777777" w:rsidR="002D6A2C" w:rsidRPr="00C3430D" w:rsidRDefault="002D6A2C" w:rsidP="00CF4D71">
            <w:pPr>
              <w:jc w:val="both"/>
              <w:rPr>
                <w:rFonts w:ascii="Times New Roman" w:hAnsi="Times New Roman" w:cs="Times New Roman"/>
                <w:sz w:val="24"/>
                <w:szCs w:val="24"/>
              </w:rPr>
            </w:pPr>
          </w:p>
        </w:tc>
      </w:tr>
      <w:tr w:rsidR="002D6A2C" w:rsidRPr="00C3430D" w14:paraId="7A18029E" w14:textId="77777777" w:rsidTr="00013B79">
        <w:trPr>
          <w:trHeight w:val="293"/>
          <w:jc w:val="center"/>
        </w:trPr>
        <w:tc>
          <w:tcPr>
            <w:tcW w:w="1715" w:type="dxa"/>
          </w:tcPr>
          <w:p w14:paraId="4F793AC1" w14:textId="77777777" w:rsidR="002D6A2C" w:rsidRPr="00C3430D" w:rsidRDefault="002D6A2C" w:rsidP="0046436A">
            <w:pPr>
              <w:rPr>
                <w:rFonts w:ascii="Times New Roman" w:hAnsi="Times New Roman" w:cs="Times New Roman"/>
                <w:sz w:val="24"/>
                <w:szCs w:val="24"/>
              </w:rPr>
            </w:pPr>
            <w:r w:rsidRPr="00C3430D">
              <w:rPr>
                <w:rFonts w:ascii="Times New Roman" w:hAnsi="Times New Roman" w:cs="Times New Roman"/>
                <w:sz w:val="24"/>
                <w:szCs w:val="24"/>
              </w:rPr>
              <w:t>Esas Yasanın 16’ncı</w:t>
            </w:r>
          </w:p>
        </w:tc>
        <w:tc>
          <w:tcPr>
            <w:tcW w:w="557" w:type="dxa"/>
          </w:tcPr>
          <w:p w14:paraId="78CFE4EA" w14:textId="77777777" w:rsidR="002D6A2C" w:rsidRPr="00C3430D" w:rsidRDefault="002D6A2C" w:rsidP="003051DD">
            <w:pPr>
              <w:jc w:val="both"/>
              <w:rPr>
                <w:rFonts w:ascii="Times New Roman" w:hAnsi="Times New Roman" w:cs="Times New Roman"/>
                <w:sz w:val="24"/>
                <w:szCs w:val="24"/>
              </w:rPr>
            </w:pPr>
            <w:r w:rsidRPr="00C3430D">
              <w:rPr>
                <w:rFonts w:ascii="Times New Roman" w:hAnsi="Times New Roman" w:cs="Times New Roman"/>
                <w:sz w:val="24"/>
                <w:szCs w:val="24"/>
              </w:rPr>
              <w:t>1</w:t>
            </w:r>
            <w:r w:rsidR="003051DD" w:rsidRPr="00C3430D">
              <w:rPr>
                <w:rFonts w:ascii="Times New Roman" w:hAnsi="Times New Roman" w:cs="Times New Roman"/>
                <w:sz w:val="24"/>
                <w:szCs w:val="24"/>
              </w:rPr>
              <w:t>1</w:t>
            </w:r>
            <w:r w:rsidRPr="00C3430D">
              <w:rPr>
                <w:rFonts w:ascii="Times New Roman" w:hAnsi="Times New Roman" w:cs="Times New Roman"/>
                <w:sz w:val="24"/>
                <w:szCs w:val="24"/>
              </w:rPr>
              <w:t>.</w:t>
            </w:r>
          </w:p>
        </w:tc>
        <w:tc>
          <w:tcPr>
            <w:tcW w:w="593" w:type="dxa"/>
            <w:gridSpan w:val="3"/>
          </w:tcPr>
          <w:p w14:paraId="5A8DDDF1" w14:textId="77777777" w:rsidR="002D6A2C" w:rsidRPr="00C3430D" w:rsidRDefault="002D6A2C" w:rsidP="002D6A2C">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7140" w:type="dxa"/>
            <w:gridSpan w:val="22"/>
          </w:tcPr>
          <w:p w14:paraId="0F8846FD" w14:textId="740F0670" w:rsidR="002D6A2C" w:rsidRPr="00C3430D" w:rsidRDefault="002D6A2C" w:rsidP="007D1912">
            <w:pPr>
              <w:jc w:val="both"/>
              <w:rPr>
                <w:rFonts w:ascii="Times New Roman" w:hAnsi="Times New Roman" w:cs="Times New Roman"/>
                <w:sz w:val="24"/>
                <w:szCs w:val="24"/>
              </w:rPr>
            </w:pPr>
            <w:r w:rsidRPr="00C3430D">
              <w:rPr>
                <w:rFonts w:ascii="Times New Roman" w:hAnsi="Times New Roman" w:cs="Times New Roman"/>
                <w:sz w:val="24"/>
                <w:szCs w:val="24"/>
              </w:rPr>
              <w:t>Esas Yasa, 16’ncı maddesinin (2)’nci fıkra</w:t>
            </w:r>
            <w:r w:rsidR="001F1B2A" w:rsidRPr="00C3430D">
              <w:rPr>
                <w:rFonts w:ascii="Times New Roman" w:hAnsi="Times New Roman" w:cs="Times New Roman"/>
                <w:sz w:val="24"/>
                <w:szCs w:val="24"/>
              </w:rPr>
              <w:t>sı</w:t>
            </w:r>
            <w:r w:rsidRPr="00C3430D">
              <w:rPr>
                <w:rFonts w:ascii="Times New Roman" w:hAnsi="Times New Roman" w:cs="Times New Roman"/>
                <w:sz w:val="24"/>
                <w:szCs w:val="24"/>
              </w:rPr>
              <w:t xml:space="preserve"> kaldırılmak ve yerine </w:t>
            </w:r>
            <w:r w:rsidR="002C69B5" w:rsidRPr="00C3430D">
              <w:rPr>
                <w:rFonts w:ascii="Times New Roman" w:hAnsi="Times New Roman" w:cs="Times New Roman"/>
                <w:sz w:val="24"/>
                <w:szCs w:val="24"/>
              </w:rPr>
              <w:t xml:space="preserve">aşağıdaki </w:t>
            </w:r>
            <w:r w:rsidR="001F1B2A" w:rsidRPr="00C3430D">
              <w:rPr>
                <w:rFonts w:ascii="Times New Roman" w:hAnsi="Times New Roman" w:cs="Times New Roman"/>
                <w:sz w:val="24"/>
                <w:szCs w:val="24"/>
              </w:rPr>
              <w:t>yeni</w:t>
            </w:r>
            <w:r w:rsidRPr="00C3430D">
              <w:rPr>
                <w:rFonts w:ascii="Times New Roman" w:hAnsi="Times New Roman" w:cs="Times New Roman"/>
                <w:sz w:val="24"/>
                <w:szCs w:val="24"/>
              </w:rPr>
              <w:t xml:space="preserve"> (2)’nci fıkra konmak</w:t>
            </w:r>
            <w:r w:rsidRPr="00C3430D">
              <w:t xml:space="preserve"> </w:t>
            </w:r>
            <w:r w:rsidRPr="00C3430D">
              <w:rPr>
                <w:rFonts w:ascii="Times New Roman" w:hAnsi="Times New Roman" w:cs="Times New Roman"/>
                <w:sz w:val="24"/>
                <w:szCs w:val="24"/>
              </w:rPr>
              <w:t>suretiyle değiştirilir:</w:t>
            </w:r>
          </w:p>
        </w:tc>
      </w:tr>
      <w:tr w:rsidR="00D6355D" w:rsidRPr="00C3430D" w14:paraId="4BD02F7E" w14:textId="77777777" w:rsidTr="00013B79">
        <w:trPr>
          <w:trHeight w:val="293"/>
          <w:jc w:val="center"/>
        </w:trPr>
        <w:tc>
          <w:tcPr>
            <w:tcW w:w="1715" w:type="dxa"/>
          </w:tcPr>
          <w:p w14:paraId="062955C6" w14:textId="77777777" w:rsidR="00D6355D" w:rsidRPr="00C3430D" w:rsidRDefault="0046436A"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7ACC2F78" w14:textId="77777777" w:rsidR="00D6355D" w:rsidRPr="00C3430D" w:rsidRDefault="00D6355D" w:rsidP="00377942">
            <w:pPr>
              <w:spacing w:before="100" w:beforeAutospacing="1"/>
              <w:jc w:val="both"/>
              <w:rPr>
                <w:rFonts w:ascii="Times New Roman" w:hAnsi="Times New Roman" w:cs="Times New Roman"/>
                <w:sz w:val="24"/>
                <w:szCs w:val="24"/>
              </w:rPr>
            </w:pPr>
          </w:p>
        </w:tc>
        <w:tc>
          <w:tcPr>
            <w:tcW w:w="593" w:type="dxa"/>
            <w:gridSpan w:val="3"/>
          </w:tcPr>
          <w:p w14:paraId="064604AF" w14:textId="77777777" w:rsidR="00D6355D" w:rsidRPr="00C3430D" w:rsidRDefault="00D6355D" w:rsidP="00C64C6A">
            <w:pPr>
              <w:spacing w:before="100" w:beforeAutospacing="1"/>
              <w:jc w:val="both"/>
              <w:rPr>
                <w:rFonts w:ascii="Times New Roman" w:hAnsi="Times New Roman" w:cs="Times New Roman"/>
                <w:sz w:val="24"/>
                <w:szCs w:val="24"/>
              </w:rPr>
            </w:pPr>
          </w:p>
        </w:tc>
        <w:tc>
          <w:tcPr>
            <w:tcW w:w="692" w:type="dxa"/>
            <w:gridSpan w:val="4"/>
          </w:tcPr>
          <w:p w14:paraId="472E6B3D" w14:textId="77777777" w:rsidR="00D6355D" w:rsidRPr="00C3430D" w:rsidRDefault="00D6355D" w:rsidP="006E66FC">
            <w:pPr>
              <w:jc w:val="both"/>
              <w:rPr>
                <w:rFonts w:ascii="Times New Roman" w:hAnsi="Times New Roman" w:cs="Times New Roman"/>
                <w:sz w:val="24"/>
                <w:szCs w:val="24"/>
              </w:rPr>
            </w:pPr>
          </w:p>
        </w:tc>
        <w:tc>
          <w:tcPr>
            <w:tcW w:w="729" w:type="dxa"/>
            <w:gridSpan w:val="5"/>
          </w:tcPr>
          <w:p w14:paraId="5AD4EFCE" w14:textId="77777777" w:rsidR="00D6355D" w:rsidRPr="00C3430D" w:rsidRDefault="00D6355D" w:rsidP="006E66FC">
            <w:pPr>
              <w:jc w:val="both"/>
              <w:rPr>
                <w:rFonts w:ascii="Times New Roman" w:hAnsi="Times New Roman" w:cs="Times New Roman"/>
                <w:sz w:val="24"/>
                <w:szCs w:val="24"/>
              </w:rPr>
            </w:pPr>
          </w:p>
        </w:tc>
        <w:tc>
          <w:tcPr>
            <w:tcW w:w="708" w:type="dxa"/>
            <w:gridSpan w:val="6"/>
          </w:tcPr>
          <w:p w14:paraId="36009A36" w14:textId="77777777" w:rsidR="00D6355D" w:rsidRPr="00C3430D" w:rsidRDefault="00D6355D" w:rsidP="006E66FC">
            <w:pPr>
              <w:jc w:val="both"/>
              <w:rPr>
                <w:rFonts w:ascii="Times New Roman" w:hAnsi="Times New Roman" w:cs="Times New Roman"/>
                <w:sz w:val="24"/>
                <w:szCs w:val="24"/>
              </w:rPr>
            </w:pPr>
          </w:p>
        </w:tc>
        <w:tc>
          <w:tcPr>
            <w:tcW w:w="5011" w:type="dxa"/>
            <w:gridSpan w:val="7"/>
          </w:tcPr>
          <w:p w14:paraId="5028E46E" w14:textId="77777777" w:rsidR="00D6355D" w:rsidRPr="00C3430D" w:rsidRDefault="00D6355D" w:rsidP="00CF4D71">
            <w:pPr>
              <w:jc w:val="both"/>
              <w:rPr>
                <w:rFonts w:ascii="Times New Roman" w:hAnsi="Times New Roman" w:cs="Times New Roman"/>
                <w:sz w:val="24"/>
                <w:szCs w:val="24"/>
              </w:rPr>
            </w:pPr>
          </w:p>
        </w:tc>
      </w:tr>
      <w:tr w:rsidR="00B43811" w:rsidRPr="00C3430D" w14:paraId="52CA98E0" w14:textId="77777777" w:rsidTr="00013B79">
        <w:trPr>
          <w:trHeight w:val="293"/>
          <w:jc w:val="center"/>
        </w:trPr>
        <w:tc>
          <w:tcPr>
            <w:tcW w:w="1715" w:type="dxa"/>
          </w:tcPr>
          <w:p w14:paraId="0CBAE552" w14:textId="77777777" w:rsidR="00B43811" w:rsidRPr="00C3430D" w:rsidRDefault="0046436A"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57" w:type="dxa"/>
          </w:tcPr>
          <w:p w14:paraId="78FC2785" w14:textId="77777777" w:rsidR="00B43811" w:rsidRPr="00C3430D" w:rsidRDefault="00B43811" w:rsidP="00377942">
            <w:pPr>
              <w:spacing w:before="100" w:beforeAutospacing="1"/>
              <w:jc w:val="both"/>
              <w:rPr>
                <w:rFonts w:ascii="Times New Roman" w:hAnsi="Times New Roman" w:cs="Times New Roman"/>
                <w:sz w:val="24"/>
                <w:szCs w:val="24"/>
              </w:rPr>
            </w:pPr>
          </w:p>
        </w:tc>
        <w:tc>
          <w:tcPr>
            <w:tcW w:w="593" w:type="dxa"/>
            <w:gridSpan w:val="3"/>
          </w:tcPr>
          <w:p w14:paraId="7C850403" w14:textId="77777777" w:rsidR="00B43811" w:rsidRPr="00C3430D" w:rsidRDefault="00B43811" w:rsidP="00C64C6A">
            <w:pPr>
              <w:spacing w:before="100" w:beforeAutospacing="1"/>
              <w:jc w:val="both"/>
              <w:rPr>
                <w:rFonts w:ascii="Times New Roman" w:hAnsi="Times New Roman" w:cs="Times New Roman"/>
                <w:sz w:val="24"/>
                <w:szCs w:val="24"/>
              </w:rPr>
            </w:pPr>
          </w:p>
        </w:tc>
        <w:tc>
          <w:tcPr>
            <w:tcW w:w="692" w:type="dxa"/>
            <w:gridSpan w:val="4"/>
          </w:tcPr>
          <w:p w14:paraId="15F7DA1C" w14:textId="77777777" w:rsidR="00B43811" w:rsidRPr="00C3430D" w:rsidRDefault="00323BC4" w:rsidP="00996D43">
            <w:pPr>
              <w:jc w:val="center"/>
              <w:rPr>
                <w:rFonts w:ascii="Times New Roman" w:hAnsi="Times New Roman" w:cs="Times New Roman"/>
                <w:sz w:val="24"/>
                <w:szCs w:val="24"/>
              </w:rPr>
            </w:pPr>
            <w:r w:rsidRPr="00C3430D">
              <w:rPr>
                <w:rFonts w:ascii="Times New Roman" w:hAnsi="Times New Roman" w:cs="Times New Roman"/>
                <w:sz w:val="24"/>
                <w:szCs w:val="24"/>
              </w:rPr>
              <w:t>“</w:t>
            </w:r>
            <w:r w:rsidR="00B43811" w:rsidRPr="00C3430D">
              <w:rPr>
                <w:rFonts w:ascii="Times New Roman" w:hAnsi="Times New Roman" w:cs="Times New Roman"/>
                <w:sz w:val="24"/>
                <w:szCs w:val="24"/>
              </w:rPr>
              <w:t>(2)</w:t>
            </w:r>
          </w:p>
        </w:tc>
        <w:tc>
          <w:tcPr>
            <w:tcW w:w="6448" w:type="dxa"/>
            <w:gridSpan w:val="18"/>
          </w:tcPr>
          <w:p w14:paraId="607710C1" w14:textId="626CD28A" w:rsidR="00B43811" w:rsidRPr="00C3430D" w:rsidRDefault="00B43811" w:rsidP="00F92F3F">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Kurulunun </w:t>
            </w:r>
            <w:r w:rsidR="00F92F3F" w:rsidRPr="00C3430D">
              <w:rPr>
                <w:rFonts w:ascii="Times New Roman" w:hAnsi="Times New Roman" w:cs="Times New Roman"/>
                <w:sz w:val="24"/>
                <w:szCs w:val="24"/>
              </w:rPr>
              <w:t>3 (</w:t>
            </w:r>
            <w:r w:rsidRPr="00C3430D">
              <w:rPr>
                <w:rFonts w:ascii="Times New Roman" w:hAnsi="Times New Roman" w:cs="Times New Roman"/>
                <w:sz w:val="24"/>
                <w:szCs w:val="24"/>
              </w:rPr>
              <w:t>üç</w:t>
            </w:r>
            <w:r w:rsidR="00F92F3F"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yıllık bilançosunu  incelemek</w:t>
            </w:r>
            <w:r w:rsidR="007F4382" w:rsidRPr="00C3430D">
              <w:rPr>
                <w:rFonts w:ascii="Times New Roman" w:hAnsi="Times New Roman" w:cs="Times New Roman"/>
                <w:sz w:val="24"/>
                <w:szCs w:val="24"/>
              </w:rPr>
              <w:t>;</w:t>
            </w:r>
            <w:r w:rsidR="00323BC4" w:rsidRPr="00C3430D">
              <w:rPr>
                <w:rFonts w:ascii="Times New Roman" w:hAnsi="Times New Roman" w:cs="Times New Roman"/>
                <w:sz w:val="24"/>
                <w:szCs w:val="24"/>
              </w:rPr>
              <w:t>”</w:t>
            </w:r>
          </w:p>
        </w:tc>
      </w:tr>
      <w:tr w:rsidR="002D6A2C" w:rsidRPr="00C3430D" w14:paraId="51F3F511" w14:textId="77777777" w:rsidTr="00013B79">
        <w:trPr>
          <w:trHeight w:val="293"/>
          <w:jc w:val="center"/>
        </w:trPr>
        <w:tc>
          <w:tcPr>
            <w:tcW w:w="1715" w:type="dxa"/>
          </w:tcPr>
          <w:p w14:paraId="41579E45" w14:textId="77777777" w:rsidR="002D6A2C" w:rsidRPr="00C3430D" w:rsidRDefault="002D6A2C" w:rsidP="00377942">
            <w:pPr>
              <w:spacing w:before="100" w:beforeAutospacing="1"/>
              <w:rPr>
                <w:rFonts w:ascii="Times New Roman" w:hAnsi="Times New Roman" w:cs="Times New Roman"/>
                <w:sz w:val="24"/>
                <w:szCs w:val="24"/>
              </w:rPr>
            </w:pPr>
          </w:p>
        </w:tc>
        <w:tc>
          <w:tcPr>
            <w:tcW w:w="557" w:type="dxa"/>
          </w:tcPr>
          <w:p w14:paraId="595F8F30" w14:textId="77777777" w:rsidR="002D6A2C" w:rsidRPr="00C3430D" w:rsidRDefault="002D6A2C" w:rsidP="00377942">
            <w:pPr>
              <w:spacing w:before="100" w:beforeAutospacing="1"/>
              <w:jc w:val="both"/>
              <w:rPr>
                <w:rFonts w:ascii="Times New Roman" w:hAnsi="Times New Roman" w:cs="Times New Roman"/>
                <w:sz w:val="24"/>
                <w:szCs w:val="24"/>
              </w:rPr>
            </w:pPr>
          </w:p>
        </w:tc>
        <w:tc>
          <w:tcPr>
            <w:tcW w:w="593" w:type="dxa"/>
            <w:gridSpan w:val="3"/>
          </w:tcPr>
          <w:p w14:paraId="42050146" w14:textId="77777777" w:rsidR="002D6A2C" w:rsidRPr="00C3430D" w:rsidRDefault="002D6A2C" w:rsidP="00C64C6A">
            <w:pPr>
              <w:spacing w:before="100" w:beforeAutospacing="1"/>
              <w:jc w:val="both"/>
              <w:rPr>
                <w:rFonts w:ascii="Times New Roman" w:hAnsi="Times New Roman" w:cs="Times New Roman"/>
                <w:sz w:val="24"/>
                <w:szCs w:val="24"/>
              </w:rPr>
            </w:pPr>
          </w:p>
        </w:tc>
        <w:tc>
          <w:tcPr>
            <w:tcW w:w="692" w:type="dxa"/>
            <w:gridSpan w:val="4"/>
          </w:tcPr>
          <w:p w14:paraId="550EB64A" w14:textId="77777777" w:rsidR="002D6A2C" w:rsidRPr="00C3430D" w:rsidRDefault="002D6A2C" w:rsidP="006E66FC">
            <w:pPr>
              <w:jc w:val="both"/>
              <w:rPr>
                <w:rFonts w:ascii="Times New Roman" w:hAnsi="Times New Roman" w:cs="Times New Roman"/>
                <w:sz w:val="24"/>
                <w:szCs w:val="24"/>
              </w:rPr>
            </w:pPr>
          </w:p>
        </w:tc>
        <w:tc>
          <w:tcPr>
            <w:tcW w:w="729" w:type="dxa"/>
            <w:gridSpan w:val="5"/>
          </w:tcPr>
          <w:p w14:paraId="3074293F" w14:textId="77777777" w:rsidR="002D6A2C" w:rsidRPr="00C3430D" w:rsidRDefault="002D6A2C" w:rsidP="006E66FC">
            <w:pPr>
              <w:jc w:val="both"/>
              <w:rPr>
                <w:rFonts w:ascii="Times New Roman" w:hAnsi="Times New Roman" w:cs="Times New Roman"/>
                <w:sz w:val="24"/>
                <w:szCs w:val="24"/>
              </w:rPr>
            </w:pPr>
          </w:p>
        </w:tc>
        <w:tc>
          <w:tcPr>
            <w:tcW w:w="708" w:type="dxa"/>
            <w:gridSpan w:val="6"/>
          </w:tcPr>
          <w:p w14:paraId="735F3318" w14:textId="77777777" w:rsidR="002D6A2C" w:rsidRPr="00C3430D" w:rsidRDefault="002D6A2C" w:rsidP="006E66FC">
            <w:pPr>
              <w:jc w:val="both"/>
              <w:rPr>
                <w:rFonts w:ascii="Times New Roman" w:hAnsi="Times New Roman" w:cs="Times New Roman"/>
                <w:sz w:val="24"/>
                <w:szCs w:val="24"/>
              </w:rPr>
            </w:pPr>
          </w:p>
        </w:tc>
        <w:tc>
          <w:tcPr>
            <w:tcW w:w="5011" w:type="dxa"/>
            <w:gridSpan w:val="7"/>
          </w:tcPr>
          <w:p w14:paraId="26381E6D" w14:textId="77777777" w:rsidR="002D6A2C" w:rsidRPr="00C3430D" w:rsidRDefault="002D6A2C" w:rsidP="00CF4D71">
            <w:pPr>
              <w:jc w:val="both"/>
              <w:rPr>
                <w:rFonts w:ascii="Times New Roman" w:hAnsi="Times New Roman" w:cs="Times New Roman"/>
                <w:sz w:val="24"/>
                <w:szCs w:val="24"/>
              </w:rPr>
            </w:pPr>
          </w:p>
        </w:tc>
      </w:tr>
      <w:tr w:rsidR="00996D43" w:rsidRPr="00C3430D" w14:paraId="2E42BD68" w14:textId="77777777" w:rsidTr="00013B79">
        <w:trPr>
          <w:trHeight w:val="293"/>
          <w:jc w:val="center"/>
        </w:trPr>
        <w:tc>
          <w:tcPr>
            <w:tcW w:w="1715" w:type="dxa"/>
          </w:tcPr>
          <w:p w14:paraId="7A0A610B" w14:textId="2C59A14A" w:rsidR="00996D43" w:rsidRPr="00C3430D" w:rsidRDefault="000166A9" w:rsidP="00377942">
            <w:pPr>
              <w:spacing w:before="100" w:beforeAutospacing="1"/>
              <w:rPr>
                <w:rFonts w:ascii="Times New Roman" w:hAnsi="Times New Roman" w:cs="Times New Roman"/>
                <w:sz w:val="24"/>
                <w:szCs w:val="24"/>
              </w:rPr>
            </w:pPr>
            <w:r w:rsidRPr="00C3430D">
              <w:br w:type="page"/>
            </w:r>
          </w:p>
        </w:tc>
        <w:tc>
          <w:tcPr>
            <w:tcW w:w="557" w:type="dxa"/>
          </w:tcPr>
          <w:p w14:paraId="7B39CF30" w14:textId="77777777" w:rsidR="00996D43" w:rsidRPr="00C3430D" w:rsidRDefault="00996D43" w:rsidP="00377942">
            <w:pPr>
              <w:spacing w:before="100" w:beforeAutospacing="1"/>
              <w:jc w:val="both"/>
              <w:rPr>
                <w:rFonts w:ascii="Times New Roman" w:hAnsi="Times New Roman" w:cs="Times New Roman"/>
                <w:sz w:val="24"/>
                <w:szCs w:val="24"/>
              </w:rPr>
            </w:pPr>
          </w:p>
        </w:tc>
        <w:tc>
          <w:tcPr>
            <w:tcW w:w="593" w:type="dxa"/>
            <w:gridSpan w:val="3"/>
          </w:tcPr>
          <w:p w14:paraId="73CE6FBA" w14:textId="77777777" w:rsidR="00996D43" w:rsidRPr="00C3430D" w:rsidRDefault="00996D43" w:rsidP="00C64C6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7140" w:type="dxa"/>
            <w:gridSpan w:val="22"/>
          </w:tcPr>
          <w:p w14:paraId="51A1262F" w14:textId="4F88EE8F" w:rsidR="00996D43" w:rsidRPr="00C3430D" w:rsidRDefault="00996D43" w:rsidP="00041702">
            <w:pPr>
              <w:jc w:val="both"/>
              <w:rPr>
                <w:rFonts w:ascii="Times New Roman" w:hAnsi="Times New Roman" w:cs="Times New Roman"/>
                <w:sz w:val="24"/>
                <w:szCs w:val="24"/>
              </w:rPr>
            </w:pPr>
            <w:r w:rsidRPr="00C3430D">
              <w:rPr>
                <w:rFonts w:ascii="Times New Roman" w:hAnsi="Times New Roman" w:cs="Times New Roman"/>
                <w:sz w:val="24"/>
                <w:szCs w:val="24"/>
              </w:rPr>
              <w:t xml:space="preserve">Esas Yasa, 16’ncı maddesinin (7)’nci fıkrası kaldırılmak ve yerine </w:t>
            </w:r>
            <w:r w:rsidR="00041702">
              <w:rPr>
                <w:rFonts w:ascii="Times New Roman" w:hAnsi="Times New Roman" w:cs="Times New Roman"/>
                <w:sz w:val="24"/>
                <w:szCs w:val="24"/>
              </w:rPr>
              <w:t xml:space="preserve">sırasıyla </w:t>
            </w:r>
            <w:r w:rsidRPr="00C3430D">
              <w:rPr>
                <w:rFonts w:ascii="Times New Roman" w:hAnsi="Times New Roman" w:cs="Times New Roman"/>
                <w:sz w:val="24"/>
                <w:szCs w:val="24"/>
              </w:rPr>
              <w:t>aşağıdaki yeni (7)’nci</w:t>
            </w:r>
            <w:r w:rsidR="00041702">
              <w:rPr>
                <w:rFonts w:ascii="Times New Roman" w:hAnsi="Times New Roman" w:cs="Times New Roman"/>
                <w:sz w:val="24"/>
                <w:szCs w:val="24"/>
              </w:rPr>
              <w:t xml:space="preserve">, </w:t>
            </w:r>
            <w:r w:rsidRPr="00C3430D">
              <w:rPr>
                <w:rFonts w:ascii="Times New Roman" w:hAnsi="Times New Roman" w:cs="Times New Roman"/>
                <w:sz w:val="24"/>
                <w:szCs w:val="24"/>
              </w:rPr>
              <w:t xml:space="preserve">yeni (8)’inci ve </w:t>
            </w:r>
            <w:r w:rsidR="00041702">
              <w:rPr>
                <w:rFonts w:ascii="Times New Roman" w:hAnsi="Times New Roman" w:cs="Times New Roman"/>
                <w:sz w:val="24"/>
                <w:szCs w:val="24"/>
              </w:rPr>
              <w:t xml:space="preserve">yeni </w:t>
            </w:r>
            <w:r w:rsidRPr="00C3430D">
              <w:rPr>
                <w:rFonts w:ascii="Times New Roman" w:hAnsi="Times New Roman" w:cs="Times New Roman"/>
                <w:sz w:val="24"/>
                <w:szCs w:val="24"/>
              </w:rPr>
              <w:t>(9)’uncu fıkralar k</w:t>
            </w:r>
            <w:r w:rsidR="00041702">
              <w:rPr>
                <w:rFonts w:ascii="Times New Roman" w:hAnsi="Times New Roman" w:cs="Times New Roman"/>
                <w:sz w:val="24"/>
                <w:szCs w:val="24"/>
              </w:rPr>
              <w:t>onmak</w:t>
            </w:r>
            <w:r w:rsidRPr="00C3430D">
              <w:rPr>
                <w:rFonts w:ascii="Times New Roman" w:hAnsi="Times New Roman" w:cs="Times New Roman"/>
                <w:sz w:val="24"/>
                <w:szCs w:val="24"/>
              </w:rPr>
              <w:t xml:space="preserve"> suretiyle değiştirilir:</w:t>
            </w:r>
          </w:p>
        </w:tc>
      </w:tr>
      <w:tr w:rsidR="00D6355D" w:rsidRPr="00C3430D" w14:paraId="291A6549" w14:textId="77777777" w:rsidTr="00013B79">
        <w:trPr>
          <w:trHeight w:val="293"/>
          <w:jc w:val="center"/>
        </w:trPr>
        <w:tc>
          <w:tcPr>
            <w:tcW w:w="1715" w:type="dxa"/>
          </w:tcPr>
          <w:p w14:paraId="5168FA93" w14:textId="77777777" w:rsidR="00D6355D" w:rsidRPr="00C3430D" w:rsidRDefault="00D6355D" w:rsidP="00377942">
            <w:pPr>
              <w:spacing w:before="100" w:beforeAutospacing="1"/>
              <w:rPr>
                <w:rFonts w:ascii="Times New Roman" w:hAnsi="Times New Roman" w:cs="Times New Roman"/>
                <w:sz w:val="24"/>
                <w:szCs w:val="24"/>
              </w:rPr>
            </w:pPr>
          </w:p>
        </w:tc>
        <w:tc>
          <w:tcPr>
            <w:tcW w:w="557" w:type="dxa"/>
          </w:tcPr>
          <w:p w14:paraId="4361B14B" w14:textId="77777777" w:rsidR="00D6355D" w:rsidRPr="00C3430D" w:rsidRDefault="00D6355D" w:rsidP="00377942">
            <w:pPr>
              <w:spacing w:before="100" w:beforeAutospacing="1"/>
              <w:jc w:val="both"/>
              <w:rPr>
                <w:rFonts w:ascii="Times New Roman" w:hAnsi="Times New Roman" w:cs="Times New Roman"/>
                <w:sz w:val="24"/>
                <w:szCs w:val="24"/>
              </w:rPr>
            </w:pPr>
          </w:p>
        </w:tc>
        <w:tc>
          <w:tcPr>
            <w:tcW w:w="593" w:type="dxa"/>
            <w:gridSpan w:val="3"/>
          </w:tcPr>
          <w:p w14:paraId="15DB6690" w14:textId="77777777" w:rsidR="00D6355D" w:rsidRPr="00C3430D" w:rsidRDefault="00D6355D" w:rsidP="00C64C6A">
            <w:pPr>
              <w:spacing w:before="100" w:beforeAutospacing="1"/>
              <w:jc w:val="both"/>
              <w:rPr>
                <w:rFonts w:ascii="Times New Roman" w:hAnsi="Times New Roman" w:cs="Times New Roman"/>
                <w:sz w:val="24"/>
                <w:szCs w:val="24"/>
              </w:rPr>
            </w:pPr>
          </w:p>
        </w:tc>
        <w:tc>
          <w:tcPr>
            <w:tcW w:w="692" w:type="dxa"/>
            <w:gridSpan w:val="4"/>
          </w:tcPr>
          <w:p w14:paraId="1CFA4D66" w14:textId="77777777" w:rsidR="00D6355D" w:rsidRPr="00C3430D" w:rsidRDefault="00D6355D" w:rsidP="006E66FC">
            <w:pPr>
              <w:jc w:val="both"/>
              <w:rPr>
                <w:rFonts w:ascii="Times New Roman" w:hAnsi="Times New Roman" w:cs="Times New Roman"/>
                <w:sz w:val="24"/>
                <w:szCs w:val="24"/>
              </w:rPr>
            </w:pPr>
          </w:p>
        </w:tc>
        <w:tc>
          <w:tcPr>
            <w:tcW w:w="729" w:type="dxa"/>
            <w:gridSpan w:val="5"/>
          </w:tcPr>
          <w:p w14:paraId="4978068A" w14:textId="77777777" w:rsidR="00D6355D" w:rsidRPr="00C3430D" w:rsidRDefault="00D6355D" w:rsidP="006E66FC">
            <w:pPr>
              <w:jc w:val="both"/>
              <w:rPr>
                <w:rFonts w:ascii="Times New Roman" w:hAnsi="Times New Roman" w:cs="Times New Roman"/>
                <w:sz w:val="24"/>
                <w:szCs w:val="24"/>
              </w:rPr>
            </w:pPr>
          </w:p>
        </w:tc>
        <w:tc>
          <w:tcPr>
            <w:tcW w:w="708" w:type="dxa"/>
            <w:gridSpan w:val="6"/>
          </w:tcPr>
          <w:p w14:paraId="1C9FB6B9" w14:textId="77777777" w:rsidR="00D6355D" w:rsidRPr="00C3430D" w:rsidRDefault="00D6355D" w:rsidP="006E66FC">
            <w:pPr>
              <w:jc w:val="both"/>
              <w:rPr>
                <w:rFonts w:ascii="Times New Roman" w:hAnsi="Times New Roman" w:cs="Times New Roman"/>
                <w:sz w:val="24"/>
                <w:szCs w:val="24"/>
              </w:rPr>
            </w:pPr>
          </w:p>
        </w:tc>
        <w:tc>
          <w:tcPr>
            <w:tcW w:w="5011" w:type="dxa"/>
            <w:gridSpan w:val="7"/>
          </w:tcPr>
          <w:p w14:paraId="3631A1D6" w14:textId="77777777" w:rsidR="00D6355D" w:rsidRPr="00C3430D" w:rsidRDefault="00D6355D" w:rsidP="00CF4D71">
            <w:pPr>
              <w:jc w:val="both"/>
              <w:rPr>
                <w:rFonts w:ascii="Times New Roman" w:hAnsi="Times New Roman" w:cs="Times New Roman"/>
                <w:sz w:val="24"/>
                <w:szCs w:val="24"/>
              </w:rPr>
            </w:pPr>
          </w:p>
        </w:tc>
      </w:tr>
      <w:tr w:rsidR="00B43811" w:rsidRPr="00C3430D" w14:paraId="11849835" w14:textId="77777777" w:rsidTr="00013B79">
        <w:trPr>
          <w:trHeight w:val="293"/>
          <w:jc w:val="center"/>
        </w:trPr>
        <w:tc>
          <w:tcPr>
            <w:tcW w:w="1715" w:type="dxa"/>
          </w:tcPr>
          <w:p w14:paraId="74AC737D" w14:textId="77777777" w:rsidR="00B43811" w:rsidRPr="00C3430D" w:rsidRDefault="00B43811" w:rsidP="00377942">
            <w:pPr>
              <w:spacing w:before="100" w:beforeAutospacing="1"/>
              <w:rPr>
                <w:rFonts w:ascii="Times New Roman" w:hAnsi="Times New Roman" w:cs="Times New Roman"/>
                <w:sz w:val="24"/>
                <w:szCs w:val="24"/>
              </w:rPr>
            </w:pPr>
          </w:p>
        </w:tc>
        <w:tc>
          <w:tcPr>
            <w:tcW w:w="557" w:type="dxa"/>
          </w:tcPr>
          <w:p w14:paraId="16D777AD" w14:textId="77777777" w:rsidR="00B43811" w:rsidRPr="00C3430D" w:rsidRDefault="00B43811" w:rsidP="00377942">
            <w:pPr>
              <w:spacing w:before="100" w:beforeAutospacing="1"/>
              <w:jc w:val="both"/>
              <w:rPr>
                <w:rFonts w:ascii="Times New Roman" w:hAnsi="Times New Roman" w:cs="Times New Roman"/>
                <w:sz w:val="24"/>
                <w:szCs w:val="24"/>
              </w:rPr>
            </w:pPr>
          </w:p>
        </w:tc>
        <w:tc>
          <w:tcPr>
            <w:tcW w:w="593" w:type="dxa"/>
            <w:gridSpan w:val="3"/>
          </w:tcPr>
          <w:p w14:paraId="6316E5A9" w14:textId="77777777" w:rsidR="00B43811" w:rsidRPr="00C3430D" w:rsidRDefault="00B43811" w:rsidP="00C64C6A">
            <w:pPr>
              <w:spacing w:before="100" w:beforeAutospacing="1"/>
              <w:jc w:val="both"/>
              <w:rPr>
                <w:rFonts w:ascii="Times New Roman" w:hAnsi="Times New Roman" w:cs="Times New Roman"/>
                <w:sz w:val="24"/>
                <w:szCs w:val="24"/>
              </w:rPr>
            </w:pPr>
          </w:p>
        </w:tc>
        <w:tc>
          <w:tcPr>
            <w:tcW w:w="692" w:type="dxa"/>
            <w:gridSpan w:val="4"/>
          </w:tcPr>
          <w:p w14:paraId="00757EFB" w14:textId="77777777" w:rsidR="00B43811" w:rsidRPr="00C3430D" w:rsidRDefault="00B43811" w:rsidP="006E66FC">
            <w:pPr>
              <w:jc w:val="both"/>
              <w:rPr>
                <w:rFonts w:ascii="Times New Roman" w:hAnsi="Times New Roman" w:cs="Times New Roman"/>
                <w:sz w:val="24"/>
                <w:szCs w:val="24"/>
              </w:rPr>
            </w:pPr>
            <w:r w:rsidRPr="00C3430D">
              <w:rPr>
                <w:rFonts w:ascii="Times New Roman" w:hAnsi="Times New Roman" w:cs="Times New Roman"/>
                <w:sz w:val="24"/>
                <w:szCs w:val="24"/>
              </w:rPr>
              <w:t>“(7)</w:t>
            </w:r>
          </w:p>
        </w:tc>
        <w:tc>
          <w:tcPr>
            <w:tcW w:w="6448" w:type="dxa"/>
            <w:gridSpan w:val="18"/>
          </w:tcPr>
          <w:p w14:paraId="36951CF4" w14:textId="10270EF5" w:rsidR="00B43811" w:rsidRPr="00C3430D" w:rsidRDefault="00B43811" w:rsidP="007D1912">
            <w:pPr>
              <w:jc w:val="both"/>
              <w:rPr>
                <w:rFonts w:ascii="Times New Roman" w:hAnsi="Times New Roman" w:cs="Times New Roman"/>
                <w:sz w:val="24"/>
                <w:szCs w:val="24"/>
              </w:rPr>
            </w:pPr>
            <w:r w:rsidRPr="00C3430D">
              <w:rPr>
                <w:rFonts w:ascii="Times New Roman" w:hAnsi="Times New Roman" w:cs="Times New Roman"/>
                <w:sz w:val="24"/>
                <w:szCs w:val="24"/>
              </w:rPr>
              <w:t>Denetleme Kurulu ve Disiplin Kurulu üyelerini seçmek</w:t>
            </w:r>
            <w:r w:rsidR="007D1912" w:rsidRPr="00C3430D">
              <w:rPr>
                <w:rFonts w:ascii="Times New Roman" w:hAnsi="Times New Roman" w:cs="Times New Roman"/>
                <w:sz w:val="24"/>
                <w:szCs w:val="24"/>
              </w:rPr>
              <w:t>;</w:t>
            </w:r>
          </w:p>
        </w:tc>
      </w:tr>
      <w:tr w:rsidR="00B43811" w:rsidRPr="00C3430D" w14:paraId="21EBEAA6" w14:textId="77777777" w:rsidTr="00013B79">
        <w:trPr>
          <w:trHeight w:val="293"/>
          <w:jc w:val="center"/>
        </w:trPr>
        <w:tc>
          <w:tcPr>
            <w:tcW w:w="1715" w:type="dxa"/>
          </w:tcPr>
          <w:p w14:paraId="26CFE6D9" w14:textId="028FCA83" w:rsidR="00B43811" w:rsidRPr="00C3430D" w:rsidRDefault="006E7500" w:rsidP="00377942">
            <w:pPr>
              <w:spacing w:before="100" w:beforeAutospacing="1"/>
              <w:rPr>
                <w:rFonts w:ascii="Times New Roman" w:hAnsi="Times New Roman" w:cs="Times New Roman"/>
                <w:sz w:val="24"/>
                <w:szCs w:val="24"/>
              </w:rPr>
            </w:pPr>
            <w:r w:rsidRPr="00C3430D">
              <w:br w:type="page"/>
            </w:r>
          </w:p>
        </w:tc>
        <w:tc>
          <w:tcPr>
            <w:tcW w:w="557" w:type="dxa"/>
          </w:tcPr>
          <w:p w14:paraId="10D7D226" w14:textId="77777777" w:rsidR="00B43811" w:rsidRPr="00C3430D" w:rsidRDefault="00B43811" w:rsidP="00377942">
            <w:pPr>
              <w:spacing w:before="100" w:beforeAutospacing="1"/>
              <w:jc w:val="both"/>
              <w:rPr>
                <w:rFonts w:ascii="Times New Roman" w:hAnsi="Times New Roman" w:cs="Times New Roman"/>
                <w:sz w:val="24"/>
                <w:szCs w:val="24"/>
              </w:rPr>
            </w:pPr>
          </w:p>
        </w:tc>
        <w:tc>
          <w:tcPr>
            <w:tcW w:w="593" w:type="dxa"/>
            <w:gridSpan w:val="3"/>
          </w:tcPr>
          <w:p w14:paraId="42A5C1F0" w14:textId="77777777" w:rsidR="00B43811" w:rsidRPr="00C3430D" w:rsidRDefault="00B43811" w:rsidP="00C64C6A">
            <w:pPr>
              <w:spacing w:before="100" w:beforeAutospacing="1"/>
              <w:jc w:val="both"/>
              <w:rPr>
                <w:rFonts w:ascii="Times New Roman" w:hAnsi="Times New Roman" w:cs="Times New Roman"/>
                <w:sz w:val="24"/>
                <w:szCs w:val="24"/>
              </w:rPr>
            </w:pPr>
          </w:p>
        </w:tc>
        <w:tc>
          <w:tcPr>
            <w:tcW w:w="692" w:type="dxa"/>
            <w:gridSpan w:val="4"/>
          </w:tcPr>
          <w:p w14:paraId="6C0DEEA0" w14:textId="77777777" w:rsidR="00B43811" w:rsidRPr="00C3430D" w:rsidRDefault="00B43811" w:rsidP="00996D43">
            <w:pPr>
              <w:jc w:val="center"/>
              <w:rPr>
                <w:rFonts w:ascii="Times New Roman" w:hAnsi="Times New Roman" w:cs="Times New Roman"/>
                <w:sz w:val="24"/>
                <w:szCs w:val="24"/>
              </w:rPr>
            </w:pPr>
            <w:r w:rsidRPr="00C3430D">
              <w:rPr>
                <w:rFonts w:ascii="Times New Roman" w:hAnsi="Times New Roman" w:cs="Times New Roman"/>
                <w:sz w:val="24"/>
                <w:szCs w:val="24"/>
              </w:rPr>
              <w:t>(8)</w:t>
            </w:r>
          </w:p>
        </w:tc>
        <w:tc>
          <w:tcPr>
            <w:tcW w:w="6448" w:type="dxa"/>
            <w:gridSpan w:val="18"/>
          </w:tcPr>
          <w:p w14:paraId="6D88532E" w14:textId="77777777" w:rsidR="00B43811" w:rsidRPr="00C3430D" w:rsidRDefault="00B43811" w:rsidP="00CF4D71">
            <w:pPr>
              <w:jc w:val="both"/>
              <w:rPr>
                <w:rFonts w:ascii="Times New Roman" w:hAnsi="Times New Roman" w:cs="Times New Roman"/>
                <w:sz w:val="24"/>
                <w:szCs w:val="24"/>
              </w:rPr>
            </w:pPr>
            <w:r w:rsidRPr="00C3430D">
              <w:rPr>
                <w:rFonts w:ascii="Times New Roman" w:hAnsi="Times New Roman" w:cs="Times New Roman"/>
                <w:sz w:val="24"/>
                <w:szCs w:val="24"/>
              </w:rPr>
              <w:t>Bölge Kurullarını seçmek ve Temsil Bölgelerini düzenlemek;</w:t>
            </w:r>
            <w:r w:rsidR="00A70D72" w:rsidRPr="00C3430D">
              <w:rPr>
                <w:rFonts w:ascii="Times New Roman" w:hAnsi="Times New Roman" w:cs="Times New Roman"/>
                <w:sz w:val="24"/>
                <w:szCs w:val="24"/>
              </w:rPr>
              <w:t xml:space="preserve"> ve</w:t>
            </w:r>
          </w:p>
        </w:tc>
      </w:tr>
      <w:tr w:rsidR="00B43811" w:rsidRPr="00C3430D" w14:paraId="33685AB9" w14:textId="77777777" w:rsidTr="00013B79">
        <w:trPr>
          <w:trHeight w:val="293"/>
          <w:jc w:val="center"/>
        </w:trPr>
        <w:tc>
          <w:tcPr>
            <w:tcW w:w="1715" w:type="dxa"/>
          </w:tcPr>
          <w:p w14:paraId="72959B2C" w14:textId="1CB82F62" w:rsidR="00B43811" w:rsidRPr="00C3430D" w:rsidRDefault="005A7234" w:rsidP="00377942">
            <w:pPr>
              <w:spacing w:before="100" w:beforeAutospacing="1"/>
              <w:rPr>
                <w:rFonts w:ascii="Times New Roman" w:hAnsi="Times New Roman" w:cs="Times New Roman"/>
                <w:sz w:val="24"/>
                <w:szCs w:val="24"/>
              </w:rPr>
            </w:pPr>
            <w:r w:rsidRPr="00C3430D">
              <w:br w:type="page"/>
            </w:r>
          </w:p>
        </w:tc>
        <w:tc>
          <w:tcPr>
            <w:tcW w:w="557" w:type="dxa"/>
          </w:tcPr>
          <w:p w14:paraId="706EE204" w14:textId="77777777" w:rsidR="00B43811" w:rsidRPr="00C3430D" w:rsidRDefault="00B43811" w:rsidP="00377942">
            <w:pPr>
              <w:spacing w:before="100" w:beforeAutospacing="1"/>
              <w:jc w:val="both"/>
              <w:rPr>
                <w:rFonts w:ascii="Times New Roman" w:hAnsi="Times New Roman" w:cs="Times New Roman"/>
                <w:sz w:val="24"/>
                <w:szCs w:val="24"/>
              </w:rPr>
            </w:pPr>
          </w:p>
        </w:tc>
        <w:tc>
          <w:tcPr>
            <w:tcW w:w="593" w:type="dxa"/>
            <w:gridSpan w:val="3"/>
          </w:tcPr>
          <w:p w14:paraId="68E1972E" w14:textId="77777777" w:rsidR="00B43811" w:rsidRPr="00C3430D" w:rsidRDefault="00B43811" w:rsidP="00C64C6A">
            <w:pPr>
              <w:spacing w:before="100" w:beforeAutospacing="1"/>
              <w:jc w:val="both"/>
              <w:rPr>
                <w:rFonts w:ascii="Times New Roman" w:hAnsi="Times New Roman" w:cs="Times New Roman"/>
                <w:sz w:val="24"/>
                <w:szCs w:val="24"/>
              </w:rPr>
            </w:pPr>
          </w:p>
        </w:tc>
        <w:tc>
          <w:tcPr>
            <w:tcW w:w="692" w:type="dxa"/>
            <w:gridSpan w:val="4"/>
          </w:tcPr>
          <w:p w14:paraId="3171B6EC" w14:textId="77777777" w:rsidR="00B43811" w:rsidRPr="00C3430D" w:rsidRDefault="00B43811" w:rsidP="00996D43">
            <w:pPr>
              <w:jc w:val="center"/>
              <w:rPr>
                <w:rFonts w:ascii="Times New Roman" w:hAnsi="Times New Roman" w:cs="Times New Roman"/>
                <w:sz w:val="24"/>
                <w:szCs w:val="24"/>
              </w:rPr>
            </w:pPr>
            <w:r w:rsidRPr="00C3430D">
              <w:rPr>
                <w:rFonts w:ascii="Times New Roman" w:hAnsi="Times New Roman" w:cs="Times New Roman"/>
                <w:sz w:val="24"/>
                <w:szCs w:val="24"/>
              </w:rPr>
              <w:t>(9)</w:t>
            </w:r>
          </w:p>
        </w:tc>
        <w:tc>
          <w:tcPr>
            <w:tcW w:w="6448" w:type="dxa"/>
            <w:gridSpan w:val="18"/>
          </w:tcPr>
          <w:p w14:paraId="72835532" w14:textId="6CA05101" w:rsidR="00B43811" w:rsidRPr="00C3430D" w:rsidRDefault="00B43811" w:rsidP="007F4382">
            <w:pPr>
              <w:jc w:val="both"/>
              <w:rPr>
                <w:rFonts w:ascii="Times New Roman" w:hAnsi="Times New Roman" w:cs="Times New Roman"/>
                <w:sz w:val="24"/>
                <w:szCs w:val="24"/>
              </w:rPr>
            </w:pPr>
            <w:r w:rsidRPr="00C3430D">
              <w:rPr>
                <w:rFonts w:ascii="Times New Roman" w:hAnsi="Times New Roman" w:cs="Times New Roman"/>
                <w:sz w:val="24"/>
                <w:szCs w:val="24"/>
              </w:rPr>
              <w:t>Birliğin her türlü taşınır</w:t>
            </w:r>
            <w:r w:rsidR="00C4282F"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C4282F"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taşınmaz mal satın almasını, satmasını veya ipotek etmesini, </w:t>
            </w:r>
            <w:r w:rsidR="007F4382" w:rsidRPr="00C3430D">
              <w:rPr>
                <w:rFonts w:ascii="Times New Roman" w:hAnsi="Times New Roman" w:cs="Times New Roman"/>
                <w:sz w:val="24"/>
                <w:szCs w:val="24"/>
              </w:rPr>
              <w:t xml:space="preserve">bunlar üzerinde ayni hak tesis etmesini, </w:t>
            </w:r>
            <w:r w:rsidRPr="00C3430D">
              <w:rPr>
                <w:rFonts w:ascii="Times New Roman" w:hAnsi="Times New Roman" w:cs="Times New Roman"/>
                <w:sz w:val="24"/>
                <w:szCs w:val="24"/>
              </w:rPr>
              <w:t>Birliğin yıllık gelirleri üzerinden borçlanmasını ve bu amaçlarla sözleşme yapmasını karara bağlamak.”</w:t>
            </w:r>
          </w:p>
        </w:tc>
      </w:tr>
      <w:tr w:rsidR="00996D43" w:rsidRPr="00C3430D" w14:paraId="41641413" w14:textId="77777777" w:rsidTr="00013B79">
        <w:trPr>
          <w:trHeight w:val="293"/>
          <w:jc w:val="center"/>
        </w:trPr>
        <w:tc>
          <w:tcPr>
            <w:tcW w:w="1715" w:type="dxa"/>
          </w:tcPr>
          <w:p w14:paraId="456D32EA" w14:textId="77777777" w:rsidR="00996D43" w:rsidRPr="00C3430D" w:rsidRDefault="00996D43" w:rsidP="00377942">
            <w:pPr>
              <w:spacing w:before="100" w:beforeAutospacing="1"/>
              <w:rPr>
                <w:rFonts w:ascii="Times New Roman" w:hAnsi="Times New Roman" w:cs="Times New Roman"/>
                <w:sz w:val="24"/>
                <w:szCs w:val="24"/>
              </w:rPr>
            </w:pPr>
          </w:p>
        </w:tc>
        <w:tc>
          <w:tcPr>
            <w:tcW w:w="557" w:type="dxa"/>
          </w:tcPr>
          <w:p w14:paraId="09470E55" w14:textId="77777777" w:rsidR="00996D43" w:rsidRPr="00C3430D" w:rsidRDefault="00996D43" w:rsidP="00377942">
            <w:pPr>
              <w:spacing w:before="100" w:beforeAutospacing="1"/>
              <w:jc w:val="both"/>
              <w:rPr>
                <w:rFonts w:ascii="Times New Roman" w:hAnsi="Times New Roman" w:cs="Times New Roman"/>
                <w:sz w:val="24"/>
                <w:szCs w:val="24"/>
              </w:rPr>
            </w:pPr>
          </w:p>
        </w:tc>
        <w:tc>
          <w:tcPr>
            <w:tcW w:w="593" w:type="dxa"/>
            <w:gridSpan w:val="3"/>
          </w:tcPr>
          <w:p w14:paraId="05FD85C2" w14:textId="77777777" w:rsidR="00996D43" w:rsidRPr="00C3430D" w:rsidRDefault="00996D43" w:rsidP="00C64C6A">
            <w:pPr>
              <w:spacing w:before="100" w:beforeAutospacing="1"/>
              <w:jc w:val="both"/>
              <w:rPr>
                <w:rFonts w:ascii="Times New Roman" w:hAnsi="Times New Roman" w:cs="Times New Roman"/>
                <w:sz w:val="24"/>
                <w:szCs w:val="24"/>
              </w:rPr>
            </w:pPr>
          </w:p>
        </w:tc>
        <w:tc>
          <w:tcPr>
            <w:tcW w:w="692" w:type="dxa"/>
            <w:gridSpan w:val="4"/>
          </w:tcPr>
          <w:p w14:paraId="6A0123C3" w14:textId="77777777" w:rsidR="00996D43" w:rsidRPr="00C3430D" w:rsidRDefault="00996D43" w:rsidP="006E66FC">
            <w:pPr>
              <w:jc w:val="both"/>
              <w:rPr>
                <w:rFonts w:ascii="Times New Roman" w:hAnsi="Times New Roman" w:cs="Times New Roman"/>
                <w:sz w:val="24"/>
                <w:szCs w:val="24"/>
              </w:rPr>
            </w:pPr>
          </w:p>
        </w:tc>
        <w:tc>
          <w:tcPr>
            <w:tcW w:w="729" w:type="dxa"/>
            <w:gridSpan w:val="5"/>
          </w:tcPr>
          <w:p w14:paraId="48C5EA33" w14:textId="77777777" w:rsidR="00996D43" w:rsidRPr="00C3430D" w:rsidRDefault="00996D43" w:rsidP="006E66FC">
            <w:pPr>
              <w:jc w:val="both"/>
              <w:rPr>
                <w:rFonts w:ascii="Times New Roman" w:hAnsi="Times New Roman" w:cs="Times New Roman"/>
                <w:sz w:val="24"/>
                <w:szCs w:val="24"/>
              </w:rPr>
            </w:pPr>
          </w:p>
        </w:tc>
        <w:tc>
          <w:tcPr>
            <w:tcW w:w="708" w:type="dxa"/>
            <w:gridSpan w:val="6"/>
          </w:tcPr>
          <w:p w14:paraId="6BB671C1" w14:textId="77777777" w:rsidR="00996D43" w:rsidRPr="00C3430D" w:rsidRDefault="00996D43" w:rsidP="006E66FC">
            <w:pPr>
              <w:jc w:val="both"/>
              <w:rPr>
                <w:rFonts w:ascii="Times New Roman" w:hAnsi="Times New Roman" w:cs="Times New Roman"/>
                <w:sz w:val="24"/>
                <w:szCs w:val="24"/>
              </w:rPr>
            </w:pPr>
          </w:p>
        </w:tc>
        <w:tc>
          <w:tcPr>
            <w:tcW w:w="5011" w:type="dxa"/>
            <w:gridSpan w:val="7"/>
          </w:tcPr>
          <w:p w14:paraId="5136E10A" w14:textId="77777777" w:rsidR="00996D43" w:rsidRPr="00C3430D" w:rsidRDefault="00996D43" w:rsidP="00CF4D71">
            <w:pPr>
              <w:jc w:val="both"/>
              <w:rPr>
                <w:rFonts w:ascii="Times New Roman" w:hAnsi="Times New Roman" w:cs="Times New Roman"/>
                <w:sz w:val="24"/>
                <w:szCs w:val="24"/>
              </w:rPr>
            </w:pPr>
          </w:p>
        </w:tc>
      </w:tr>
      <w:tr w:rsidR="00323BC4" w:rsidRPr="00C3430D" w14:paraId="16E12D7A" w14:textId="77777777" w:rsidTr="00013B79">
        <w:trPr>
          <w:trHeight w:val="293"/>
          <w:jc w:val="center"/>
        </w:trPr>
        <w:tc>
          <w:tcPr>
            <w:tcW w:w="1715" w:type="dxa"/>
          </w:tcPr>
          <w:p w14:paraId="3762F5C5" w14:textId="6D258544" w:rsidR="00323BC4" w:rsidRPr="00C3430D" w:rsidRDefault="001C46CD" w:rsidP="00B53F30">
            <w:pPr>
              <w:spacing w:before="100" w:beforeAutospacing="1"/>
              <w:rPr>
                <w:rFonts w:ascii="Times New Roman" w:hAnsi="Times New Roman" w:cs="Times New Roman"/>
                <w:sz w:val="24"/>
                <w:szCs w:val="24"/>
              </w:rPr>
            </w:pPr>
            <w:r w:rsidRPr="00C3430D">
              <w:br w:type="page"/>
            </w:r>
            <w:r w:rsidR="00323BC4" w:rsidRPr="00C3430D">
              <w:rPr>
                <w:rFonts w:ascii="Times New Roman" w:hAnsi="Times New Roman" w:cs="Times New Roman"/>
                <w:sz w:val="24"/>
                <w:szCs w:val="24"/>
              </w:rPr>
              <w:t>Esas Yasanın 17’nci</w:t>
            </w:r>
          </w:p>
        </w:tc>
        <w:tc>
          <w:tcPr>
            <w:tcW w:w="8290" w:type="dxa"/>
            <w:gridSpan w:val="26"/>
          </w:tcPr>
          <w:p w14:paraId="6A7B4A60" w14:textId="457588DF" w:rsidR="00323BC4" w:rsidRPr="00C3430D" w:rsidRDefault="00323BC4" w:rsidP="007D191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12. Esas Yasa, 17’nci maddesi kaldırılmak ve yerine aşağıdaki yeni 17’nci madde konmak suretiyle değiştirilir: </w:t>
            </w:r>
          </w:p>
        </w:tc>
      </w:tr>
      <w:tr w:rsidR="005B2FD4" w:rsidRPr="00C3430D" w14:paraId="59AB136D" w14:textId="77777777" w:rsidTr="00013B79">
        <w:trPr>
          <w:trHeight w:val="293"/>
          <w:jc w:val="center"/>
        </w:trPr>
        <w:tc>
          <w:tcPr>
            <w:tcW w:w="1715" w:type="dxa"/>
          </w:tcPr>
          <w:p w14:paraId="579A6AAD" w14:textId="77777777" w:rsidR="005B2FD4" w:rsidRPr="00C3430D" w:rsidRDefault="00B53F30"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59FB4204" w14:textId="77777777" w:rsidR="005B2FD4" w:rsidRPr="00C3430D" w:rsidRDefault="005B2FD4" w:rsidP="00377942">
            <w:pPr>
              <w:spacing w:before="100" w:beforeAutospacing="1"/>
              <w:jc w:val="both"/>
              <w:rPr>
                <w:rFonts w:ascii="Times New Roman" w:hAnsi="Times New Roman" w:cs="Times New Roman"/>
                <w:sz w:val="24"/>
                <w:szCs w:val="24"/>
              </w:rPr>
            </w:pPr>
          </w:p>
        </w:tc>
        <w:tc>
          <w:tcPr>
            <w:tcW w:w="593" w:type="dxa"/>
            <w:gridSpan w:val="3"/>
          </w:tcPr>
          <w:p w14:paraId="1720851F" w14:textId="77777777" w:rsidR="005B2FD4" w:rsidRPr="00C3430D" w:rsidRDefault="005B2FD4" w:rsidP="00C64C6A">
            <w:pPr>
              <w:spacing w:before="100" w:beforeAutospacing="1"/>
              <w:jc w:val="both"/>
              <w:rPr>
                <w:rFonts w:ascii="Times New Roman" w:hAnsi="Times New Roman" w:cs="Times New Roman"/>
                <w:sz w:val="24"/>
                <w:szCs w:val="24"/>
              </w:rPr>
            </w:pPr>
          </w:p>
        </w:tc>
        <w:tc>
          <w:tcPr>
            <w:tcW w:w="692" w:type="dxa"/>
            <w:gridSpan w:val="4"/>
          </w:tcPr>
          <w:p w14:paraId="559FBECB" w14:textId="77777777" w:rsidR="005B2FD4" w:rsidRPr="00C3430D" w:rsidRDefault="005B2FD4" w:rsidP="006E66FC">
            <w:pPr>
              <w:jc w:val="both"/>
              <w:rPr>
                <w:rFonts w:ascii="Times New Roman" w:hAnsi="Times New Roman" w:cs="Times New Roman"/>
                <w:sz w:val="24"/>
                <w:szCs w:val="24"/>
              </w:rPr>
            </w:pPr>
          </w:p>
        </w:tc>
        <w:tc>
          <w:tcPr>
            <w:tcW w:w="729" w:type="dxa"/>
            <w:gridSpan w:val="5"/>
          </w:tcPr>
          <w:p w14:paraId="6C6744FD" w14:textId="77777777" w:rsidR="005B2FD4" w:rsidRPr="00C3430D" w:rsidRDefault="005B2FD4" w:rsidP="006E66FC">
            <w:pPr>
              <w:jc w:val="both"/>
              <w:rPr>
                <w:rFonts w:ascii="Times New Roman" w:hAnsi="Times New Roman" w:cs="Times New Roman"/>
                <w:sz w:val="24"/>
                <w:szCs w:val="24"/>
              </w:rPr>
            </w:pPr>
          </w:p>
        </w:tc>
        <w:tc>
          <w:tcPr>
            <w:tcW w:w="708" w:type="dxa"/>
            <w:gridSpan w:val="6"/>
          </w:tcPr>
          <w:p w14:paraId="50CE968B" w14:textId="77777777" w:rsidR="005B2FD4" w:rsidRPr="00C3430D" w:rsidRDefault="005B2FD4" w:rsidP="006E66FC">
            <w:pPr>
              <w:jc w:val="both"/>
              <w:rPr>
                <w:rFonts w:ascii="Times New Roman" w:hAnsi="Times New Roman" w:cs="Times New Roman"/>
                <w:sz w:val="24"/>
                <w:szCs w:val="24"/>
              </w:rPr>
            </w:pPr>
          </w:p>
        </w:tc>
        <w:tc>
          <w:tcPr>
            <w:tcW w:w="5011" w:type="dxa"/>
            <w:gridSpan w:val="7"/>
          </w:tcPr>
          <w:p w14:paraId="20723D6C" w14:textId="77777777" w:rsidR="005B2FD4" w:rsidRPr="00C3430D" w:rsidRDefault="005B2FD4" w:rsidP="00CF4D71">
            <w:pPr>
              <w:jc w:val="both"/>
              <w:rPr>
                <w:rFonts w:ascii="Times New Roman" w:hAnsi="Times New Roman" w:cs="Times New Roman"/>
                <w:sz w:val="24"/>
                <w:szCs w:val="24"/>
              </w:rPr>
            </w:pPr>
          </w:p>
        </w:tc>
      </w:tr>
      <w:tr w:rsidR="005A7234" w:rsidRPr="00C3430D" w14:paraId="42586183" w14:textId="77777777" w:rsidTr="00013B79">
        <w:trPr>
          <w:trHeight w:val="293"/>
          <w:jc w:val="center"/>
        </w:trPr>
        <w:tc>
          <w:tcPr>
            <w:tcW w:w="1715" w:type="dxa"/>
          </w:tcPr>
          <w:p w14:paraId="13152979" w14:textId="77777777" w:rsidR="005A7234" w:rsidRPr="00C3430D" w:rsidRDefault="005A7234" w:rsidP="00836238">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57" w:type="dxa"/>
          </w:tcPr>
          <w:p w14:paraId="2DE4B783" w14:textId="77777777" w:rsidR="005A7234" w:rsidRPr="00C3430D" w:rsidRDefault="005A7234" w:rsidP="00836238">
            <w:pPr>
              <w:jc w:val="both"/>
              <w:rPr>
                <w:rFonts w:ascii="Times New Roman" w:hAnsi="Times New Roman" w:cs="Times New Roman"/>
                <w:sz w:val="24"/>
                <w:szCs w:val="24"/>
              </w:rPr>
            </w:pPr>
          </w:p>
        </w:tc>
        <w:tc>
          <w:tcPr>
            <w:tcW w:w="1428" w:type="dxa"/>
            <w:gridSpan w:val="10"/>
          </w:tcPr>
          <w:p w14:paraId="3325BF4B" w14:textId="77777777" w:rsidR="005A7234" w:rsidRPr="00C3430D" w:rsidRDefault="005A7234" w:rsidP="006E66FC">
            <w:pPr>
              <w:jc w:val="both"/>
              <w:rPr>
                <w:rFonts w:ascii="Times New Roman" w:hAnsi="Times New Roman" w:cs="Times New Roman"/>
                <w:sz w:val="24"/>
                <w:szCs w:val="24"/>
              </w:rPr>
            </w:pPr>
            <w:r w:rsidRPr="00C3430D">
              <w:rPr>
                <w:rFonts w:ascii="Times New Roman" w:hAnsi="Times New Roman" w:cs="Times New Roman"/>
                <w:sz w:val="24"/>
                <w:szCs w:val="24"/>
              </w:rPr>
              <w:t>“Olağanüstü Genel Kurul Toplantıları</w:t>
            </w:r>
          </w:p>
        </w:tc>
        <w:tc>
          <w:tcPr>
            <w:tcW w:w="713" w:type="dxa"/>
            <w:gridSpan w:val="5"/>
          </w:tcPr>
          <w:p w14:paraId="4A285FDC" w14:textId="77777777" w:rsidR="005A7234" w:rsidRPr="00C3430D" w:rsidRDefault="005A7234" w:rsidP="00B53F30">
            <w:pPr>
              <w:jc w:val="both"/>
              <w:rPr>
                <w:rFonts w:ascii="Times New Roman" w:hAnsi="Times New Roman" w:cs="Times New Roman"/>
                <w:sz w:val="24"/>
                <w:szCs w:val="24"/>
              </w:rPr>
            </w:pPr>
            <w:r w:rsidRPr="00C3430D">
              <w:rPr>
                <w:rFonts w:ascii="Times New Roman" w:hAnsi="Times New Roman" w:cs="Times New Roman"/>
                <w:sz w:val="24"/>
                <w:szCs w:val="24"/>
              </w:rPr>
              <w:t>17.</w:t>
            </w:r>
          </w:p>
        </w:tc>
        <w:tc>
          <w:tcPr>
            <w:tcW w:w="709" w:type="dxa"/>
            <w:gridSpan w:val="5"/>
          </w:tcPr>
          <w:p w14:paraId="09F25CEF" w14:textId="77777777" w:rsidR="005A7234" w:rsidRPr="00C3430D" w:rsidRDefault="005A7234" w:rsidP="004278F9">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655" w:type="dxa"/>
            <w:gridSpan w:val="2"/>
          </w:tcPr>
          <w:p w14:paraId="31E3E06B" w14:textId="77777777" w:rsidR="005A7234" w:rsidRPr="00C3430D" w:rsidRDefault="005A7234" w:rsidP="004278F9">
            <w:pPr>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228" w:type="dxa"/>
            <w:gridSpan w:val="3"/>
          </w:tcPr>
          <w:p w14:paraId="0E252711" w14:textId="20849034" w:rsidR="005A7234" w:rsidRPr="00C3430D" w:rsidRDefault="005A7234" w:rsidP="007D1912">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 </w:t>
            </w:r>
            <w:r w:rsidR="007D1912" w:rsidRPr="00C3430D">
              <w:rPr>
                <w:rFonts w:ascii="Times New Roman" w:hAnsi="Times New Roman" w:cs="Times New Roman"/>
                <w:sz w:val="24"/>
                <w:szCs w:val="24"/>
              </w:rPr>
              <w:t>K</w:t>
            </w:r>
            <w:r w:rsidRPr="00C3430D">
              <w:rPr>
                <w:rFonts w:ascii="Times New Roman" w:hAnsi="Times New Roman" w:cs="Times New Roman"/>
                <w:sz w:val="24"/>
                <w:szCs w:val="24"/>
              </w:rPr>
              <w:t>ararı veya Denetleme Kurulunun istemi veya Birlik üye tam sayısının 1/3 (bir bölü üç)’ünün yazılı ve gerekçeli önerisi üzerine, Başkan Genel Kurulu Olağanüstü toplantıya çağırır.</w:t>
            </w:r>
          </w:p>
        </w:tc>
      </w:tr>
      <w:tr w:rsidR="005A7234" w:rsidRPr="00C3430D" w14:paraId="7BFCA40A" w14:textId="77777777" w:rsidTr="00013B79">
        <w:trPr>
          <w:trHeight w:val="293"/>
          <w:jc w:val="center"/>
        </w:trPr>
        <w:tc>
          <w:tcPr>
            <w:tcW w:w="1715" w:type="dxa"/>
          </w:tcPr>
          <w:p w14:paraId="53A1AA1E" w14:textId="382BC432" w:rsidR="005A7234" w:rsidRPr="00C3430D" w:rsidRDefault="005A7234" w:rsidP="00836238">
            <w:pPr>
              <w:rPr>
                <w:rFonts w:ascii="Times New Roman" w:hAnsi="Times New Roman" w:cs="Times New Roman"/>
                <w:sz w:val="24"/>
                <w:szCs w:val="24"/>
              </w:rPr>
            </w:pPr>
            <w:r w:rsidRPr="00C3430D">
              <w:br w:type="page"/>
            </w:r>
          </w:p>
        </w:tc>
        <w:tc>
          <w:tcPr>
            <w:tcW w:w="557" w:type="dxa"/>
          </w:tcPr>
          <w:p w14:paraId="7C081E55" w14:textId="77777777" w:rsidR="005A7234" w:rsidRPr="00C3430D" w:rsidRDefault="005A7234" w:rsidP="00836238">
            <w:pPr>
              <w:jc w:val="both"/>
              <w:rPr>
                <w:rFonts w:ascii="Times New Roman" w:hAnsi="Times New Roman" w:cs="Times New Roman"/>
                <w:sz w:val="24"/>
                <w:szCs w:val="24"/>
              </w:rPr>
            </w:pPr>
          </w:p>
        </w:tc>
        <w:tc>
          <w:tcPr>
            <w:tcW w:w="1428" w:type="dxa"/>
            <w:gridSpan w:val="10"/>
          </w:tcPr>
          <w:p w14:paraId="0525EF2D" w14:textId="77777777" w:rsidR="005A7234" w:rsidRPr="00C3430D" w:rsidRDefault="005A7234" w:rsidP="006E66FC">
            <w:pPr>
              <w:jc w:val="both"/>
              <w:rPr>
                <w:rFonts w:ascii="Times New Roman" w:hAnsi="Times New Roman" w:cs="Times New Roman"/>
                <w:sz w:val="24"/>
                <w:szCs w:val="24"/>
              </w:rPr>
            </w:pPr>
          </w:p>
        </w:tc>
        <w:tc>
          <w:tcPr>
            <w:tcW w:w="713" w:type="dxa"/>
            <w:gridSpan w:val="5"/>
          </w:tcPr>
          <w:p w14:paraId="1B5532C5" w14:textId="77777777" w:rsidR="005A7234" w:rsidRPr="00C3430D" w:rsidRDefault="005A7234" w:rsidP="00B53F30">
            <w:pPr>
              <w:jc w:val="both"/>
              <w:rPr>
                <w:rFonts w:ascii="Times New Roman" w:hAnsi="Times New Roman" w:cs="Times New Roman"/>
                <w:sz w:val="24"/>
                <w:szCs w:val="24"/>
              </w:rPr>
            </w:pPr>
          </w:p>
        </w:tc>
        <w:tc>
          <w:tcPr>
            <w:tcW w:w="709" w:type="dxa"/>
            <w:gridSpan w:val="5"/>
          </w:tcPr>
          <w:p w14:paraId="2E89637E" w14:textId="77777777" w:rsidR="005A7234" w:rsidRPr="00C3430D" w:rsidRDefault="005A7234" w:rsidP="004278F9">
            <w:pPr>
              <w:jc w:val="both"/>
              <w:rPr>
                <w:rFonts w:ascii="Times New Roman" w:hAnsi="Times New Roman" w:cs="Times New Roman"/>
                <w:sz w:val="24"/>
                <w:szCs w:val="24"/>
              </w:rPr>
            </w:pPr>
          </w:p>
        </w:tc>
        <w:tc>
          <w:tcPr>
            <w:tcW w:w="655" w:type="dxa"/>
            <w:gridSpan w:val="2"/>
          </w:tcPr>
          <w:p w14:paraId="67BAADE4" w14:textId="77777777" w:rsidR="005A7234" w:rsidRPr="00C3430D" w:rsidRDefault="005A7234" w:rsidP="00515EA3">
            <w:pPr>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228" w:type="dxa"/>
            <w:gridSpan w:val="3"/>
          </w:tcPr>
          <w:p w14:paraId="7FADEADA" w14:textId="77777777" w:rsidR="005A7234" w:rsidRPr="00C3430D" w:rsidRDefault="005A7234" w:rsidP="00515EA3">
            <w:pPr>
              <w:jc w:val="both"/>
              <w:rPr>
                <w:rFonts w:ascii="Times New Roman" w:hAnsi="Times New Roman" w:cs="Times New Roman"/>
                <w:sz w:val="24"/>
                <w:szCs w:val="24"/>
              </w:rPr>
            </w:pPr>
            <w:r w:rsidRPr="00C3430D">
              <w:rPr>
                <w:rFonts w:ascii="Times New Roman" w:hAnsi="Times New Roman" w:cs="Times New Roman"/>
                <w:sz w:val="24"/>
                <w:szCs w:val="24"/>
              </w:rPr>
              <w:t>Başkanın yaptığı yazılı çağrı tarihinden itibaren en geç 30 (otuz) gün içinde Olağanüstü Genel Kurul toplantısı yapılır.</w:t>
            </w:r>
          </w:p>
          <w:p w14:paraId="4E17A408" w14:textId="77777777" w:rsidR="005A7234" w:rsidRPr="00C3430D" w:rsidRDefault="005A7234" w:rsidP="00515EA3">
            <w:pPr>
              <w:jc w:val="both"/>
              <w:rPr>
                <w:rFonts w:ascii="Times New Roman" w:hAnsi="Times New Roman" w:cs="Times New Roman"/>
                <w:sz w:val="24"/>
                <w:szCs w:val="24"/>
              </w:rPr>
            </w:pPr>
            <w:r w:rsidRPr="00C3430D">
              <w:rPr>
                <w:rFonts w:ascii="Times New Roman" w:hAnsi="Times New Roman" w:cs="Times New Roman"/>
                <w:sz w:val="24"/>
                <w:szCs w:val="24"/>
              </w:rPr>
              <w:t xml:space="preserve">        Ancak Olağanüstü Genel Kurul tarihinden itibaren 1 (bir) yıl geçmedikçe seçim gündemiyle tekrar Olağanüstü Genel Kurul çağrısı yapılamaz.</w:t>
            </w:r>
          </w:p>
        </w:tc>
      </w:tr>
      <w:tr w:rsidR="005A7234" w:rsidRPr="00C3430D" w14:paraId="3915041C" w14:textId="77777777" w:rsidTr="00013B79">
        <w:trPr>
          <w:trHeight w:val="293"/>
          <w:jc w:val="center"/>
        </w:trPr>
        <w:tc>
          <w:tcPr>
            <w:tcW w:w="1715" w:type="dxa"/>
          </w:tcPr>
          <w:p w14:paraId="262E0B5F" w14:textId="77777777" w:rsidR="005A7234" w:rsidRPr="00C3430D" w:rsidRDefault="005A7234" w:rsidP="00377942">
            <w:pPr>
              <w:spacing w:before="100" w:beforeAutospacing="1"/>
              <w:rPr>
                <w:rFonts w:ascii="Times New Roman" w:hAnsi="Times New Roman" w:cs="Times New Roman"/>
                <w:sz w:val="24"/>
                <w:szCs w:val="24"/>
              </w:rPr>
            </w:pPr>
          </w:p>
        </w:tc>
        <w:tc>
          <w:tcPr>
            <w:tcW w:w="557" w:type="dxa"/>
          </w:tcPr>
          <w:p w14:paraId="4F76F92D" w14:textId="77777777" w:rsidR="005A7234" w:rsidRPr="00C3430D" w:rsidRDefault="005A7234" w:rsidP="00377942">
            <w:pPr>
              <w:spacing w:before="100" w:beforeAutospacing="1"/>
              <w:jc w:val="both"/>
              <w:rPr>
                <w:rFonts w:ascii="Times New Roman" w:hAnsi="Times New Roman" w:cs="Times New Roman"/>
                <w:sz w:val="24"/>
                <w:szCs w:val="24"/>
              </w:rPr>
            </w:pPr>
          </w:p>
        </w:tc>
        <w:tc>
          <w:tcPr>
            <w:tcW w:w="1428" w:type="dxa"/>
            <w:gridSpan w:val="10"/>
          </w:tcPr>
          <w:p w14:paraId="5DD23BA6" w14:textId="77777777" w:rsidR="005A7234" w:rsidRPr="00C3430D" w:rsidRDefault="005A7234" w:rsidP="006E66FC">
            <w:pPr>
              <w:jc w:val="both"/>
              <w:rPr>
                <w:rFonts w:ascii="Times New Roman" w:hAnsi="Times New Roman" w:cs="Times New Roman"/>
                <w:sz w:val="24"/>
                <w:szCs w:val="24"/>
              </w:rPr>
            </w:pPr>
          </w:p>
        </w:tc>
        <w:tc>
          <w:tcPr>
            <w:tcW w:w="713" w:type="dxa"/>
            <w:gridSpan w:val="5"/>
          </w:tcPr>
          <w:p w14:paraId="65472A1E" w14:textId="77777777" w:rsidR="005A7234" w:rsidRPr="00C3430D" w:rsidRDefault="005A7234" w:rsidP="006E66FC">
            <w:pPr>
              <w:jc w:val="both"/>
              <w:rPr>
                <w:rFonts w:ascii="Times New Roman" w:hAnsi="Times New Roman" w:cs="Times New Roman"/>
                <w:sz w:val="24"/>
                <w:szCs w:val="24"/>
              </w:rPr>
            </w:pPr>
          </w:p>
        </w:tc>
        <w:tc>
          <w:tcPr>
            <w:tcW w:w="709" w:type="dxa"/>
            <w:gridSpan w:val="5"/>
          </w:tcPr>
          <w:p w14:paraId="7627A06E" w14:textId="77777777" w:rsidR="005A7234" w:rsidRPr="00C3430D" w:rsidRDefault="005A7234" w:rsidP="00964A10">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4883" w:type="dxa"/>
            <w:gridSpan w:val="5"/>
          </w:tcPr>
          <w:p w14:paraId="69428C80" w14:textId="79BFE322" w:rsidR="005A7234" w:rsidRPr="00C3430D" w:rsidRDefault="005A7234" w:rsidP="00964A10">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Genel Kurul, Yönetim Kurulu üyeliklerinde boşalma olması ve bu boşalmaların yedek üyelerle doldurulma olanağı bulunmadığı </w:t>
            </w:r>
            <w:r w:rsidRPr="00C3430D">
              <w:rPr>
                <w:rFonts w:ascii="Times New Roman" w:hAnsi="Times New Roman" w:cs="Times New Roman"/>
                <w:sz w:val="24"/>
                <w:szCs w:val="24"/>
              </w:rPr>
              <w:lastRenderedPageBreak/>
              <w:t xml:space="preserve">hallerde, Başkan veya Yönetim Kurulu üyelerinin herhangi birinin çağrısı ile en geç </w:t>
            </w:r>
            <w:r w:rsidR="00AB1695" w:rsidRPr="00C3430D">
              <w:rPr>
                <w:rFonts w:ascii="Times New Roman" w:hAnsi="Times New Roman" w:cs="Times New Roman"/>
                <w:sz w:val="24"/>
                <w:szCs w:val="24"/>
              </w:rPr>
              <w:t xml:space="preserve">  </w:t>
            </w:r>
            <w:r w:rsidR="007D1912" w:rsidRPr="00C3430D">
              <w:rPr>
                <w:rFonts w:ascii="Times New Roman" w:hAnsi="Times New Roman" w:cs="Times New Roman"/>
                <w:sz w:val="24"/>
                <w:szCs w:val="24"/>
              </w:rPr>
              <w:t>30 (</w:t>
            </w:r>
            <w:r w:rsidRPr="00C3430D">
              <w:rPr>
                <w:rFonts w:ascii="Times New Roman" w:hAnsi="Times New Roman" w:cs="Times New Roman"/>
                <w:sz w:val="24"/>
                <w:szCs w:val="24"/>
              </w:rPr>
              <w:t>otuz</w:t>
            </w:r>
            <w:r w:rsidR="007D1912" w:rsidRPr="00C3430D">
              <w:rPr>
                <w:rFonts w:ascii="Times New Roman" w:hAnsi="Times New Roman" w:cs="Times New Roman"/>
                <w:sz w:val="24"/>
                <w:szCs w:val="24"/>
              </w:rPr>
              <w:t>)</w:t>
            </w:r>
            <w:r w:rsidRPr="00C3430D">
              <w:rPr>
                <w:rFonts w:ascii="Times New Roman" w:hAnsi="Times New Roman" w:cs="Times New Roman"/>
                <w:sz w:val="24"/>
                <w:szCs w:val="24"/>
              </w:rPr>
              <w:t xml:space="preserve"> gün içinde özel gündemle olağanüstü toplantıya çağrılır.</w:t>
            </w:r>
          </w:p>
        </w:tc>
      </w:tr>
      <w:tr w:rsidR="005A7234" w:rsidRPr="00C3430D" w14:paraId="70A00E37" w14:textId="77777777" w:rsidTr="00013B79">
        <w:trPr>
          <w:trHeight w:val="293"/>
          <w:jc w:val="center"/>
        </w:trPr>
        <w:tc>
          <w:tcPr>
            <w:tcW w:w="1715" w:type="dxa"/>
          </w:tcPr>
          <w:p w14:paraId="764B7871" w14:textId="77777777" w:rsidR="005A7234" w:rsidRPr="00C3430D" w:rsidRDefault="005A7234" w:rsidP="00377942">
            <w:pPr>
              <w:spacing w:before="100" w:beforeAutospacing="1"/>
              <w:rPr>
                <w:rFonts w:ascii="Times New Roman" w:hAnsi="Times New Roman" w:cs="Times New Roman"/>
                <w:sz w:val="24"/>
                <w:szCs w:val="24"/>
              </w:rPr>
            </w:pPr>
          </w:p>
        </w:tc>
        <w:tc>
          <w:tcPr>
            <w:tcW w:w="557" w:type="dxa"/>
          </w:tcPr>
          <w:p w14:paraId="485871D3" w14:textId="77777777" w:rsidR="005A7234" w:rsidRPr="00C3430D" w:rsidRDefault="005A7234" w:rsidP="00377942">
            <w:pPr>
              <w:spacing w:before="100" w:beforeAutospacing="1"/>
              <w:jc w:val="both"/>
              <w:rPr>
                <w:rFonts w:ascii="Times New Roman" w:hAnsi="Times New Roman" w:cs="Times New Roman"/>
                <w:sz w:val="24"/>
                <w:szCs w:val="24"/>
              </w:rPr>
            </w:pPr>
          </w:p>
        </w:tc>
        <w:tc>
          <w:tcPr>
            <w:tcW w:w="1428" w:type="dxa"/>
            <w:gridSpan w:val="10"/>
          </w:tcPr>
          <w:p w14:paraId="7B094F0C" w14:textId="77777777" w:rsidR="005A7234" w:rsidRPr="00C3430D" w:rsidRDefault="005A7234" w:rsidP="006E66FC">
            <w:pPr>
              <w:jc w:val="both"/>
              <w:rPr>
                <w:rFonts w:ascii="Times New Roman" w:hAnsi="Times New Roman" w:cs="Times New Roman"/>
                <w:sz w:val="24"/>
                <w:szCs w:val="24"/>
              </w:rPr>
            </w:pPr>
          </w:p>
        </w:tc>
        <w:tc>
          <w:tcPr>
            <w:tcW w:w="713" w:type="dxa"/>
            <w:gridSpan w:val="5"/>
          </w:tcPr>
          <w:p w14:paraId="2F2A77C5" w14:textId="77777777" w:rsidR="005A7234" w:rsidRPr="00C3430D" w:rsidRDefault="005A7234" w:rsidP="006E66FC">
            <w:pPr>
              <w:jc w:val="both"/>
              <w:rPr>
                <w:rFonts w:ascii="Times New Roman" w:hAnsi="Times New Roman" w:cs="Times New Roman"/>
                <w:sz w:val="24"/>
                <w:szCs w:val="24"/>
              </w:rPr>
            </w:pPr>
          </w:p>
        </w:tc>
        <w:tc>
          <w:tcPr>
            <w:tcW w:w="709" w:type="dxa"/>
            <w:gridSpan w:val="5"/>
          </w:tcPr>
          <w:p w14:paraId="0B419683" w14:textId="77777777" w:rsidR="005A7234" w:rsidRPr="00C3430D" w:rsidRDefault="005A7234" w:rsidP="00964A10">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(3)</w:t>
            </w:r>
          </w:p>
        </w:tc>
        <w:tc>
          <w:tcPr>
            <w:tcW w:w="4883" w:type="dxa"/>
            <w:gridSpan w:val="5"/>
          </w:tcPr>
          <w:p w14:paraId="6E37E02D" w14:textId="77777777" w:rsidR="005A7234" w:rsidRPr="00C3430D" w:rsidRDefault="005A7234" w:rsidP="00ED6517">
            <w:pPr>
              <w:spacing w:before="100" w:beforeAutospacing="1"/>
              <w:jc w:val="both"/>
              <w:rPr>
                <w:rFonts w:ascii="Times New Roman" w:eastAsia="Times New Roman" w:hAnsi="Times New Roman" w:cs="Times New Roman"/>
                <w:sz w:val="24"/>
                <w:szCs w:val="24"/>
                <w:lang w:eastAsia="en-US"/>
              </w:rPr>
            </w:pPr>
            <w:r w:rsidRPr="00C3430D">
              <w:rPr>
                <w:rFonts w:ascii="Times New Roman" w:eastAsia="Times New Roman" w:hAnsi="Times New Roman" w:cs="Times New Roman"/>
                <w:sz w:val="24"/>
                <w:szCs w:val="24"/>
                <w:lang w:eastAsia="en-US"/>
              </w:rPr>
              <w:t xml:space="preserve">Olağanüstü Genel Kurul toplantısının duyurulmasında, bu Yasanın 14’üncü maddesinin (1)’inci fıkra kuralları uygulanır.  </w:t>
            </w:r>
          </w:p>
        </w:tc>
      </w:tr>
      <w:tr w:rsidR="005A7234" w:rsidRPr="00C3430D" w14:paraId="37806A9B" w14:textId="77777777" w:rsidTr="00013B79">
        <w:trPr>
          <w:trHeight w:val="293"/>
          <w:jc w:val="center"/>
        </w:trPr>
        <w:tc>
          <w:tcPr>
            <w:tcW w:w="1715" w:type="dxa"/>
          </w:tcPr>
          <w:p w14:paraId="1E5A565D" w14:textId="7BEC79F8" w:rsidR="005A7234" w:rsidRPr="00C3430D" w:rsidRDefault="00C921C3" w:rsidP="00377942">
            <w:pPr>
              <w:spacing w:before="100" w:beforeAutospacing="1"/>
              <w:rPr>
                <w:rFonts w:ascii="Times New Roman" w:hAnsi="Times New Roman" w:cs="Times New Roman"/>
                <w:sz w:val="24"/>
                <w:szCs w:val="24"/>
              </w:rPr>
            </w:pPr>
            <w:r>
              <w:br w:type="page"/>
            </w:r>
            <w:r w:rsidR="005A7234" w:rsidRPr="00C3430D">
              <w:br w:type="page"/>
            </w:r>
          </w:p>
        </w:tc>
        <w:tc>
          <w:tcPr>
            <w:tcW w:w="557" w:type="dxa"/>
          </w:tcPr>
          <w:p w14:paraId="0AAFF9EA" w14:textId="77777777" w:rsidR="005A7234" w:rsidRPr="00C3430D" w:rsidRDefault="005A7234" w:rsidP="00377942">
            <w:pPr>
              <w:spacing w:before="100" w:beforeAutospacing="1"/>
              <w:jc w:val="both"/>
              <w:rPr>
                <w:rFonts w:ascii="Times New Roman" w:hAnsi="Times New Roman" w:cs="Times New Roman"/>
                <w:sz w:val="24"/>
                <w:szCs w:val="24"/>
              </w:rPr>
            </w:pPr>
          </w:p>
        </w:tc>
        <w:tc>
          <w:tcPr>
            <w:tcW w:w="1428" w:type="dxa"/>
            <w:gridSpan w:val="10"/>
          </w:tcPr>
          <w:p w14:paraId="2BB5F782" w14:textId="77777777" w:rsidR="005A7234" w:rsidRPr="00C3430D" w:rsidRDefault="005A7234" w:rsidP="006E66FC">
            <w:pPr>
              <w:jc w:val="both"/>
              <w:rPr>
                <w:rFonts w:ascii="Times New Roman" w:hAnsi="Times New Roman" w:cs="Times New Roman"/>
                <w:sz w:val="24"/>
                <w:szCs w:val="24"/>
              </w:rPr>
            </w:pPr>
          </w:p>
        </w:tc>
        <w:tc>
          <w:tcPr>
            <w:tcW w:w="713" w:type="dxa"/>
            <w:gridSpan w:val="5"/>
          </w:tcPr>
          <w:p w14:paraId="7EE50C9E" w14:textId="77777777" w:rsidR="005A7234" w:rsidRPr="00C3430D" w:rsidRDefault="005A7234" w:rsidP="006E66FC">
            <w:pPr>
              <w:jc w:val="both"/>
              <w:rPr>
                <w:rFonts w:ascii="Times New Roman" w:hAnsi="Times New Roman" w:cs="Times New Roman"/>
                <w:sz w:val="24"/>
                <w:szCs w:val="24"/>
              </w:rPr>
            </w:pPr>
          </w:p>
        </w:tc>
        <w:tc>
          <w:tcPr>
            <w:tcW w:w="709" w:type="dxa"/>
            <w:gridSpan w:val="5"/>
          </w:tcPr>
          <w:p w14:paraId="3421F3CC" w14:textId="77777777" w:rsidR="005A7234" w:rsidRPr="00C3430D" w:rsidRDefault="005A7234" w:rsidP="003051D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(4)</w:t>
            </w:r>
          </w:p>
        </w:tc>
        <w:tc>
          <w:tcPr>
            <w:tcW w:w="4883" w:type="dxa"/>
            <w:gridSpan w:val="5"/>
          </w:tcPr>
          <w:p w14:paraId="1592B041" w14:textId="218F2372" w:rsidR="005A7234" w:rsidRPr="00C3430D" w:rsidRDefault="005A7234" w:rsidP="00EA5AC4">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Yukarıdaki (1)’inci ve (2)’nci fıkra</w:t>
            </w:r>
            <w:r w:rsidR="00A05F1E">
              <w:rPr>
                <w:rFonts w:ascii="Times New Roman" w:hAnsi="Times New Roman" w:cs="Times New Roman"/>
                <w:sz w:val="24"/>
                <w:szCs w:val="24"/>
              </w:rPr>
              <w:t xml:space="preserve"> kuralları</w:t>
            </w:r>
            <w:r w:rsidRPr="00C3430D">
              <w:rPr>
                <w:rFonts w:ascii="Times New Roman" w:hAnsi="Times New Roman" w:cs="Times New Roman"/>
                <w:sz w:val="24"/>
                <w:szCs w:val="24"/>
              </w:rPr>
              <w:t xml:space="preserve"> uyarınca yapılan çağrıda belirtilen gündem</w:t>
            </w:r>
            <w:r w:rsidR="007B4DB3" w:rsidRPr="00C3430D">
              <w:rPr>
                <w:rFonts w:ascii="Times New Roman" w:hAnsi="Times New Roman" w:cs="Times New Roman"/>
                <w:sz w:val="24"/>
                <w:szCs w:val="24"/>
              </w:rPr>
              <w:t xml:space="preserve"> </w:t>
            </w:r>
            <w:r w:rsidR="00EA5AC4">
              <w:rPr>
                <w:rFonts w:ascii="Times New Roman" w:hAnsi="Times New Roman" w:cs="Times New Roman"/>
                <w:sz w:val="24"/>
                <w:szCs w:val="24"/>
              </w:rPr>
              <w:t>ile</w:t>
            </w:r>
            <w:r w:rsidRPr="00C3430D">
              <w:rPr>
                <w:rFonts w:ascii="Times New Roman" w:hAnsi="Times New Roman" w:cs="Times New Roman"/>
                <w:sz w:val="24"/>
                <w:szCs w:val="24"/>
              </w:rPr>
              <w:t xml:space="preserve"> Olağanüstü Genel Kurul toplantısında Yönetim Kurulunca saptanan veya üyelerin yukarıdaki (1)’inci fıkra uyarınca yapmış oldukları öneriler doğrultusunda belirlenen konular dışında hiçbir konu görüşülemez.</w:t>
            </w:r>
          </w:p>
        </w:tc>
      </w:tr>
      <w:tr w:rsidR="005A7234" w:rsidRPr="00C3430D" w14:paraId="4E60DC9E" w14:textId="77777777" w:rsidTr="00013B79">
        <w:trPr>
          <w:trHeight w:val="293"/>
          <w:jc w:val="center"/>
        </w:trPr>
        <w:tc>
          <w:tcPr>
            <w:tcW w:w="1715" w:type="dxa"/>
          </w:tcPr>
          <w:p w14:paraId="5486909A" w14:textId="77777777" w:rsidR="005A7234" w:rsidRPr="00C3430D" w:rsidRDefault="005A7234" w:rsidP="00377942">
            <w:pPr>
              <w:spacing w:before="100" w:beforeAutospacing="1"/>
              <w:rPr>
                <w:rFonts w:ascii="Times New Roman" w:hAnsi="Times New Roman" w:cs="Times New Roman"/>
                <w:sz w:val="24"/>
                <w:szCs w:val="24"/>
              </w:rPr>
            </w:pPr>
          </w:p>
        </w:tc>
        <w:tc>
          <w:tcPr>
            <w:tcW w:w="557" w:type="dxa"/>
          </w:tcPr>
          <w:p w14:paraId="49664B0C" w14:textId="77777777" w:rsidR="005A7234" w:rsidRPr="00C3430D" w:rsidRDefault="005A7234" w:rsidP="00377942">
            <w:pPr>
              <w:spacing w:before="100" w:beforeAutospacing="1"/>
              <w:jc w:val="both"/>
              <w:rPr>
                <w:rFonts w:ascii="Times New Roman" w:hAnsi="Times New Roman" w:cs="Times New Roman"/>
                <w:sz w:val="24"/>
                <w:szCs w:val="24"/>
              </w:rPr>
            </w:pPr>
          </w:p>
        </w:tc>
        <w:tc>
          <w:tcPr>
            <w:tcW w:w="1428" w:type="dxa"/>
            <w:gridSpan w:val="10"/>
          </w:tcPr>
          <w:p w14:paraId="375EAB57" w14:textId="77777777" w:rsidR="005A7234" w:rsidRPr="00C3430D" w:rsidRDefault="005A7234" w:rsidP="006E66FC">
            <w:pPr>
              <w:jc w:val="both"/>
              <w:rPr>
                <w:rFonts w:ascii="Times New Roman" w:hAnsi="Times New Roman" w:cs="Times New Roman"/>
                <w:sz w:val="24"/>
                <w:szCs w:val="24"/>
              </w:rPr>
            </w:pPr>
          </w:p>
        </w:tc>
        <w:tc>
          <w:tcPr>
            <w:tcW w:w="713" w:type="dxa"/>
            <w:gridSpan w:val="5"/>
          </w:tcPr>
          <w:p w14:paraId="45DFEC91" w14:textId="77777777" w:rsidR="005A7234" w:rsidRPr="00C3430D" w:rsidRDefault="005A7234" w:rsidP="006E66FC">
            <w:pPr>
              <w:jc w:val="both"/>
              <w:rPr>
                <w:rFonts w:ascii="Times New Roman" w:hAnsi="Times New Roman" w:cs="Times New Roman"/>
                <w:sz w:val="24"/>
                <w:szCs w:val="24"/>
              </w:rPr>
            </w:pPr>
          </w:p>
        </w:tc>
        <w:tc>
          <w:tcPr>
            <w:tcW w:w="709" w:type="dxa"/>
            <w:gridSpan w:val="5"/>
          </w:tcPr>
          <w:p w14:paraId="3A8346DA" w14:textId="77777777" w:rsidR="005A7234" w:rsidRPr="00C3430D" w:rsidRDefault="005A7234" w:rsidP="003051D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(5)</w:t>
            </w:r>
          </w:p>
        </w:tc>
        <w:tc>
          <w:tcPr>
            <w:tcW w:w="4883" w:type="dxa"/>
            <w:gridSpan w:val="5"/>
          </w:tcPr>
          <w:p w14:paraId="5941DA4F" w14:textId="16518437" w:rsidR="005A7234" w:rsidRPr="00C3430D" w:rsidRDefault="005A7234" w:rsidP="0016287A">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Olağanüstü </w:t>
            </w:r>
            <w:r w:rsidR="007B4DB3" w:rsidRPr="00C3430D">
              <w:rPr>
                <w:rFonts w:ascii="Times New Roman" w:hAnsi="Times New Roman" w:cs="Times New Roman"/>
                <w:sz w:val="24"/>
                <w:szCs w:val="24"/>
              </w:rPr>
              <w:t>T</w:t>
            </w:r>
            <w:r w:rsidRPr="00C3430D">
              <w:rPr>
                <w:rFonts w:ascii="Times New Roman" w:hAnsi="Times New Roman" w:cs="Times New Roman"/>
                <w:sz w:val="24"/>
                <w:szCs w:val="24"/>
              </w:rPr>
              <w:t>oplantı çağrısı Yönetim Kuruluna karşı verilen güvensizlik  önerisi hakkında ise</w:t>
            </w:r>
            <w:r w:rsidR="0016287A">
              <w:rPr>
                <w:rFonts w:ascii="Times New Roman" w:hAnsi="Times New Roman" w:cs="Times New Roman"/>
                <w:sz w:val="24"/>
                <w:szCs w:val="24"/>
              </w:rPr>
              <w:t>,</w:t>
            </w:r>
            <w:r w:rsidRPr="00C3430D">
              <w:rPr>
                <w:rFonts w:ascii="Times New Roman" w:hAnsi="Times New Roman" w:cs="Times New Roman"/>
                <w:sz w:val="24"/>
                <w:szCs w:val="24"/>
              </w:rPr>
              <w:t xml:space="preserve"> önerinin onaylanabilmesi için, Olağanüstü Genel Kurul toplantısında üye tam sayısının yarıdan bir fazlasının hazır bulunması gerekir. Güvensizlik kararı, hazır bulunan üyelerin </w:t>
            </w:r>
            <w:r w:rsidR="00C921C3">
              <w:rPr>
                <w:rFonts w:ascii="Times New Roman" w:hAnsi="Times New Roman" w:cs="Times New Roman"/>
                <w:sz w:val="24"/>
                <w:szCs w:val="24"/>
              </w:rPr>
              <w:t xml:space="preserve">     </w:t>
            </w:r>
            <w:r w:rsidRPr="00C3430D">
              <w:rPr>
                <w:rFonts w:ascii="Times New Roman" w:hAnsi="Times New Roman" w:cs="Times New Roman"/>
                <w:sz w:val="24"/>
                <w:szCs w:val="24"/>
              </w:rPr>
              <w:t>3/4 (üç bölü dört)’ ünün olumlu oyu ile alınır.”</w:t>
            </w:r>
          </w:p>
        </w:tc>
      </w:tr>
      <w:tr w:rsidR="0054095E" w:rsidRPr="00C3430D" w14:paraId="7C3948FF" w14:textId="77777777" w:rsidTr="00013B79">
        <w:trPr>
          <w:trHeight w:val="293"/>
          <w:jc w:val="center"/>
        </w:trPr>
        <w:tc>
          <w:tcPr>
            <w:tcW w:w="1715" w:type="dxa"/>
          </w:tcPr>
          <w:p w14:paraId="74FC8405" w14:textId="77777777" w:rsidR="0054095E" w:rsidRPr="00C3430D" w:rsidRDefault="0054095E" w:rsidP="00377942">
            <w:pPr>
              <w:spacing w:before="100" w:beforeAutospacing="1"/>
              <w:rPr>
                <w:rFonts w:ascii="Times New Roman" w:hAnsi="Times New Roman" w:cs="Times New Roman"/>
                <w:sz w:val="24"/>
                <w:szCs w:val="24"/>
              </w:rPr>
            </w:pPr>
          </w:p>
        </w:tc>
        <w:tc>
          <w:tcPr>
            <w:tcW w:w="557" w:type="dxa"/>
          </w:tcPr>
          <w:p w14:paraId="16619FDE" w14:textId="77777777" w:rsidR="0054095E" w:rsidRPr="00C3430D" w:rsidRDefault="0054095E" w:rsidP="00377942">
            <w:pPr>
              <w:spacing w:before="100" w:beforeAutospacing="1"/>
              <w:jc w:val="both"/>
              <w:rPr>
                <w:rFonts w:ascii="Times New Roman" w:hAnsi="Times New Roman" w:cs="Times New Roman"/>
                <w:sz w:val="24"/>
                <w:szCs w:val="24"/>
              </w:rPr>
            </w:pPr>
          </w:p>
        </w:tc>
        <w:tc>
          <w:tcPr>
            <w:tcW w:w="593" w:type="dxa"/>
            <w:gridSpan w:val="3"/>
          </w:tcPr>
          <w:p w14:paraId="3A3EB86D" w14:textId="77777777" w:rsidR="0054095E" w:rsidRPr="00C3430D" w:rsidRDefault="0054095E" w:rsidP="00C64C6A">
            <w:pPr>
              <w:spacing w:before="100" w:beforeAutospacing="1"/>
              <w:jc w:val="both"/>
              <w:rPr>
                <w:rFonts w:ascii="Times New Roman" w:hAnsi="Times New Roman" w:cs="Times New Roman"/>
                <w:sz w:val="24"/>
                <w:szCs w:val="24"/>
              </w:rPr>
            </w:pPr>
          </w:p>
        </w:tc>
        <w:tc>
          <w:tcPr>
            <w:tcW w:w="1421" w:type="dxa"/>
            <w:gridSpan w:val="9"/>
          </w:tcPr>
          <w:p w14:paraId="133610F5" w14:textId="77777777" w:rsidR="0054095E" w:rsidRPr="00C3430D" w:rsidRDefault="0054095E" w:rsidP="006E66FC">
            <w:pPr>
              <w:jc w:val="both"/>
              <w:rPr>
                <w:rFonts w:ascii="Times New Roman" w:hAnsi="Times New Roman" w:cs="Times New Roman"/>
                <w:sz w:val="24"/>
                <w:szCs w:val="24"/>
              </w:rPr>
            </w:pPr>
          </w:p>
        </w:tc>
        <w:tc>
          <w:tcPr>
            <w:tcW w:w="708" w:type="dxa"/>
            <w:gridSpan w:val="6"/>
          </w:tcPr>
          <w:p w14:paraId="1C3534F0" w14:textId="77777777" w:rsidR="0054095E" w:rsidRPr="00C3430D" w:rsidRDefault="0054095E" w:rsidP="006E66FC">
            <w:pPr>
              <w:jc w:val="both"/>
              <w:rPr>
                <w:rFonts w:ascii="Times New Roman" w:hAnsi="Times New Roman" w:cs="Times New Roman"/>
                <w:sz w:val="24"/>
                <w:szCs w:val="24"/>
              </w:rPr>
            </w:pPr>
          </w:p>
        </w:tc>
        <w:tc>
          <w:tcPr>
            <w:tcW w:w="708" w:type="dxa"/>
            <w:gridSpan w:val="3"/>
          </w:tcPr>
          <w:p w14:paraId="403C9BED" w14:textId="77777777" w:rsidR="0054095E" w:rsidRPr="00C3430D" w:rsidRDefault="0054095E" w:rsidP="003051DD">
            <w:pPr>
              <w:spacing w:before="100" w:beforeAutospacing="1"/>
              <w:jc w:val="both"/>
              <w:rPr>
                <w:rFonts w:ascii="Times New Roman" w:hAnsi="Times New Roman" w:cs="Times New Roman"/>
                <w:sz w:val="24"/>
                <w:szCs w:val="24"/>
              </w:rPr>
            </w:pPr>
          </w:p>
        </w:tc>
        <w:tc>
          <w:tcPr>
            <w:tcW w:w="4303" w:type="dxa"/>
            <w:gridSpan w:val="4"/>
          </w:tcPr>
          <w:p w14:paraId="7036AA89" w14:textId="77777777" w:rsidR="0054095E" w:rsidRPr="00C3430D" w:rsidRDefault="0054095E" w:rsidP="0054095E">
            <w:pPr>
              <w:spacing w:before="100" w:beforeAutospacing="1"/>
              <w:jc w:val="both"/>
              <w:rPr>
                <w:rFonts w:ascii="Times New Roman" w:hAnsi="Times New Roman" w:cs="Times New Roman"/>
                <w:sz w:val="24"/>
                <w:szCs w:val="24"/>
              </w:rPr>
            </w:pPr>
          </w:p>
        </w:tc>
      </w:tr>
      <w:tr w:rsidR="00862072" w:rsidRPr="00C3430D" w14:paraId="5B00D67A" w14:textId="77777777" w:rsidTr="00013B79">
        <w:trPr>
          <w:gridAfter w:val="1"/>
          <w:wAfter w:w="24" w:type="dxa"/>
          <w:trHeight w:val="293"/>
          <w:jc w:val="center"/>
        </w:trPr>
        <w:tc>
          <w:tcPr>
            <w:tcW w:w="1715" w:type="dxa"/>
          </w:tcPr>
          <w:p w14:paraId="3CB248F6" w14:textId="6158B258" w:rsidR="00862072" w:rsidRPr="00C3430D" w:rsidRDefault="005A7234" w:rsidP="0054095E">
            <w:pPr>
              <w:spacing w:before="100" w:beforeAutospacing="1"/>
              <w:rPr>
                <w:rFonts w:ascii="Times New Roman" w:hAnsi="Times New Roman" w:cs="Times New Roman"/>
                <w:sz w:val="24"/>
                <w:szCs w:val="24"/>
              </w:rPr>
            </w:pPr>
            <w:r w:rsidRPr="00C3430D">
              <w:br w:type="page"/>
            </w:r>
            <w:r w:rsidR="001C46CD" w:rsidRPr="00C3430D">
              <w:br w:type="page"/>
            </w:r>
            <w:r w:rsidR="008939AA" w:rsidRPr="00C3430D">
              <w:br w:type="page"/>
            </w:r>
            <w:r w:rsidR="003051DD" w:rsidRPr="00C3430D">
              <w:br w:type="page"/>
            </w:r>
            <w:r w:rsidR="00862072" w:rsidRPr="00C3430D">
              <w:rPr>
                <w:rFonts w:ascii="Times New Roman" w:hAnsi="Times New Roman" w:cs="Times New Roman"/>
                <w:sz w:val="24"/>
                <w:szCs w:val="24"/>
              </w:rPr>
              <w:t>Esas Yasanın  20’nci</w:t>
            </w:r>
          </w:p>
        </w:tc>
        <w:tc>
          <w:tcPr>
            <w:tcW w:w="8266" w:type="dxa"/>
            <w:gridSpan w:val="25"/>
          </w:tcPr>
          <w:p w14:paraId="1EA5D59E" w14:textId="77777777" w:rsidR="00862072" w:rsidRPr="00C3430D" w:rsidRDefault="00862072" w:rsidP="00C711CD">
            <w:pPr>
              <w:jc w:val="both"/>
              <w:rPr>
                <w:rFonts w:ascii="Times New Roman" w:hAnsi="Times New Roman" w:cs="Times New Roman"/>
                <w:sz w:val="24"/>
                <w:szCs w:val="24"/>
              </w:rPr>
            </w:pPr>
            <w:r w:rsidRPr="00C3430D">
              <w:rPr>
                <w:rFonts w:ascii="Times New Roman" w:hAnsi="Times New Roman" w:cs="Times New Roman"/>
                <w:sz w:val="24"/>
                <w:szCs w:val="24"/>
              </w:rPr>
              <w:t xml:space="preserve">13. Esas Yasa, 20’nci maddesi kaldırılmak ve yerine aşağıdaki yeni </w:t>
            </w:r>
            <w:r w:rsidR="004879F1" w:rsidRPr="00C3430D">
              <w:rPr>
                <w:rFonts w:ascii="Times New Roman" w:hAnsi="Times New Roman" w:cs="Times New Roman"/>
                <w:sz w:val="24"/>
                <w:szCs w:val="24"/>
              </w:rPr>
              <w:t>20’</w:t>
            </w:r>
            <w:r w:rsidR="00C711CD" w:rsidRPr="00C3430D">
              <w:rPr>
                <w:rFonts w:ascii="Times New Roman" w:hAnsi="Times New Roman" w:cs="Times New Roman"/>
                <w:sz w:val="24"/>
                <w:szCs w:val="24"/>
              </w:rPr>
              <w:t>nci</w:t>
            </w:r>
            <w:r w:rsidRPr="00C3430D">
              <w:rPr>
                <w:rFonts w:ascii="Times New Roman" w:hAnsi="Times New Roman" w:cs="Times New Roman"/>
                <w:sz w:val="24"/>
                <w:szCs w:val="24"/>
              </w:rPr>
              <w:t xml:space="preserve"> madde konmak suretiyle değiştirilir:</w:t>
            </w:r>
          </w:p>
        </w:tc>
      </w:tr>
      <w:tr w:rsidR="003051DD" w:rsidRPr="00C3430D" w14:paraId="7FC48CB3" w14:textId="77777777" w:rsidTr="00013B79">
        <w:trPr>
          <w:gridAfter w:val="1"/>
          <w:wAfter w:w="24" w:type="dxa"/>
          <w:trHeight w:val="293"/>
          <w:jc w:val="center"/>
        </w:trPr>
        <w:tc>
          <w:tcPr>
            <w:tcW w:w="1715" w:type="dxa"/>
          </w:tcPr>
          <w:p w14:paraId="4A30FC7B" w14:textId="77777777" w:rsidR="003051DD" w:rsidRPr="00C3430D" w:rsidRDefault="0054095E"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5452E5AE" w14:textId="77777777" w:rsidR="003051DD" w:rsidRPr="00C3430D" w:rsidRDefault="003051DD" w:rsidP="00377942">
            <w:pPr>
              <w:spacing w:before="100" w:beforeAutospacing="1"/>
              <w:jc w:val="both"/>
              <w:rPr>
                <w:rFonts w:ascii="Times New Roman" w:hAnsi="Times New Roman" w:cs="Times New Roman"/>
                <w:sz w:val="24"/>
                <w:szCs w:val="24"/>
              </w:rPr>
            </w:pPr>
          </w:p>
        </w:tc>
        <w:tc>
          <w:tcPr>
            <w:tcW w:w="593" w:type="dxa"/>
            <w:gridSpan w:val="3"/>
          </w:tcPr>
          <w:p w14:paraId="0B422CBD" w14:textId="77777777" w:rsidR="003051DD" w:rsidRPr="00C3430D" w:rsidRDefault="003051DD" w:rsidP="00C64C6A">
            <w:pPr>
              <w:spacing w:before="100" w:beforeAutospacing="1"/>
              <w:jc w:val="both"/>
              <w:rPr>
                <w:rFonts w:ascii="Times New Roman" w:hAnsi="Times New Roman" w:cs="Times New Roman"/>
                <w:sz w:val="24"/>
                <w:szCs w:val="24"/>
              </w:rPr>
            </w:pPr>
          </w:p>
        </w:tc>
        <w:tc>
          <w:tcPr>
            <w:tcW w:w="835" w:type="dxa"/>
            <w:gridSpan w:val="7"/>
          </w:tcPr>
          <w:p w14:paraId="04BB110D" w14:textId="77777777" w:rsidR="003051DD" w:rsidRPr="00C3430D" w:rsidRDefault="003051DD" w:rsidP="006E66FC">
            <w:pPr>
              <w:jc w:val="both"/>
              <w:rPr>
                <w:rFonts w:ascii="Times New Roman" w:hAnsi="Times New Roman" w:cs="Times New Roman"/>
                <w:sz w:val="24"/>
                <w:szCs w:val="24"/>
              </w:rPr>
            </w:pPr>
          </w:p>
        </w:tc>
        <w:tc>
          <w:tcPr>
            <w:tcW w:w="586" w:type="dxa"/>
            <w:gridSpan w:val="2"/>
          </w:tcPr>
          <w:p w14:paraId="1789D0A7" w14:textId="77777777" w:rsidR="003051DD" w:rsidRPr="00C3430D" w:rsidRDefault="003051DD" w:rsidP="006E66FC">
            <w:pPr>
              <w:jc w:val="both"/>
              <w:rPr>
                <w:rFonts w:ascii="Times New Roman" w:hAnsi="Times New Roman" w:cs="Times New Roman"/>
                <w:sz w:val="24"/>
                <w:szCs w:val="24"/>
              </w:rPr>
            </w:pPr>
          </w:p>
        </w:tc>
        <w:tc>
          <w:tcPr>
            <w:tcW w:w="708" w:type="dxa"/>
            <w:gridSpan w:val="6"/>
          </w:tcPr>
          <w:p w14:paraId="1D166199" w14:textId="77777777" w:rsidR="003051DD" w:rsidRPr="00C3430D" w:rsidRDefault="003051DD" w:rsidP="006E66FC">
            <w:pPr>
              <w:jc w:val="both"/>
              <w:rPr>
                <w:rFonts w:ascii="Times New Roman" w:hAnsi="Times New Roman" w:cs="Times New Roman"/>
                <w:sz w:val="24"/>
                <w:szCs w:val="24"/>
              </w:rPr>
            </w:pPr>
          </w:p>
        </w:tc>
        <w:tc>
          <w:tcPr>
            <w:tcW w:w="4987" w:type="dxa"/>
            <w:gridSpan w:val="6"/>
          </w:tcPr>
          <w:p w14:paraId="7EAAF6A1" w14:textId="77777777" w:rsidR="003051DD" w:rsidRPr="00C3430D" w:rsidRDefault="003051DD" w:rsidP="00CF4D71">
            <w:pPr>
              <w:jc w:val="both"/>
              <w:rPr>
                <w:rFonts w:ascii="Times New Roman" w:hAnsi="Times New Roman" w:cs="Times New Roman"/>
                <w:sz w:val="24"/>
                <w:szCs w:val="24"/>
              </w:rPr>
            </w:pPr>
          </w:p>
        </w:tc>
      </w:tr>
      <w:tr w:rsidR="00862072" w:rsidRPr="00C3430D" w14:paraId="73DE194F" w14:textId="77777777" w:rsidTr="00013B79">
        <w:trPr>
          <w:gridAfter w:val="1"/>
          <w:wAfter w:w="24" w:type="dxa"/>
          <w:trHeight w:val="293"/>
          <w:jc w:val="center"/>
        </w:trPr>
        <w:tc>
          <w:tcPr>
            <w:tcW w:w="1715" w:type="dxa"/>
          </w:tcPr>
          <w:p w14:paraId="3256A5F1" w14:textId="77777777" w:rsidR="00862072" w:rsidRPr="00C3430D" w:rsidRDefault="00862072"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57" w:type="dxa"/>
          </w:tcPr>
          <w:p w14:paraId="4128CC38" w14:textId="77777777" w:rsidR="00862072" w:rsidRPr="00C3430D" w:rsidRDefault="00862072" w:rsidP="00377942">
            <w:pPr>
              <w:spacing w:before="100" w:beforeAutospacing="1"/>
              <w:jc w:val="both"/>
              <w:rPr>
                <w:rFonts w:ascii="Times New Roman" w:hAnsi="Times New Roman" w:cs="Times New Roman"/>
                <w:sz w:val="24"/>
                <w:szCs w:val="24"/>
              </w:rPr>
            </w:pPr>
          </w:p>
        </w:tc>
        <w:tc>
          <w:tcPr>
            <w:tcW w:w="1428" w:type="dxa"/>
            <w:gridSpan w:val="10"/>
          </w:tcPr>
          <w:p w14:paraId="552F46A0" w14:textId="3E4D816B" w:rsidR="003D38C4" w:rsidRPr="00C3430D" w:rsidRDefault="00862072" w:rsidP="003D38C4">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“Yönetim Kurulu</w:t>
            </w:r>
            <w:r w:rsidR="003D38C4" w:rsidRPr="00C3430D">
              <w:rPr>
                <w:rFonts w:ascii="Times New Roman" w:hAnsi="Times New Roman" w:cs="Times New Roman"/>
                <w:sz w:val="24"/>
                <w:szCs w:val="24"/>
              </w:rPr>
              <w:t>nunOluşumu</w:t>
            </w:r>
          </w:p>
        </w:tc>
        <w:tc>
          <w:tcPr>
            <w:tcW w:w="6281" w:type="dxa"/>
            <w:gridSpan w:val="14"/>
          </w:tcPr>
          <w:p w14:paraId="11B55081" w14:textId="77777777" w:rsidR="00862072" w:rsidRPr="00C3430D" w:rsidRDefault="009E38DC" w:rsidP="003D38C4">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20</w:t>
            </w:r>
            <w:r w:rsidR="00862072" w:rsidRPr="00C3430D">
              <w:rPr>
                <w:rFonts w:ascii="Times New Roman" w:hAnsi="Times New Roman" w:cs="Times New Roman"/>
                <w:sz w:val="24"/>
                <w:szCs w:val="24"/>
              </w:rPr>
              <w:t xml:space="preserve">. Yönetim Kurulu, </w:t>
            </w:r>
            <w:r w:rsidRPr="00C3430D">
              <w:rPr>
                <w:rFonts w:ascii="Times New Roman" w:hAnsi="Times New Roman" w:cs="Times New Roman"/>
                <w:sz w:val="24"/>
                <w:szCs w:val="24"/>
              </w:rPr>
              <w:t xml:space="preserve">bu Yasanın </w:t>
            </w:r>
            <w:r w:rsidR="00862072" w:rsidRPr="00C3430D">
              <w:rPr>
                <w:rFonts w:ascii="Times New Roman" w:hAnsi="Times New Roman" w:cs="Times New Roman"/>
                <w:sz w:val="24"/>
                <w:szCs w:val="24"/>
              </w:rPr>
              <w:t>2</w:t>
            </w:r>
            <w:r w:rsidRPr="00C3430D">
              <w:rPr>
                <w:rFonts w:ascii="Times New Roman" w:hAnsi="Times New Roman" w:cs="Times New Roman"/>
                <w:sz w:val="24"/>
                <w:szCs w:val="24"/>
              </w:rPr>
              <w:t>1</w:t>
            </w:r>
            <w:r w:rsidR="00862072" w:rsidRPr="00C3430D">
              <w:rPr>
                <w:rFonts w:ascii="Times New Roman" w:hAnsi="Times New Roman" w:cs="Times New Roman"/>
                <w:sz w:val="24"/>
                <w:szCs w:val="24"/>
              </w:rPr>
              <w:t>’</w:t>
            </w:r>
            <w:r w:rsidRPr="00C3430D">
              <w:rPr>
                <w:rFonts w:ascii="Times New Roman" w:hAnsi="Times New Roman" w:cs="Times New Roman"/>
                <w:sz w:val="24"/>
                <w:szCs w:val="24"/>
              </w:rPr>
              <w:t>inc</w:t>
            </w:r>
            <w:r w:rsidR="00862072" w:rsidRPr="00C3430D">
              <w:rPr>
                <w:rFonts w:ascii="Times New Roman" w:hAnsi="Times New Roman" w:cs="Times New Roman"/>
                <w:sz w:val="24"/>
                <w:szCs w:val="24"/>
              </w:rPr>
              <w:t>i, 2</w:t>
            </w:r>
            <w:r w:rsidRPr="00C3430D">
              <w:rPr>
                <w:rFonts w:ascii="Times New Roman" w:hAnsi="Times New Roman" w:cs="Times New Roman"/>
                <w:sz w:val="24"/>
                <w:szCs w:val="24"/>
              </w:rPr>
              <w:t>2</w:t>
            </w:r>
            <w:r w:rsidR="00862072" w:rsidRPr="00C3430D">
              <w:rPr>
                <w:rFonts w:ascii="Times New Roman" w:hAnsi="Times New Roman" w:cs="Times New Roman"/>
                <w:sz w:val="24"/>
                <w:szCs w:val="24"/>
              </w:rPr>
              <w:t>’nci ve 2</w:t>
            </w:r>
            <w:r w:rsidRPr="00C3430D">
              <w:rPr>
                <w:rFonts w:ascii="Times New Roman" w:hAnsi="Times New Roman" w:cs="Times New Roman"/>
                <w:sz w:val="24"/>
                <w:szCs w:val="24"/>
              </w:rPr>
              <w:t>3</w:t>
            </w:r>
            <w:r w:rsidR="00862072" w:rsidRPr="00C3430D">
              <w:rPr>
                <w:rFonts w:ascii="Times New Roman" w:hAnsi="Times New Roman" w:cs="Times New Roman"/>
                <w:sz w:val="24"/>
                <w:szCs w:val="24"/>
              </w:rPr>
              <w:t>’</w:t>
            </w:r>
            <w:r w:rsidRPr="00C3430D">
              <w:rPr>
                <w:rFonts w:ascii="Times New Roman" w:hAnsi="Times New Roman" w:cs="Times New Roman"/>
                <w:sz w:val="24"/>
                <w:szCs w:val="24"/>
              </w:rPr>
              <w:t>üncü</w:t>
            </w:r>
            <w:r w:rsidR="00862072" w:rsidRPr="00C3430D">
              <w:rPr>
                <w:rFonts w:ascii="Times New Roman" w:hAnsi="Times New Roman" w:cs="Times New Roman"/>
                <w:sz w:val="24"/>
                <w:szCs w:val="24"/>
              </w:rPr>
              <w:t xml:space="preserve"> madde kurallarına göre Genel Kurulun üyeleri arasından gizli oyla seçilen </w:t>
            </w:r>
            <w:r w:rsidR="00555F49" w:rsidRPr="00C3430D">
              <w:rPr>
                <w:rFonts w:ascii="Times New Roman" w:hAnsi="Times New Roman" w:cs="Times New Roman"/>
                <w:sz w:val="24"/>
                <w:szCs w:val="24"/>
              </w:rPr>
              <w:t>7 (yedi) asil ve 3 (üç) yedek</w:t>
            </w:r>
            <w:r w:rsidR="00862072" w:rsidRPr="00C3430D">
              <w:rPr>
                <w:rFonts w:ascii="Times New Roman" w:hAnsi="Times New Roman" w:cs="Times New Roman"/>
                <w:sz w:val="24"/>
                <w:szCs w:val="24"/>
              </w:rPr>
              <w:t xml:space="preserve"> üyeden oluşur.”</w:t>
            </w:r>
          </w:p>
        </w:tc>
      </w:tr>
      <w:tr w:rsidR="00176DDE" w:rsidRPr="00C3430D" w14:paraId="0E78179D" w14:textId="77777777" w:rsidTr="00013B79">
        <w:trPr>
          <w:gridAfter w:val="1"/>
          <w:wAfter w:w="24" w:type="dxa"/>
          <w:trHeight w:val="293"/>
          <w:jc w:val="center"/>
        </w:trPr>
        <w:tc>
          <w:tcPr>
            <w:tcW w:w="1715" w:type="dxa"/>
          </w:tcPr>
          <w:p w14:paraId="2A7DF199" w14:textId="77777777" w:rsidR="00176DDE" w:rsidRPr="00C3430D" w:rsidRDefault="00176DDE" w:rsidP="00377942">
            <w:pPr>
              <w:spacing w:before="100" w:beforeAutospacing="1"/>
              <w:rPr>
                <w:rFonts w:ascii="Times New Roman" w:hAnsi="Times New Roman" w:cs="Times New Roman"/>
                <w:sz w:val="24"/>
                <w:szCs w:val="24"/>
              </w:rPr>
            </w:pPr>
          </w:p>
        </w:tc>
        <w:tc>
          <w:tcPr>
            <w:tcW w:w="557" w:type="dxa"/>
          </w:tcPr>
          <w:p w14:paraId="3CAA44D6" w14:textId="77777777" w:rsidR="00176DDE" w:rsidRPr="00C3430D" w:rsidRDefault="00176DDE" w:rsidP="00377942">
            <w:pPr>
              <w:spacing w:before="100" w:beforeAutospacing="1"/>
              <w:jc w:val="both"/>
              <w:rPr>
                <w:rFonts w:ascii="Times New Roman" w:hAnsi="Times New Roman" w:cs="Times New Roman"/>
                <w:sz w:val="24"/>
                <w:szCs w:val="24"/>
              </w:rPr>
            </w:pPr>
          </w:p>
        </w:tc>
        <w:tc>
          <w:tcPr>
            <w:tcW w:w="1428" w:type="dxa"/>
            <w:gridSpan w:val="10"/>
          </w:tcPr>
          <w:p w14:paraId="6B1F9FCE" w14:textId="77777777" w:rsidR="00176DDE" w:rsidRPr="00C3430D" w:rsidRDefault="00176DDE" w:rsidP="00964A10">
            <w:pPr>
              <w:spacing w:before="100" w:beforeAutospacing="1"/>
              <w:jc w:val="both"/>
              <w:rPr>
                <w:rFonts w:ascii="Times New Roman" w:hAnsi="Times New Roman" w:cs="Times New Roman"/>
                <w:sz w:val="24"/>
                <w:szCs w:val="24"/>
              </w:rPr>
            </w:pPr>
          </w:p>
        </w:tc>
        <w:tc>
          <w:tcPr>
            <w:tcW w:w="6281" w:type="dxa"/>
            <w:gridSpan w:val="14"/>
          </w:tcPr>
          <w:p w14:paraId="3742886A" w14:textId="77777777" w:rsidR="00176DDE" w:rsidRPr="00C3430D" w:rsidRDefault="00176DDE" w:rsidP="00964A10">
            <w:pPr>
              <w:spacing w:before="100" w:beforeAutospacing="1"/>
              <w:jc w:val="both"/>
              <w:rPr>
                <w:rFonts w:ascii="Times New Roman" w:hAnsi="Times New Roman" w:cs="Times New Roman"/>
                <w:sz w:val="24"/>
                <w:szCs w:val="24"/>
              </w:rPr>
            </w:pPr>
          </w:p>
        </w:tc>
      </w:tr>
      <w:tr w:rsidR="00413963" w:rsidRPr="00C3430D" w14:paraId="36DC8961" w14:textId="77777777" w:rsidTr="00013B79">
        <w:trPr>
          <w:gridAfter w:val="1"/>
          <w:wAfter w:w="24" w:type="dxa"/>
          <w:trHeight w:val="293"/>
          <w:jc w:val="center"/>
        </w:trPr>
        <w:tc>
          <w:tcPr>
            <w:tcW w:w="1715" w:type="dxa"/>
          </w:tcPr>
          <w:p w14:paraId="302E91FE" w14:textId="4B12B10E" w:rsidR="00656C71" w:rsidRPr="00C3430D" w:rsidRDefault="001B14B7" w:rsidP="00C75080">
            <w:pPr>
              <w:rPr>
                <w:rFonts w:ascii="Times New Roman" w:hAnsi="Times New Roman" w:cs="Times New Roman"/>
                <w:sz w:val="24"/>
                <w:szCs w:val="24"/>
              </w:rPr>
            </w:pPr>
            <w:r w:rsidRPr="00C3430D">
              <w:br w:type="page"/>
            </w:r>
            <w:r w:rsidR="00386246" w:rsidRPr="00C3430D">
              <w:rPr>
                <w:rFonts w:ascii="Times New Roman" w:hAnsi="Times New Roman" w:cs="Times New Roman"/>
                <w:sz w:val="24"/>
                <w:szCs w:val="24"/>
              </w:rPr>
              <w:t>Esas Yasanın 21’inci</w:t>
            </w:r>
          </w:p>
        </w:tc>
        <w:tc>
          <w:tcPr>
            <w:tcW w:w="557" w:type="dxa"/>
          </w:tcPr>
          <w:p w14:paraId="05A37A58" w14:textId="77777777" w:rsidR="00413963" w:rsidRPr="00C3430D" w:rsidRDefault="00413963" w:rsidP="0037794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14.</w:t>
            </w:r>
          </w:p>
        </w:tc>
        <w:tc>
          <w:tcPr>
            <w:tcW w:w="576" w:type="dxa"/>
            <w:gridSpan w:val="2"/>
          </w:tcPr>
          <w:p w14:paraId="6B9936DE" w14:textId="77777777" w:rsidR="00413963" w:rsidRPr="00C3430D" w:rsidRDefault="00413963" w:rsidP="00964A10">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7133" w:type="dxa"/>
            <w:gridSpan w:val="22"/>
          </w:tcPr>
          <w:p w14:paraId="6FDAC5A0" w14:textId="77777777" w:rsidR="00413963" w:rsidRPr="00C3430D" w:rsidRDefault="00413963" w:rsidP="00656C71">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Esas Yasa, 21’inc</w:t>
            </w:r>
            <w:r w:rsidR="00656C71" w:rsidRPr="00C3430D">
              <w:rPr>
                <w:rFonts w:ascii="Times New Roman" w:hAnsi="Times New Roman" w:cs="Times New Roman"/>
                <w:sz w:val="24"/>
                <w:szCs w:val="24"/>
              </w:rPr>
              <w:t>i</w:t>
            </w:r>
            <w:r w:rsidRPr="00C3430D">
              <w:rPr>
                <w:rFonts w:ascii="Times New Roman" w:hAnsi="Times New Roman" w:cs="Times New Roman"/>
                <w:sz w:val="24"/>
                <w:szCs w:val="24"/>
              </w:rPr>
              <w:t xml:space="preserve"> maddesinin (1)’inci</w:t>
            </w:r>
            <w:r w:rsidR="00386246" w:rsidRPr="00C3430D">
              <w:rPr>
                <w:rFonts w:ascii="Times New Roman" w:hAnsi="Times New Roman" w:cs="Times New Roman"/>
                <w:sz w:val="24"/>
                <w:szCs w:val="24"/>
              </w:rPr>
              <w:t xml:space="preserve"> fıkrası kaldırılmak ve yerine aşağıdaki yeni (1)’inci fıkra konmak suretiyle değiştirilir:</w:t>
            </w:r>
          </w:p>
        </w:tc>
      </w:tr>
      <w:tr w:rsidR="00386246" w:rsidRPr="00C3430D" w14:paraId="5130AD92" w14:textId="77777777" w:rsidTr="00013B79">
        <w:trPr>
          <w:gridAfter w:val="1"/>
          <w:wAfter w:w="24" w:type="dxa"/>
          <w:trHeight w:val="293"/>
          <w:jc w:val="center"/>
        </w:trPr>
        <w:tc>
          <w:tcPr>
            <w:tcW w:w="1715" w:type="dxa"/>
          </w:tcPr>
          <w:p w14:paraId="458F2AA0" w14:textId="77777777" w:rsidR="00386246" w:rsidRPr="00C3430D" w:rsidRDefault="00C75080"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2063148B" w14:textId="77777777" w:rsidR="00386246" w:rsidRPr="00C3430D" w:rsidRDefault="00386246" w:rsidP="00377942">
            <w:pPr>
              <w:spacing w:before="100" w:beforeAutospacing="1"/>
              <w:jc w:val="both"/>
              <w:rPr>
                <w:rFonts w:ascii="Times New Roman" w:hAnsi="Times New Roman" w:cs="Times New Roman"/>
                <w:sz w:val="24"/>
                <w:szCs w:val="24"/>
              </w:rPr>
            </w:pPr>
          </w:p>
        </w:tc>
        <w:tc>
          <w:tcPr>
            <w:tcW w:w="576" w:type="dxa"/>
            <w:gridSpan w:val="2"/>
          </w:tcPr>
          <w:p w14:paraId="1417D8DD" w14:textId="77777777" w:rsidR="00386246" w:rsidRPr="00C3430D" w:rsidRDefault="00386246" w:rsidP="00964A10">
            <w:pPr>
              <w:spacing w:before="100" w:beforeAutospacing="1"/>
              <w:jc w:val="both"/>
              <w:rPr>
                <w:rFonts w:ascii="Times New Roman" w:hAnsi="Times New Roman" w:cs="Times New Roman"/>
                <w:sz w:val="24"/>
                <w:szCs w:val="24"/>
              </w:rPr>
            </w:pPr>
          </w:p>
        </w:tc>
        <w:tc>
          <w:tcPr>
            <w:tcW w:w="7133" w:type="dxa"/>
            <w:gridSpan w:val="22"/>
          </w:tcPr>
          <w:p w14:paraId="71E74AE2" w14:textId="77777777" w:rsidR="00386246" w:rsidRPr="00C3430D" w:rsidRDefault="00386246" w:rsidP="00386246">
            <w:pPr>
              <w:spacing w:before="100" w:beforeAutospacing="1"/>
              <w:jc w:val="both"/>
              <w:rPr>
                <w:rFonts w:ascii="Times New Roman" w:hAnsi="Times New Roman" w:cs="Times New Roman"/>
                <w:sz w:val="24"/>
                <w:szCs w:val="24"/>
              </w:rPr>
            </w:pPr>
          </w:p>
        </w:tc>
      </w:tr>
      <w:tr w:rsidR="00386246" w:rsidRPr="00C3430D" w14:paraId="6D6AC8F1" w14:textId="77777777" w:rsidTr="00013B79">
        <w:trPr>
          <w:gridAfter w:val="1"/>
          <w:wAfter w:w="24" w:type="dxa"/>
          <w:trHeight w:val="293"/>
          <w:jc w:val="center"/>
        </w:trPr>
        <w:tc>
          <w:tcPr>
            <w:tcW w:w="1715" w:type="dxa"/>
          </w:tcPr>
          <w:p w14:paraId="537FA26A" w14:textId="77777777" w:rsidR="00386246" w:rsidRPr="00C3430D" w:rsidRDefault="00C75080" w:rsidP="00377942">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57" w:type="dxa"/>
          </w:tcPr>
          <w:p w14:paraId="62869752" w14:textId="77777777" w:rsidR="00386246" w:rsidRPr="00C3430D" w:rsidRDefault="00386246" w:rsidP="00377942">
            <w:pPr>
              <w:spacing w:before="100" w:beforeAutospacing="1"/>
              <w:jc w:val="both"/>
              <w:rPr>
                <w:rFonts w:ascii="Times New Roman" w:hAnsi="Times New Roman" w:cs="Times New Roman"/>
                <w:sz w:val="24"/>
                <w:szCs w:val="24"/>
              </w:rPr>
            </w:pPr>
          </w:p>
        </w:tc>
        <w:tc>
          <w:tcPr>
            <w:tcW w:w="576" w:type="dxa"/>
            <w:gridSpan w:val="2"/>
          </w:tcPr>
          <w:p w14:paraId="60680452" w14:textId="77777777" w:rsidR="00386246" w:rsidRPr="00C3430D" w:rsidRDefault="00386246" w:rsidP="00964A10">
            <w:pPr>
              <w:spacing w:before="100" w:beforeAutospacing="1"/>
              <w:jc w:val="both"/>
              <w:rPr>
                <w:rFonts w:ascii="Times New Roman" w:hAnsi="Times New Roman" w:cs="Times New Roman"/>
                <w:sz w:val="24"/>
                <w:szCs w:val="24"/>
              </w:rPr>
            </w:pPr>
          </w:p>
        </w:tc>
        <w:tc>
          <w:tcPr>
            <w:tcW w:w="852" w:type="dxa"/>
            <w:gridSpan w:val="8"/>
          </w:tcPr>
          <w:p w14:paraId="117AAE56" w14:textId="77777777" w:rsidR="00386246" w:rsidRPr="00C3430D" w:rsidRDefault="00386246" w:rsidP="008939AA">
            <w:pPr>
              <w:jc w:val="both"/>
              <w:rPr>
                <w:rFonts w:ascii="Times New Roman" w:hAnsi="Times New Roman" w:cs="Times New Roman"/>
                <w:sz w:val="24"/>
                <w:szCs w:val="24"/>
              </w:rPr>
            </w:pPr>
            <w:r w:rsidRPr="00C3430D">
              <w:rPr>
                <w:rFonts w:ascii="Times New Roman" w:hAnsi="Times New Roman" w:cs="Times New Roman"/>
                <w:sz w:val="24"/>
                <w:szCs w:val="24"/>
              </w:rPr>
              <w:t xml:space="preserve">“(1)                              </w:t>
            </w:r>
          </w:p>
          <w:p w14:paraId="2A7EC5FA" w14:textId="77777777" w:rsidR="00386246" w:rsidRPr="00C3430D" w:rsidRDefault="00386246" w:rsidP="008939AA">
            <w:pPr>
              <w:jc w:val="both"/>
              <w:rPr>
                <w:rFonts w:ascii="Times New Roman" w:hAnsi="Times New Roman" w:cs="Times New Roman"/>
                <w:sz w:val="24"/>
                <w:szCs w:val="24"/>
              </w:rPr>
            </w:pPr>
          </w:p>
          <w:p w14:paraId="5C7DCC27" w14:textId="77777777" w:rsidR="00386246" w:rsidRPr="00C3430D" w:rsidRDefault="00386246" w:rsidP="008939AA">
            <w:pPr>
              <w:jc w:val="both"/>
              <w:rPr>
                <w:rFonts w:ascii="Times New Roman" w:hAnsi="Times New Roman" w:cs="Times New Roman"/>
                <w:sz w:val="24"/>
                <w:szCs w:val="24"/>
              </w:rPr>
            </w:pPr>
          </w:p>
        </w:tc>
        <w:tc>
          <w:tcPr>
            <w:tcW w:w="6281" w:type="dxa"/>
            <w:gridSpan w:val="14"/>
          </w:tcPr>
          <w:p w14:paraId="610DE72E" w14:textId="5049E023" w:rsidR="00386246" w:rsidRPr="00C3430D" w:rsidRDefault="00386246" w:rsidP="00C625FB">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 üyeleri, Genel Kurul tarafından kayıtlı üyeler arasından kadınlarda en az </w:t>
            </w:r>
            <w:r w:rsidR="00A75C55" w:rsidRPr="00C3430D">
              <w:rPr>
                <w:rFonts w:ascii="Times New Roman" w:hAnsi="Times New Roman" w:cs="Times New Roman"/>
                <w:sz w:val="24"/>
                <w:szCs w:val="24"/>
              </w:rPr>
              <w:t>5 (</w:t>
            </w:r>
            <w:r w:rsidRPr="00C3430D">
              <w:rPr>
                <w:rFonts w:ascii="Times New Roman" w:hAnsi="Times New Roman" w:cs="Times New Roman"/>
                <w:sz w:val="24"/>
                <w:szCs w:val="24"/>
              </w:rPr>
              <w:t>beş</w:t>
            </w:r>
            <w:r w:rsidR="00A75C55"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 faal üye kategorisinde bulunan üyeler arasından, erkeklerde ise askerlik görevini yerine getirmiş olan ve en az </w:t>
            </w:r>
            <w:r w:rsidR="00A75C55" w:rsidRPr="00C3430D">
              <w:rPr>
                <w:rFonts w:ascii="Times New Roman" w:hAnsi="Times New Roman" w:cs="Times New Roman"/>
                <w:sz w:val="24"/>
                <w:szCs w:val="24"/>
              </w:rPr>
              <w:t>5 (</w:t>
            </w:r>
            <w:r w:rsidR="00C625FB" w:rsidRPr="00C3430D">
              <w:rPr>
                <w:rFonts w:ascii="Times New Roman" w:hAnsi="Times New Roman" w:cs="Times New Roman"/>
                <w:sz w:val="24"/>
                <w:szCs w:val="24"/>
              </w:rPr>
              <w:t>beş</w:t>
            </w:r>
            <w:r w:rsidR="00A75C55"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 faal üye kategorisinde bulunan üyeler arasında</w:t>
            </w:r>
            <w:r w:rsidR="0016287A">
              <w:rPr>
                <w:rFonts w:ascii="Times New Roman" w:hAnsi="Times New Roman" w:cs="Times New Roman"/>
                <w:sz w:val="24"/>
                <w:szCs w:val="24"/>
              </w:rPr>
              <w:t>n</w:t>
            </w:r>
            <w:r w:rsidRPr="00C3430D">
              <w:rPr>
                <w:rFonts w:ascii="Times New Roman" w:hAnsi="Times New Roman" w:cs="Times New Roman"/>
                <w:sz w:val="24"/>
                <w:szCs w:val="24"/>
              </w:rPr>
              <w:t xml:space="preserve"> gizli oyla seçilir.” </w:t>
            </w:r>
          </w:p>
        </w:tc>
      </w:tr>
      <w:tr w:rsidR="00386246" w:rsidRPr="00C3430D" w14:paraId="70D87F19" w14:textId="77777777" w:rsidTr="00013B79">
        <w:trPr>
          <w:gridAfter w:val="1"/>
          <w:wAfter w:w="24" w:type="dxa"/>
          <w:trHeight w:val="110"/>
          <w:jc w:val="center"/>
        </w:trPr>
        <w:tc>
          <w:tcPr>
            <w:tcW w:w="1715" w:type="dxa"/>
          </w:tcPr>
          <w:p w14:paraId="34ABC1B5" w14:textId="77777777" w:rsidR="00386246" w:rsidRPr="00C3430D" w:rsidRDefault="00386246" w:rsidP="00386246">
            <w:pPr>
              <w:rPr>
                <w:rFonts w:ascii="Times New Roman" w:hAnsi="Times New Roman" w:cs="Times New Roman"/>
                <w:sz w:val="24"/>
                <w:szCs w:val="24"/>
              </w:rPr>
            </w:pPr>
          </w:p>
        </w:tc>
        <w:tc>
          <w:tcPr>
            <w:tcW w:w="557" w:type="dxa"/>
          </w:tcPr>
          <w:p w14:paraId="3C3315D8" w14:textId="77777777" w:rsidR="00386246" w:rsidRPr="00C3430D" w:rsidRDefault="00386246" w:rsidP="00386246">
            <w:pPr>
              <w:jc w:val="both"/>
              <w:rPr>
                <w:rFonts w:ascii="Times New Roman" w:hAnsi="Times New Roman" w:cs="Times New Roman"/>
                <w:sz w:val="24"/>
                <w:szCs w:val="24"/>
              </w:rPr>
            </w:pPr>
          </w:p>
        </w:tc>
        <w:tc>
          <w:tcPr>
            <w:tcW w:w="576" w:type="dxa"/>
            <w:gridSpan w:val="2"/>
          </w:tcPr>
          <w:p w14:paraId="0ED9D830" w14:textId="77777777" w:rsidR="00386246" w:rsidRPr="00C3430D" w:rsidRDefault="00386246" w:rsidP="00386246">
            <w:pPr>
              <w:jc w:val="both"/>
              <w:rPr>
                <w:rFonts w:ascii="Times New Roman" w:hAnsi="Times New Roman" w:cs="Times New Roman"/>
                <w:sz w:val="24"/>
                <w:szCs w:val="24"/>
              </w:rPr>
            </w:pPr>
          </w:p>
        </w:tc>
        <w:tc>
          <w:tcPr>
            <w:tcW w:w="852" w:type="dxa"/>
            <w:gridSpan w:val="8"/>
          </w:tcPr>
          <w:p w14:paraId="56475F4F" w14:textId="77777777" w:rsidR="00386246" w:rsidRPr="00C3430D" w:rsidRDefault="00386246" w:rsidP="00386246">
            <w:pPr>
              <w:jc w:val="both"/>
              <w:rPr>
                <w:rFonts w:ascii="Times New Roman" w:hAnsi="Times New Roman" w:cs="Times New Roman"/>
                <w:sz w:val="24"/>
                <w:szCs w:val="24"/>
              </w:rPr>
            </w:pPr>
          </w:p>
        </w:tc>
        <w:tc>
          <w:tcPr>
            <w:tcW w:w="6281" w:type="dxa"/>
            <w:gridSpan w:val="14"/>
          </w:tcPr>
          <w:p w14:paraId="0B204A8B" w14:textId="77777777" w:rsidR="00386246" w:rsidRPr="00C3430D" w:rsidRDefault="00386246" w:rsidP="00386246">
            <w:pPr>
              <w:jc w:val="both"/>
              <w:rPr>
                <w:rFonts w:ascii="Times New Roman" w:hAnsi="Times New Roman" w:cs="Times New Roman"/>
                <w:sz w:val="24"/>
                <w:szCs w:val="24"/>
              </w:rPr>
            </w:pPr>
          </w:p>
        </w:tc>
      </w:tr>
      <w:tr w:rsidR="008A16FA" w:rsidRPr="00C3430D" w14:paraId="446CA024" w14:textId="77777777" w:rsidTr="00013B79">
        <w:trPr>
          <w:gridAfter w:val="1"/>
          <w:wAfter w:w="24" w:type="dxa"/>
          <w:trHeight w:val="110"/>
          <w:jc w:val="center"/>
        </w:trPr>
        <w:tc>
          <w:tcPr>
            <w:tcW w:w="1715" w:type="dxa"/>
          </w:tcPr>
          <w:p w14:paraId="3C90E2A9" w14:textId="5CE04C95" w:rsidR="008A16FA" w:rsidRPr="00C3430D" w:rsidRDefault="000F0306" w:rsidP="00386246">
            <w:pPr>
              <w:rPr>
                <w:rFonts w:ascii="Times New Roman" w:hAnsi="Times New Roman" w:cs="Times New Roman"/>
                <w:sz w:val="24"/>
                <w:szCs w:val="24"/>
              </w:rPr>
            </w:pPr>
            <w:r w:rsidRPr="00C3430D">
              <w:br w:type="page"/>
            </w:r>
          </w:p>
        </w:tc>
        <w:tc>
          <w:tcPr>
            <w:tcW w:w="557" w:type="dxa"/>
          </w:tcPr>
          <w:p w14:paraId="1D543B8C" w14:textId="77777777" w:rsidR="008A16FA" w:rsidRPr="00C3430D" w:rsidRDefault="008A16FA" w:rsidP="00386246">
            <w:pPr>
              <w:jc w:val="both"/>
              <w:rPr>
                <w:rFonts w:ascii="Times New Roman" w:hAnsi="Times New Roman" w:cs="Times New Roman"/>
                <w:sz w:val="24"/>
                <w:szCs w:val="24"/>
              </w:rPr>
            </w:pPr>
          </w:p>
        </w:tc>
        <w:tc>
          <w:tcPr>
            <w:tcW w:w="576" w:type="dxa"/>
            <w:gridSpan w:val="2"/>
          </w:tcPr>
          <w:p w14:paraId="437D2EA5" w14:textId="77777777" w:rsidR="008A16FA" w:rsidRPr="00C3430D" w:rsidRDefault="008A16FA" w:rsidP="00386246">
            <w:pPr>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7133" w:type="dxa"/>
            <w:gridSpan w:val="22"/>
          </w:tcPr>
          <w:p w14:paraId="3473400A" w14:textId="77777777" w:rsidR="008A16FA" w:rsidRPr="00C3430D" w:rsidRDefault="008A16FA" w:rsidP="00C625FB">
            <w:pPr>
              <w:jc w:val="both"/>
              <w:rPr>
                <w:rFonts w:ascii="Times New Roman" w:hAnsi="Times New Roman" w:cs="Times New Roman"/>
                <w:sz w:val="24"/>
                <w:szCs w:val="24"/>
              </w:rPr>
            </w:pPr>
            <w:r w:rsidRPr="00C3430D">
              <w:rPr>
                <w:rFonts w:ascii="Times New Roman" w:hAnsi="Times New Roman" w:cs="Times New Roman"/>
                <w:sz w:val="24"/>
                <w:szCs w:val="24"/>
              </w:rPr>
              <w:t>Esas Yasa, 21’inci maddesinin (3)’üncü ve (4)’üncü fıkraları kaldırılmak ve yerlerine sırasıyla aşağıdaki yeni (3)’üncü ve (4)’üncü fıkralar konmak suretiyle değiştirilir:</w:t>
            </w:r>
          </w:p>
        </w:tc>
      </w:tr>
      <w:tr w:rsidR="00386246" w:rsidRPr="00C3430D" w14:paraId="777A8CB2" w14:textId="77777777" w:rsidTr="00013B79">
        <w:trPr>
          <w:gridAfter w:val="1"/>
          <w:wAfter w:w="24" w:type="dxa"/>
          <w:trHeight w:val="293"/>
          <w:jc w:val="center"/>
        </w:trPr>
        <w:tc>
          <w:tcPr>
            <w:tcW w:w="1715" w:type="dxa"/>
          </w:tcPr>
          <w:p w14:paraId="16485D1F" w14:textId="77777777" w:rsidR="00386246" w:rsidRPr="00C3430D" w:rsidRDefault="00386246" w:rsidP="00386246">
            <w:pPr>
              <w:rPr>
                <w:rFonts w:ascii="Times New Roman" w:hAnsi="Times New Roman" w:cs="Times New Roman"/>
                <w:sz w:val="24"/>
                <w:szCs w:val="24"/>
              </w:rPr>
            </w:pPr>
          </w:p>
        </w:tc>
        <w:tc>
          <w:tcPr>
            <w:tcW w:w="557" w:type="dxa"/>
          </w:tcPr>
          <w:p w14:paraId="71293225" w14:textId="77777777" w:rsidR="00386246" w:rsidRPr="00C3430D" w:rsidRDefault="00386246" w:rsidP="00386246">
            <w:pPr>
              <w:jc w:val="both"/>
              <w:rPr>
                <w:rFonts w:ascii="Times New Roman" w:hAnsi="Times New Roman" w:cs="Times New Roman"/>
                <w:sz w:val="24"/>
                <w:szCs w:val="24"/>
              </w:rPr>
            </w:pPr>
          </w:p>
        </w:tc>
        <w:tc>
          <w:tcPr>
            <w:tcW w:w="576" w:type="dxa"/>
            <w:gridSpan w:val="2"/>
          </w:tcPr>
          <w:p w14:paraId="5475A502" w14:textId="77777777" w:rsidR="00386246" w:rsidRPr="00C3430D" w:rsidRDefault="00386246" w:rsidP="00386246">
            <w:pPr>
              <w:jc w:val="both"/>
              <w:rPr>
                <w:rFonts w:ascii="Times New Roman" w:hAnsi="Times New Roman" w:cs="Times New Roman"/>
                <w:sz w:val="24"/>
                <w:szCs w:val="24"/>
              </w:rPr>
            </w:pPr>
          </w:p>
        </w:tc>
        <w:tc>
          <w:tcPr>
            <w:tcW w:w="912" w:type="dxa"/>
            <w:gridSpan w:val="9"/>
          </w:tcPr>
          <w:p w14:paraId="40482966" w14:textId="77777777" w:rsidR="00386246" w:rsidRPr="00C3430D" w:rsidRDefault="00386246" w:rsidP="00386246">
            <w:pPr>
              <w:jc w:val="both"/>
              <w:rPr>
                <w:rFonts w:ascii="Times New Roman" w:hAnsi="Times New Roman" w:cs="Times New Roman"/>
                <w:sz w:val="24"/>
                <w:szCs w:val="24"/>
              </w:rPr>
            </w:pPr>
          </w:p>
        </w:tc>
        <w:tc>
          <w:tcPr>
            <w:tcW w:w="6221" w:type="dxa"/>
            <w:gridSpan w:val="13"/>
          </w:tcPr>
          <w:p w14:paraId="2B690892" w14:textId="77777777" w:rsidR="00386246" w:rsidRPr="00C3430D" w:rsidRDefault="00386246" w:rsidP="00386246">
            <w:pPr>
              <w:jc w:val="both"/>
              <w:rPr>
                <w:rFonts w:ascii="Times New Roman" w:hAnsi="Times New Roman" w:cs="Times New Roman"/>
                <w:sz w:val="24"/>
                <w:szCs w:val="24"/>
              </w:rPr>
            </w:pPr>
          </w:p>
        </w:tc>
      </w:tr>
      <w:tr w:rsidR="008A16FA" w:rsidRPr="00C3430D" w14:paraId="234F211C" w14:textId="77777777" w:rsidTr="00013B79">
        <w:trPr>
          <w:gridAfter w:val="1"/>
          <w:wAfter w:w="24" w:type="dxa"/>
          <w:trHeight w:val="293"/>
          <w:jc w:val="center"/>
        </w:trPr>
        <w:tc>
          <w:tcPr>
            <w:tcW w:w="1715" w:type="dxa"/>
          </w:tcPr>
          <w:p w14:paraId="337489B1" w14:textId="77777777" w:rsidR="008A16FA" w:rsidRPr="00C3430D" w:rsidRDefault="008A16FA" w:rsidP="00386246">
            <w:pPr>
              <w:rPr>
                <w:rFonts w:ascii="Times New Roman" w:hAnsi="Times New Roman" w:cs="Times New Roman"/>
                <w:sz w:val="24"/>
                <w:szCs w:val="24"/>
              </w:rPr>
            </w:pPr>
          </w:p>
        </w:tc>
        <w:tc>
          <w:tcPr>
            <w:tcW w:w="557" w:type="dxa"/>
          </w:tcPr>
          <w:p w14:paraId="18D31D0D" w14:textId="77777777" w:rsidR="008A16FA" w:rsidRPr="00C3430D" w:rsidRDefault="008A16FA" w:rsidP="00386246">
            <w:pPr>
              <w:jc w:val="both"/>
              <w:rPr>
                <w:rFonts w:ascii="Times New Roman" w:hAnsi="Times New Roman" w:cs="Times New Roman"/>
                <w:sz w:val="24"/>
                <w:szCs w:val="24"/>
              </w:rPr>
            </w:pPr>
          </w:p>
        </w:tc>
        <w:tc>
          <w:tcPr>
            <w:tcW w:w="576" w:type="dxa"/>
            <w:gridSpan w:val="2"/>
          </w:tcPr>
          <w:p w14:paraId="760E35B7" w14:textId="77777777" w:rsidR="008A16FA" w:rsidRPr="00C3430D" w:rsidRDefault="008A16FA" w:rsidP="00386246">
            <w:pPr>
              <w:jc w:val="both"/>
              <w:rPr>
                <w:rFonts w:ascii="Times New Roman" w:hAnsi="Times New Roman" w:cs="Times New Roman"/>
                <w:sz w:val="24"/>
                <w:szCs w:val="24"/>
              </w:rPr>
            </w:pPr>
          </w:p>
        </w:tc>
        <w:tc>
          <w:tcPr>
            <w:tcW w:w="912" w:type="dxa"/>
            <w:gridSpan w:val="9"/>
          </w:tcPr>
          <w:p w14:paraId="1A2F9DF3" w14:textId="77777777" w:rsidR="008A16FA" w:rsidRPr="00C3430D" w:rsidRDefault="008A16FA" w:rsidP="008A16FA">
            <w:pPr>
              <w:jc w:val="center"/>
              <w:rPr>
                <w:rFonts w:ascii="Times New Roman" w:hAnsi="Times New Roman" w:cs="Times New Roman"/>
                <w:sz w:val="24"/>
                <w:szCs w:val="24"/>
              </w:rPr>
            </w:pPr>
            <w:r w:rsidRPr="00C3430D">
              <w:rPr>
                <w:rFonts w:ascii="Times New Roman" w:hAnsi="Times New Roman" w:cs="Times New Roman"/>
                <w:sz w:val="24"/>
                <w:szCs w:val="24"/>
              </w:rPr>
              <w:t>“(3)</w:t>
            </w:r>
          </w:p>
        </w:tc>
        <w:tc>
          <w:tcPr>
            <w:tcW w:w="6221" w:type="dxa"/>
            <w:gridSpan w:val="13"/>
          </w:tcPr>
          <w:p w14:paraId="2FCB3F7B" w14:textId="2F8A8004" w:rsidR="008A16FA" w:rsidRPr="00C3430D" w:rsidRDefault="00C31AA3" w:rsidP="00976702">
            <w:pPr>
              <w:jc w:val="both"/>
              <w:rPr>
                <w:rFonts w:ascii="Times New Roman" w:hAnsi="Times New Roman" w:cs="Times New Roman"/>
                <w:sz w:val="24"/>
                <w:szCs w:val="24"/>
              </w:rPr>
            </w:pPr>
            <w:r w:rsidRPr="00C3430D">
              <w:rPr>
                <w:rFonts w:ascii="Times New Roman" w:hAnsi="Times New Roman" w:cs="Times New Roman"/>
                <w:sz w:val="24"/>
                <w:szCs w:val="24"/>
              </w:rPr>
              <w:t xml:space="preserve">Seçim sonunda en çok oy alan adaylardan </w:t>
            </w:r>
            <w:r w:rsidR="00D95D44" w:rsidRPr="00C3430D">
              <w:rPr>
                <w:rFonts w:ascii="Times New Roman" w:hAnsi="Times New Roman" w:cs="Times New Roman"/>
                <w:sz w:val="24"/>
                <w:szCs w:val="24"/>
              </w:rPr>
              <w:t>7 (yedi)</w:t>
            </w:r>
            <w:r w:rsidRPr="00C3430D">
              <w:rPr>
                <w:rFonts w:ascii="Times New Roman" w:hAnsi="Times New Roman" w:cs="Times New Roman"/>
                <w:sz w:val="24"/>
                <w:szCs w:val="24"/>
              </w:rPr>
              <w:t xml:space="preserve"> kişi, Yönetim Kurulu üyeliğine, </w:t>
            </w:r>
            <w:r w:rsidR="00976702">
              <w:rPr>
                <w:rFonts w:ascii="Times New Roman" w:hAnsi="Times New Roman" w:cs="Times New Roman"/>
                <w:sz w:val="24"/>
                <w:szCs w:val="24"/>
              </w:rPr>
              <w:t xml:space="preserve">alınan oy sayısına </w:t>
            </w:r>
            <w:r w:rsidR="00D95D44" w:rsidRPr="00C3430D">
              <w:rPr>
                <w:rFonts w:ascii="Times New Roman" w:hAnsi="Times New Roman" w:cs="Times New Roman"/>
                <w:sz w:val="24"/>
                <w:szCs w:val="24"/>
              </w:rPr>
              <w:t>göre sekizinci</w:t>
            </w:r>
            <w:r w:rsidR="0025074C" w:rsidRPr="00C3430D">
              <w:rPr>
                <w:rFonts w:ascii="Times New Roman" w:hAnsi="Times New Roman" w:cs="Times New Roman"/>
                <w:sz w:val="24"/>
                <w:szCs w:val="24"/>
              </w:rPr>
              <w:t>,</w:t>
            </w:r>
            <w:r w:rsidR="00D95D44" w:rsidRPr="00C3430D">
              <w:rPr>
                <w:rFonts w:ascii="Times New Roman" w:hAnsi="Times New Roman" w:cs="Times New Roman"/>
                <w:sz w:val="24"/>
                <w:szCs w:val="24"/>
              </w:rPr>
              <w:t xml:space="preserve">  dokuzuncu</w:t>
            </w:r>
            <w:r w:rsidR="0025074C" w:rsidRPr="00C3430D">
              <w:rPr>
                <w:rFonts w:ascii="Times New Roman" w:hAnsi="Times New Roman" w:cs="Times New Roman"/>
                <w:sz w:val="24"/>
                <w:szCs w:val="24"/>
              </w:rPr>
              <w:t xml:space="preserve"> </w:t>
            </w:r>
            <w:r w:rsidR="009D0838" w:rsidRPr="00C3430D">
              <w:rPr>
                <w:rFonts w:ascii="Times New Roman" w:hAnsi="Times New Roman" w:cs="Times New Roman"/>
                <w:sz w:val="24"/>
                <w:szCs w:val="24"/>
              </w:rPr>
              <w:t>ve onuncu</w:t>
            </w:r>
            <w:r w:rsidR="00D95D44" w:rsidRPr="00C3430D">
              <w:rPr>
                <w:rFonts w:ascii="Times New Roman" w:hAnsi="Times New Roman" w:cs="Times New Roman"/>
                <w:sz w:val="24"/>
                <w:szCs w:val="24"/>
              </w:rPr>
              <w:t xml:space="preserve"> kişi de yedek üyeliğe seçilmiş olur.</w:t>
            </w:r>
          </w:p>
        </w:tc>
      </w:tr>
      <w:tr w:rsidR="008A16FA" w:rsidRPr="00C3430D" w14:paraId="0244D2F1" w14:textId="77777777" w:rsidTr="00013B79">
        <w:trPr>
          <w:gridAfter w:val="1"/>
          <w:wAfter w:w="24" w:type="dxa"/>
          <w:trHeight w:val="293"/>
          <w:jc w:val="center"/>
        </w:trPr>
        <w:tc>
          <w:tcPr>
            <w:tcW w:w="1715" w:type="dxa"/>
          </w:tcPr>
          <w:p w14:paraId="2DB5F754" w14:textId="77777777" w:rsidR="008A16FA" w:rsidRPr="00C3430D" w:rsidRDefault="008A16FA" w:rsidP="00386246">
            <w:pPr>
              <w:rPr>
                <w:rFonts w:ascii="Times New Roman" w:hAnsi="Times New Roman" w:cs="Times New Roman"/>
                <w:sz w:val="24"/>
                <w:szCs w:val="24"/>
              </w:rPr>
            </w:pPr>
          </w:p>
        </w:tc>
        <w:tc>
          <w:tcPr>
            <w:tcW w:w="557" w:type="dxa"/>
          </w:tcPr>
          <w:p w14:paraId="38DE2849" w14:textId="77777777" w:rsidR="008A16FA" w:rsidRPr="00C3430D" w:rsidRDefault="008A16FA" w:rsidP="00386246">
            <w:pPr>
              <w:jc w:val="both"/>
              <w:rPr>
                <w:rFonts w:ascii="Times New Roman" w:hAnsi="Times New Roman" w:cs="Times New Roman"/>
                <w:sz w:val="24"/>
                <w:szCs w:val="24"/>
              </w:rPr>
            </w:pPr>
          </w:p>
        </w:tc>
        <w:tc>
          <w:tcPr>
            <w:tcW w:w="576" w:type="dxa"/>
            <w:gridSpan w:val="2"/>
          </w:tcPr>
          <w:p w14:paraId="3DBC3909" w14:textId="77777777" w:rsidR="008A16FA" w:rsidRPr="00C3430D" w:rsidRDefault="008A16FA" w:rsidP="00386246">
            <w:pPr>
              <w:jc w:val="both"/>
              <w:rPr>
                <w:rFonts w:ascii="Times New Roman" w:hAnsi="Times New Roman" w:cs="Times New Roman"/>
                <w:sz w:val="24"/>
                <w:szCs w:val="24"/>
              </w:rPr>
            </w:pPr>
          </w:p>
        </w:tc>
        <w:tc>
          <w:tcPr>
            <w:tcW w:w="912" w:type="dxa"/>
            <w:gridSpan w:val="9"/>
          </w:tcPr>
          <w:p w14:paraId="78E4D0CD" w14:textId="77777777" w:rsidR="008A16FA" w:rsidRPr="00C3430D" w:rsidRDefault="008A16FA" w:rsidP="008A16FA">
            <w:pPr>
              <w:jc w:val="center"/>
              <w:rPr>
                <w:rFonts w:ascii="Times New Roman" w:hAnsi="Times New Roman" w:cs="Times New Roman"/>
                <w:sz w:val="24"/>
                <w:szCs w:val="24"/>
              </w:rPr>
            </w:pPr>
            <w:r w:rsidRPr="00C3430D">
              <w:rPr>
                <w:rFonts w:ascii="Times New Roman" w:hAnsi="Times New Roman" w:cs="Times New Roman"/>
                <w:sz w:val="24"/>
                <w:szCs w:val="24"/>
              </w:rPr>
              <w:t>(4)</w:t>
            </w:r>
          </w:p>
        </w:tc>
        <w:tc>
          <w:tcPr>
            <w:tcW w:w="6221" w:type="dxa"/>
            <w:gridSpan w:val="13"/>
          </w:tcPr>
          <w:p w14:paraId="7D2B5410" w14:textId="186FAA73" w:rsidR="008A16FA" w:rsidRPr="00C3430D" w:rsidRDefault="008A16FA" w:rsidP="00C625FB">
            <w:pPr>
              <w:jc w:val="both"/>
              <w:rPr>
                <w:rFonts w:ascii="Times New Roman" w:hAnsi="Times New Roman" w:cs="Times New Roman"/>
                <w:sz w:val="24"/>
                <w:szCs w:val="24"/>
              </w:rPr>
            </w:pPr>
            <w:r w:rsidRPr="00C3430D">
              <w:rPr>
                <w:rFonts w:ascii="Times New Roman" w:hAnsi="Times New Roman" w:cs="Times New Roman"/>
                <w:sz w:val="24"/>
                <w:szCs w:val="24"/>
              </w:rPr>
              <w:t xml:space="preserve">Oy sıralamasına göre en yüksek oy ile başlayarak </w:t>
            </w:r>
            <w:r w:rsidR="00C625FB" w:rsidRPr="00C3430D">
              <w:rPr>
                <w:rFonts w:ascii="Times New Roman" w:hAnsi="Times New Roman" w:cs="Times New Roman"/>
                <w:sz w:val="24"/>
                <w:szCs w:val="24"/>
              </w:rPr>
              <w:t>Y</w:t>
            </w:r>
            <w:r w:rsidRPr="00C3430D">
              <w:rPr>
                <w:rFonts w:ascii="Times New Roman" w:hAnsi="Times New Roman" w:cs="Times New Roman"/>
                <w:sz w:val="24"/>
                <w:szCs w:val="24"/>
              </w:rPr>
              <w:t xml:space="preserve">önetim </w:t>
            </w:r>
            <w:r w:rsidR="00C625FB" w:rsidRPr="00C3430D">
              <w:rPr>
                <w:rFonts w:ascii="Times New Roman" w:hAnsi="Times New Roman" w:cs="Times New Roman"/>
                <w:sz w:val="24"/>
                <w:szCs w:val="24"/>
              </w:rPr>
              <w:t>K</w:t>
            </w:r>
            <w:r w:rsidRPr="00C3430D">
              <w:rPr>
                <w:rFonts w:ascii="Times New Roman" w:hAnsi="Times New Roman" w:cs="Times New Roman"/>
                <w:sz w:val="24"/>
                <w:szCs w:val="24"/>
              </w:rPr>
              <w:t>urulu asil üyeleri ve yedek üyeleri belirlenir. Asil ve yedek üyeler belirlenirken, oyların eşit olunması halinde kura yöntemine başvurulur.”</w:t>
            </w:r>
          </w:p>
        </w:tc>
      </w:tr>
      <w:tr w:rsidR="008A16FA" w:rsidRPr="00C3430D" w14:paraId="4EB86438" w14:textId="77777777" w:rsidTr="00013B79">
        <w:trPr>
          <w:gridAfter w:val="1"/>
          <w:wAfter w:w="24" w:type="dxa"/>
          <w:trHeight w:val="293"/>
          <w:jc w:val="center"/>
        </w:trPr>
        <w:tc>
          <w:tcPr>
            <w:tcW w:w="1715" w:type="dxa"/>
          </w:tcPr>
          <w:p w14:paraId="255D1509" w14:textId="77777777" w:rsidR="008A16FA" w:rsidRPr="00C3430D" w:rsidRDefault="008A16FA" w:rsidP="00386246">
            <w:pPr>
              <w:rPr>
                <w:rFonts w:ascii="Times New Roman" w:hAnsi="Times New Roman" w:cs="Times New Roman"/>
                <w:sz w:val="24"/>
                <w:szCs w:val="24"/>
              </w:rPr>
            </w:pPr>
          </w:p>
        </w:tc>
        <w:tc>
          <w:tcPr>
            <w:tcW w:w="557" w:type="dxa"/>
          </w:tcPr>
          <w:p w14:paraId="7EFCB78F" w14:textId="77777777" w:rsidR="008A16FA" w:rsidRPr="00C3430D" w:rsidRDefault="008A16FA" w:rsidP="00386246">
            <w:pPr>
              <w:jc w:val="both"/>
              <w:rPr>
                <w:rFonts w:ascii="Times New Roman" w:hAnsi="Times New Roman" w:cs="Times New Roman"/>
                <w:sz w:val="24"/>
                <w:szCs w:val="24"/>
              </w:rPr>
            </w:pPr>
          </w:p>
        </w:tc>
        <w:tc>
          <w:tcPr>
            <w:tcW w:w="576" w:type="dxa"/>
            <w:gridSpan w:val="2"/>
          </w:tcPr>
          <w:p w14:paraId="401AF01F" w14:textId="77777777" w:rsidR="008A16FA" w:rsidRPr="00C3430D" w:rsidRDefault="008A16FA" w:rsidP="00386246">
            <w:pPr>
              <w:jc w:val="both"/>
              <w:rPr>
                <w:rFonts w:ascii="Times New Roman" w:hAnsi="Times New Roman" w:cs="Times New Roman"/>
                <w:sz w:val="24"/>
                <w:szCs w:val="24"/>
              </w:rPr>
            </w:pPr>
          </w:p>
        </w:tc>
        <w:tc>
          <w:tcPr>
            <w:tcW w:w="912" w:type="dxa"/>
            <w:gridSpan w:val="9"/>
          </w:tcPr>
          <w:p w14:paraId="647AA2D0" w14:textId="77777777" w:rsidR="008A16FA" w:rsidRPr="00C3430D" w:rsidRDefault="008A16FA" w:rsidP="008A16FA">
            <w:pPr>
              <w:jc w:val="center"/>
              <w:rPr>
                <w:rFonts w:ascii="Times New Roman" w:hAnsi="Times New Roman" w:cs="Times New Roman"/>
                <w:sz w:val="24"/>
                <w:szCs w:val="24"/>
              </w:rPr>
            </w:pPr>
          </w:p>
        </w:tc>
        <w:tc>
          <w:tcPr>
            <w:tcW w:w="6221" w:type="dxa"/>
            <w:gridSpan w:val="13"/>
          </w:tcPr>
          <w:p w14:paraId="4FC4DF53" w14:textId="77777777" w:rsidR="008A16FA" w:rsidRPr="00C3430D" w:rsidRDefault="008A16FA" w:rsidP="008A16FA">
            <w:pPr>
              <w:jc w:val="both"/>
              <w:rPr>
                <w:rFonts w:ascii="Times New Roman" w:hAnsi="Times New Roman" w:cs="Times New Roman"/>
                <w:sz w:val="24"/>
                <w:szCs w:val="24"/>
              </w:rPr>
            </w:pPr>
          </w:p>
        </w:tc>
      </w:tr>
      <w:tr w:rsidR="002772D8" w:rsidRPr="00C3430D" w14:paraId="014A2875" w14:textId="77777777" w:rsidTr="00013B79">
        <w:trPr>
          <w:gridAfter w:val="1"/>
          <w:wAfter w:w="24" w:type="dxa"/>
          <w:trHeight w:val="293"/>
          <w:jc w:val="center"/>
        </w:trPr>
        <w:tc>
          <w:tcPr>
            <w:tcW w:w="1715" w:type="dxa"/>
          </w:tcPr>
          <w:p w14:paraId="2626C069" w14:textId="3A10237E" w:rsidR="002772D8" w:rsidRPr="00C3430D" w:rsidRDefault="00401209" w:rsidP="002772D8">
            <w:pPr>
              <w:rPr>
                <w:rFonts w:ascii="Times New Roman" w:hAnsi="Times New Roman" w:cs="Times New Roman"/>
                <w:sz w:val="24"/>
                <w:szCs w:val="24"/>
              </w:rPr>
            </w:pPr>
            <w:r>
              <w:lastRenderedPageBreak/>
              <w:br w:type="page"/>
            </w:r>
            <w:bookmarkStart w:id="0" w:name="_GoBack"/>
            <w:bookmarkEnd w:id="0"/>
            <w:r w:rsidR="002772D8" w:rsidRPr="00C3430D">
              <w:br w:type="page"/>
            </w:r>
            <w:r w:rsidR="002772D8" w:rsidRPr="00C3430D">
              <w:rPr>
                <w:rFonts w:ascii="Times New Roman" w:hAnsi="Times New Roman" w:cs="Times New Roman"/>
                <w:sz w:val="24"/>
                <w:szCs w:val="24"/>
              </w:rPr>
              <w:t>Esas Yasanın 23’üncü</w:t>
            </w:r>
          </w:p>
        </w:tc>
        <w:tc>
          <w:tcPr>
            <w:tcW w:w="8266" w:type="dxa"/>
            <w:gridSpan w:val="25"/>
          </w:tcPr>
          <w:p w14:paraId="37B04B6B" w14:textId="77777777" w:rsidR="002772D8" w:rsidRPr="00C3430D" w:rsidRDefault="002772D8" w:rsidP="004879F1">
            <w:pPr>
              <w:jc w:val="both"/>
              <w:rPr>
                <w:rFonts w:ascii="Times New Roman" w:hAnsi="Times New Roman" w:cs="Times New Roman"/>
                <w:sz w:val="24"/>
                <w:szCs w:val="24"/>
              </w:rPr>
            </w:pPr>
            <w:r w:rsidRPr="00C3430D">
              <w:rPr>
                <w:rFonts w:ascii="Times New Roman" w:hAnsi="Times New Roman" w:cs="Times New Roman"/>
                <w:sz w:val="24"/>
                <w:szCs w:val="24"/>
              </w:rPr>
              <w:t>15. Esas Yasa, 23’üncü maddesi kaldırılmak ve yerine aşağıdaki yeni 23’üncü madde konmak suretiyle değiştirilir:</w:t>
            </w:r>
          </w:p>
        </w:tc>
      </w:tr>
      <w:tr w:rsidR="008A16FA" w:rsidRPr="00C3430D" w14:paraId="12914822" w14:textId="77777777" w:rsidTr="00013B79">
        <w:trPr>
          <w:gridAfter w:val="1"/>
          <w:wAfter w:w="24" w:type="dxa"/>
          <w:trHeight w:val="293"/>
          <w:jc w:val="center"/>
        </w:trPr>
        <w:tc>
          <w:tcPr>
            <w:tcW w:w="1715" w:type="dxa"/>
          </w:tcPr>
          <w:p w14:paraId="14FEC927" w14:textId="77777777" w:rsidR="008A16FA" w:rsidRPr="00C3430D" w:rsidRDefault="002772D8" w:rsidP="00386246">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557" w:type="dxa"/>
          </w:tcPr>
          <w:p w14:paraId="0D779CF0" w14:textId="77777777" w:rsidR="008A16FA" w:rsidRPr="00C3430D" w:rsidRDefault="008A16FA" w:rsidP="00386246">
            <w:pPr>
              <w:jc w:val="both"/>
              <w:rPr>
                <w:rFonts w:ascii="Times New Roman" w:hAnsi="Times New Roman" w:cs="Times New Roman"/>
                <w:sz w:val="24"/>
                <w:szCs w:val="24"/>
              </w:rPr>
            </w:pPr>
          </w:p>
        </w:tc>
        <w:tc>
          <w:tcPr>
            <w:tcW w:w="613" w:type="dxa"/>
            <w:gridSpan w:val="5"/>
          </w:tcPr>
          <w:p w14:paraId="40CC51E8" w14:textId="77777777" w:rsidR="008A16FA" w:rsidRPr="00C3430D" w:rsidRDefault="008A16FA" w:rsidP="00386246">
            <w:pPr>
              <w:jc w:val="both"/>
              <w:rPr>
                <w:rFonts w:ascii="Times New Roman" w:hAnsi="Times New Roman" w:cs="Times New Roman"/>
                <w:sz w:val="24"/>
                <w:szCs w:val="24"/>
              </w:rPr>
            </w:pPr>
          </w:p>
        </w:tc>
        <w:tc>
          <w:tcPr>
            <w:tcW w:w="679" w:type="dxa"/>
            <w:gridSpan w:val="3"/>
          </w:tcPr>
          <w:p w14:paraId="796F01A3" w14:textId="77777777" w:rsidR="008A16FA" w:rsidRPr="00C3430D" w:rsidRDefault="008A16FA" w:rsidP="008A16FA">
            <w:pPr>
              <w:jc w:val="center"/>
              <w:rPr>
                <w:rFonts w:ascii="Times New Roman" w:hAnsi="Times New Roman" w:cs="Times New Roman"/>
                <w:sz w:val="24"/>
                <w:szCs w:val="24"/>
              </w:rPr>
            </w:pPr>
          </w:p>
        </w:tc>
        <w:tc>
          <w:tcPr>
            <w:tcW w:w="6417" w:type="dxa"/>
            <w:gridSpan w:val="16"/>
          </w:tcPr>
          <w:p w14:paraId="329ED655" w14:textId="77777777" w:rsidR="008A16FA" w:rsidRPr="00C3430D" w:rsidRDefault="008A16FA" w:rsidP="008A16FA">
            <w:pPr>
              <w:jc w:val="both"/>
              <w:rPr>
                <w:rFonts w:ascii="Times New Roman" w:hAnsi="Times New Roman" w:cs="Times New Roman"/>
                <w:sz w:val="24"/>
                <w:szCs w:val="24"/>
              </w:rPr>
            </w:pPr>
          </w:p>
        </w:tc>
      </w:tr>
      <w:tr w:rsidR="008A16FA" w:rsidRPr="00C3430D" w14:paraId="4AB76D6B" w14:textId="77777777" w:rsidTr="00013B79">
        <w:trPr>
          <w:gridAfter w:val="1"/>
          <w:wAfter w:w="24" w:type="dxa"/>
          <w:trHeight w:val="293"/>
          <w:jc w:val="center"/>
        </w:trPr>
        <w:tc>
          <w:tcPr>
            <w:tcW w:w="1715" w:type="dxa"/>
          </w:tcPr>
          <w:p w14:paraId="6A88FE3D" w14:textId="77777777" w:rsidR="008A16FA" w:rsidRPr="00C3430D" w:rsidRDefault="002772D8" w:rsidP="008A16FA">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66" w:type="dxa"/>
            <w:gridSpan w:val="2"/>
          </w:tcPr>
          <w:p w14:paraId="248E6BB7" w14:textId="77777777" w:rsidR="008A16FA" w:rsidRPr="00C3430D" w:rsidRDefault="008A16FA" w:rsidP="00386246">
            <w:pPr>
              <w:jc w:val="both"/>
              <w:rPr>
                <w:rFonts w:ascii="Times New Roman" w:hAnsi="Times New Roman" w:cs="Times New Roman"/>
                <w:sz w:val="24"/>
                <w:szCs w:val="24"/>
              </w:rPr>
            </w:pPr>
          </w:p>
        </w:tc>
        <w:tc>
          <w:tcPr>
            <w:tcW w:w="1479" w:type="dxa"/>
            <w:gridSpan w:val="10"/>
          </w:tcPr>
          <w:p w14:paraId="06C70122" w14:textId="77777777" w:rsidR="008A16FA" w:rsidRPr="00C3430D" w:rsidRDefault="008A16FA" w:rsidP="008A16FA">
            <w:pPr>
              <w:rPr>
                <w:rFonts w:ascii="Times New Roman" w:hAnsi="Times New Roman" w:cs="Times New Roman"/>
                <w:sz w:val="24"/>
                <w:szCs w:val="24"/>
              </w:rPr>
            </w:pPr>
            <w:r w:rsidRPr="00C3430D">
              <w:rPr>
                <w:rFonts w:ascii="Times New Roman" w:hAnsi="Times New Roman" w:cs="Times New Roman"/>
                <w:sz w:val="24"/>
                <w:szCs w:val="24"/>
              </w:rPr>
              <w:t>“Yönetim</w:t>
            </w:r>
          </w:p>
        </w:tc>
        <w:tc>
          <w:tcPr>
            <w:tcW w:w="526" w:type="dxa"/>
          </w:tcPr>
          <w:p w14:paraId="1B832AEE" w14:textId="77777777" w:rsidR="008A16FA" w:rsidRPr="00C3430D" w:rsidRDefault="008A16FA" w:rsidP="004879F1">
            <w:pPr>
              <w:jc w:val="both"/>
              <w:rPr>
                <w:rFonts w:ascii="Times New Roman" w:hAnsi="Times New Roman" w:cs="Times New Roman"/>
                <w:sz w:val="24"/>
                <w:szCs w:val="24"/>
              </w:rPr>
            </w:pPr>
            <w:r w:rsidRPr="00C3430D">
              <w:rPr>
                <w:rFonts w:ascii="Times New Roman" w:hAnsi="Times New Roman" w:cs="Times New Roman"/>
                <w:sz w:val="24"/>
                <w:szCs w:val="24"/>
              </w:rPr>
              <w:t>2</w:t>
            </w:r>
            <w:r w:rsidR="004879F1" w:rsidRPr="00C3430D">
              <w:rPr>
                <w:rFonts w:ascii="Times New Roman" w:hAnsi="Times New Roman" w:cs="Times New Roman"/>
                <w:sz w:val="24"/>
                <w:szCs w:val="24"/>
              </w:rPr>
              <w:t>3</w:t>
            </w:r>
            <w:r w:rsidRPr="00C3430D">
              <w:rPr>
                <w:rFonts w:ascii="Times New Roman" w:hAnsi="Times New Roman" w:cs="Times New Roman"/>
                <w:sz w:val="24"/>
                <w:szCs w:val="24"/>
              </w:rPr>
              <w:t>.</w:t>
            </w:r>
          </w:p>
        </w:tc>
        <w:tc>
          <w:tcPr>
            <w:tcW w:w="567" w:type="dxa"/>
            <w:gridSpan w:val="4"/>
          </w:tcPr>
          <w:p w14:paraId="12129B12" w14:textId="77777777" w:rsidR="008A16FA" w:rsidRPr="00C3430D" w:rsidRDefault="008A16FA" w:rsidP="008A16FA">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5128" w:type="dxa"/>
            <w:gridSpan w:val="8"/>
          </w:tcPr>
          <w:p w14:paraId="6ED3B443" w14:textId="77777777" w:rsidR="008A16FA" w:rsidRPr="00C3430D" w:rsidRDefault="008A16FA"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Kurulunun görev süresi </w:t>
            </w:r>
            <w:r w:rsidR="00A75C55" w:rsidRPr="00C3430D">
              <w:rPr>
                <w:rFonts w:ascii="Times New Roman" w:hAnsi="Times New Roman" w:cs="Times New Roman"/>
                <w:sz w:val="24"/>
                <w:szCs w:val="24"/>
              </w:rPr>
              <w:t>3 (</w:t>
            </w:r>
            <w:r w:rsidRPr="00C3430D">
              <w:rPr>
                <w:rFonts w:ascii="Times New Roman" w:hAnsi="Times New Roman" w:cs="Times New Roman"/>
                <w:sz w:val="24"/>
                <w:szCs w:val="24"/>
              </w:rPr>
              <w:t>üç</w:t>
            </w:r>
            <w:r w:rsidR="00A75C55"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yıldır.</w:t>
            </w:r>
          </w:p>
        </w:tc>
      </w:tr>
      <w:tr w:rsidR="008A16FA" w:rsidRPr="00C3430D" w14:paraId="0AD35BBA" w14:textId="77777777" w:rsidTr="00013B79">
        <w:trPr>
          <w:gridAfter w:val="1"/>
          <w:wAfter w:w="24" w:type="dxa"/>
          <w:trHeight w:val="293"/>
          <w:jc w:val="center"/>
        </w:trPr>
        <w:tc>
          <w:tcPr>
            <w:tcW w:w="1715" w:type="dxa"/>
          </w:tcPr>
          <w:p w14:paraId="79ED7E1B" w14:textId="77777777" w:rsidR="008A16FA" w:rsidRPr="00C3430D" w:rsidRDefault="008A16FA" w:rsidP="00386246">
            <w:pPr>
              <w:rPr>
                <w:rFonts w:ascii="Times New Roman" w:hAnsi="Times New Roman" w:cs="Times New Roman"/>
                <w:sz w:val="24"/>
                <w:szCs w:val="24"/>
              </w:rPr>
            </w:pPr>
          </w:p>
        </w:tc>
        <w:tc>
          <w:tcPr>
            <w:tcW w:w="566" w:type="dxa"/>
            <w:gridSpan w:val="2"/>
          </w:tcPr>
          <w:p w14:paraId="270BC2A7" w14:textId="77777777" w:rsidR="008A16FA" w:rsidRPr="00C3430D" w:rsidRDefault="008A16FA" w:rsidP="00386246">
            <w:pPr>
              <w:jc w:val="both"/>
              <w:rPr>
                <w:rFonts w:ascii="Times New Roman" w:hAnsi="Times New Roman" w:cs="Times New Roman"/>
                <w:sz w:val="24"/>
                <w:szCs w:val="24"/>
              </w:rPr>
            </w:pPr>
          </w:p>
        </w:tc>
        <w:tc>
          <w:tcPr>
            <w:tcW w:w="1479" w:type="dxa"/>
            <w:gridSpan w:val="10"/>
          </w:tcPr>
          <w:p w14:paraId="0937496D" w14:textId="77777777" w:rsidR="008A16FA" w:rsidRPr="00C3430D" w:rsidRDefault="008A16FA" w:rsidP="002772D8">
            <w:pPr>
              <w:rPr>
                <w:rFonts w:ascii="Times New Roman" w:hAnsi="Times New Roman" w:cs="Times New Roman"/>
                <w:sz w:val="24"/>
                <w:szCs w:val="24"/>
              </w:rPr>
            </w:pPr>
            <w:r w:rsidRPr="00C3430D">
              <w:rPr>
                <w:rFonts w:ascii="Times New Roman" w:hAnsi="Times New Roman" w:cs="Times New Roman"/>
                <w:sz w:val="24"/>
                <w:szCs w:val="24"/>
              </w:rPr>
              <w:t>Kurulu</w:t>
            </w:r>
            <w:r w:rsidR="002772D8" w:rsidRPr="00C3430D">
              <w:rPr>
                <w:rFonts w:ascii="Times New Roman" w:hAnsi="Times New Roman" w:cs="Times New Roman"/>
                <w:sz w:val="24"/>
                <w:szCs w:val="24"/>
              </w:rPr>
              <w:t>nun</w:t>
            </w:r>
          </w:p>
          <w:p w14:paraId="29089C63" w14:textId="77777777" w:rsidR="002772D8" w:rsidRPr="00C3430D" w:rsidRDefault="002772D8" w:rsidP="002772D8">
            <w:pPr>
              <w:rPr>
                <w:rFonts w:ascii="Times New Roman" w:hAnsi="Times New Roman" w:cs="Times New Roman"/>
                <w:sz w:val="24"/>
                <w:szCs w:val="24"/>
              </w:rPr>
            </w:pPr>
            <w:r w:rsidRPr="00C3430D">
              <w:rPr>
                <w:rFonts w:ascii="Times New Roman" w:hAnsi="Times New Roman" w:cs="Times New Roman"/>
                <w:sz w:val="24"/>
                <w:szCs w:val="24"/>
              </w:rPr>
              <w:t>Görev Süresi ve Görev Bölümü</w:t>
            </w:r>
          </w:p>
        </w:tc>
        <w:tc>
          <w:tcPr>
            <w:tcW w:w="526" w:type="dxa"/>
          </w:tcPr>
          <w:p w14:paraId="4A6447DF" w14:textId="77777777" w:rsidR="008A16FA" w:rsidRPr="00C3430D" w:rsidRDefault="008A16FA" w:rsidP="008A16FA">
            <w:pPr>
              <w:jc w:val="both"/>
              <w:rPr>
                <w:rFonts w:ascii="Times New Roman" w:hAnsi="Times New Roman" w:cs="Times New Roman"/>
                <w:sz w:val="24"/>
                <w:szCs w:val="24"/>
              </w:rPr>
            </w:pPr>
          </w:p>
        </w:tc>
        <w:tc>
          <w:tcPr>
            <w:tcW w:w="567" w:type="dxa"/>
            <w:gridSpan w:val="4"/>
          </w:tcPr>
          <w:p w14:paraId="042621EA" w14:textId="77777777" w:rsidR="008A16FA" w:rsidRPr="00C3430D" w:rsidRDefault="008A16FA" w:rsidP="008A16FA">
            <w:pPr>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5128" w:type="dxa"/>
            <w:gridSpan w:val="8"/>
          </w:tcPr>
          <w:p w14:paraId="45EFB0B3" w14:textId="036112C2" w:rsidR="008A16FA" w:rsidRPr="00C3430D" w:rsidRDefault="00E54264" w:rsidP="008A16FA">
            <w:pPr>
              <w:jc w:val="both"/>
              <w:rPr>
                <w:rFonts w:ascii="Times New Roman" w:hAnsi="Times New Roman" w:cs="Times New Roman"/>
                <w:sz w:val="24"/>
                <w:szCs w:val="24"/>
              </w:rPr>
            </w:pPr>
            <w:r w:rsidRPr="00C3430D">
              <w:rPr>
                <w:rFonts w:ascii="Times New Roman" w:hAnsi="Times New Roman" w:cs="Times New Roman"/>
                <w:sz w:val="24"/>
                <w:szCs w:val="24"/>
              </w:rPr>
              <w:t>Bu Yasanın 21’inci madde</w:t>
            </w:r>
            <w:r w:rsidR="006035EF" w:rsidRPr="00C3430D">
              <w:rPr>
                <w:rFonts w:ascii="Times New Roman" w:hAnsi="Times New Roman" w:cs="Times New Roman"/>
                <w:sz w:val="24"/>
                <w:szCs w:val="24"/>
              </w:rPr>
              <w:t xml:space="preserve"> kuralları </w:t>
            </w:r>
            <w:r w:rsidRPr="00C3430D">
              <w:rPr>
                <w:rFonts w:ascii="Times New Roman" w:hAnsi="Times New Roman" w:cs="Times New Roman"/>
                <w:sz w:val="24"/>
                <w:szCs w:val="24"/>
              </w:rPr>
              <w:t>uyarınca yapılan s</w:t>
            </w:r>
            <w:r w:rsidR="009E79A9" w:rsidRPr="00C3430D">
              <w:rPr>
                <w:rFonts w:ascii="Times New Roman" w:hAnsi="Times New Roman" w:cs="Times New Roman"/>
                <w:sz w:val="24"/>
                <w:szCs w:val="24"/>
              </w:rPr>
              <w:t xml:space="preserve">eçim </w:t>
            </w:r>
            <w:r w:rsidR="006035EF" w:rsidRPr="00C3430D">
              <w:rPr>
                <w:rFonts w:ascii="Times New Roman" w:hAnsi="Times New Roman" w:cs="Times New Roman"/>
                <w:sz w:val="24"/>
                <w:szCs w:val="24"/>
              </w:rPr>
              <w:t>sonucunda</w:t>
            </w:r>
            <w:r w:rsidR="009E79A9" w:rsidRPr="00C3430D">
              <w:rPr>
                <w:rFonts w:ascii="Times New Roman" w:hAnsi="Times New Roman" w:cs="Times New Roman"/>
                <w:sz w:val="24"/>
                <w:szCs w:val="24"/>
              </w:rPr>
              <w:t xml:space="preserve"> Yönetim Kurulu üyelikleri belirlenirken, adayların aldıkları oy oranı gözetilerek görev bölümü yapılır ve  B</w:t>
            </w:r>
            <w:r w:rsidR="008A16FA" w:rsidRPr="00C3430D">
              <w:rPr>
                <w:rFonts w:ascii="Times New Roman" w:hAnsi="Times New Roman" w:cs="Times New Roman"/>
                <w:sz w:val="24"/>
                <w:szCs w:val="24"/>
              </w:rPr>
              <w:t>aşkan, Genel Sekreter</w:t>
            </w:r>
            <w:r w:rsidR="009E79A9" w:rsidRPr="00C3430D">
              <w:rPr>
                <w:rFonts w:ascii="Times New Roman" w:hAnsi="Times New Roman" w:cs="Times New Roman"/>
                <w:sz w:val="24"/>
                <w:szCs w:val="24"/>
              </w:rPr>
              <w:t xml:space="preserve"> ve </w:t>
            </w:r>
            <w:r w:rsidR="00692752" w:rsidRPr="00C3430D">
              <w:rPr>
                <w:rFonts w:ascii="Times New Roman" w:hAnsi="Times New Roman" w:cs="Times New Roman"/>
                <w:sz w:val="24"/>
                <w:szCs w:val="24"/>
              </w:rPr>
              <w:t xml:space="preserve">Sayman belirlenir </w:t>
            </w:r>
            <w:r w:rsidR="008A16FA" w:rsidRPr="00C3430D">
              <w:rPr>
                <w:rFonts w:ascii="Times New Roman" w:hAnsi="Times New Roman" w:cs="Times New Roman"/>
                <w:sz w:val="24"/>
                <w:szCs w:val="24"/>
              </w:rPr>
              <w:t xml:space="preserve">ve geriye kalan üyeler faal üye olarak görev yaparlar. </w:t>
            </w:r>
            <w:r w:rsidR="00692752" w:rsidRPr="00C3430D">
              <w:rPr>
                <w:rFonts w:ascii="Times New Roman" w:hAnsi="Times New Roman" w:cs="Times New Roman"/>
                <w:sz w:val="24"/>
                <w:szCs w:val="24"/>
              </w:rPr>
              <w:t>B</w:t>
            </w:r>
            <w:r w:rsidR="008A16FA" w:rsidRPr="00C3430D">
              <w:rPr>
                <w:rFonts w:ascii="Times New Roman" w:hAnsi="Times New Roman" w:cs="Times New Roman"/>
                <w:sz w:val="24"/>
                <w:szCs w:val="24"/>
              </w:rPr>
              <w:t xml:space="preserve">elirlenen görevlerin kabul edilmemesi </w:t>
            </w:r>
            <w:r w:rsidR="002E7938" w:rsidRPr="00C3430D">
              <w:rPr>
                <w:rFonts w:ascii="Times New Roman" w:hAnsi="Times New Roman" w:cs="Times New Roman"/>
                <w:sz w:val="24"/>
                <w:szCs w:val="24"/>
              </w:rPr>
              <w:t>halinde</w:t>
            </w:r>
            <w:r w:rsidR="00692752" w:rsidRPr="00C3430D">
              <w:rPr>
                <w:rFonts w:ascii="Times New Roman" w:hAnsi="Times New Roman" w:cs="Times New Roman"/>
                <w:sz w:val="24"/>
                <w:szCs w:val="24"/>
              </w:rPr>
              <w:t>,</w:t>
            </w:r>
            <w:r w:rsidR="008A16FA" w:rsidRPr="00C3430D">
              <w:rPr>
                <w:rFonts w:ascii="Times New Roman" w:hAnsi="Times New Roman" w:cs="Times New Roman"/>
                <w:sz w:val="24"/>
                <w:szCs w:val="24"/>
              </w:rPr>
              <w:t xml:space="preserve"> Yönetim Kuruluna seçilen üyeler aralarında görev dağılımı yapabilirler. Başkan seçilen üye</w:t>
            </w:r>
            <w:r w:rsidR="00CC2B12" w:rsidRPr="00C3430D">
              <w:rPr>
                <w:rFonts w:ascii="Times New Roman" w:hAnsi="Times New Roman" w:cs="Times New Roman"/>
                <w:sz w:val="24"/>
                <w:szCs w:val="24"/>
              </w:rPr>
              <w:t>,</w:t>
            </w:r>
            <w:r w:rsidR="008A16FA" w:rsidRPr="00C3430D">
              <w:rPr>
                <w:rFonts w:ascii="Times New Roman" w:hAnsi="Times New Roman" w:cs="Times New Roman"/>
                <w:sz w:val="24"/>
                <w:szCs w:val="24"/>
              </w:rPr>
              <w:t xml:space="preserve"> üst üste </w:t>
            </w:r>
            <w:r w:rsidR="00A75C55" w:rsidRPr="00C3430D">
              <w:rPr>
                <w:rFonts w:ascii="Times New Roman" w:hAnsi="Times New Roman" w:cs="Times New Roman"/>
                <w:sz w:val="24"/>
                <w:szCs w:val="24"/>
              </w:rPr>
              <w:t>2 (</w:t>
            </w:r>
            <w:r w:rsidR="008A16FA" w:rsidRPr="00C3430D">
              <w:rPr>
                <w:rFonts w:ascii="Times New Roman" w:hAnsi="Times New Roman" w:cs="Times New Roman"/>
                <w:sz w:val="24"/>
                <w:szCs w:val="24"/>
              </w:rPr>
              <w:t>iki</w:t>
            </w:r>
            <w:r w:rsidR="00A75C55" w:rsidRPr="00C3430D">
              <w:rPr>
                <w:rFonts w:ascii="Times New Roman" w:hAnsi="Times New Roman" w:cs="Times New Roman"/>
                <w:sz w:val="24"/>
                <w:szCs w:val="24"/>
              </w:rPr>
              <w:t>)</w:t>
            </w:r>
            <w:r w:rsidR="008A16FA" w:rsidRPr="00C3430D">
              <w:rPr>
                <w:rFonts w:ascii="Times New Roman" w:hAnsi="Times New Roman" w:cs="Times New Roman"/>
                <w:sz w:val="24"/>
                <w:szCs w:val="24"/>
              </w:rPr>
              <w:t xml:space="preserve"> dönemden fazla görev yapamaz. </w:t>
            </w:r>
          </w:p>
          <w:p w14:paraId="175AA0B1" w14:textId="6ADE03AA" w:rsidR="008A16FA" w:rsidRPr="00C3430D" w:rsidRDefault="00C31AA3" w:rsidP="00CC2B12">
            <w:pPr>
              <w:jc w:val="both"/>
              <w:rPr>
                <w:rFonts w:ascii="Times New Roman" w:hAnsi="Times New Roman" w:cs="Times New Roman"/>
                <w:sz w:val="24"/>
                <w:szCs w:val="24"/>
              </w:rPr>
            </w:pPr>
            <w:r w:rsidRPr="00C3430D">
              <w:rPr>
                <w:rFonts w:ascii="Times New Roman" w:hAnsi="Times New Roman" w:cs="Times New Roman"/>
                <w:sz w:val="24"/>
                <w:szCs w:val="24"/>
              </w:rPr>
              <w:t xml:space="preserve">          Ancak aday olup tekrar seçilmesi halinde, Yönetim Kurulu </w:t>
            </w:r>
            <w:r w:rsidR="00CC2B12" w:rsidRPr="00C3430D">
              <w:rPr>
                <w:rFonts w:ascii="Times New Roman" w:hAnsi="Times New Roman" w:cs="Times New Roman"/>
                <w:sz w:val="24"/>
                <w:szCs w:val="24"/>
              </w:rPr>
              <w:t>Ü</w:t>
            </w:r>
            <w:r w:rsidRPr="00C3430D">
              <w:rPr>
                <w:rFonts w:ascii="Times New Roman" w:hAnsi="Times New Roman" w:cs="Times New Roman"/>
                <w:sz w:val="24"/>
                <w:szCs w:val="24"/>
              </w:rPr>
              <w:t xml:space="preserve">yesi olabilir ve ardışık olmayan dönemlerde </w:t>
            </w:r>
            <w:r w:rsidR="009E79A9" w:rsidRPr="00C3430D">
              <w:rPr>
                <w:rFonts w:ascii="Times New Roman" w:hAnsi="Times New Roman" w:cs="Times New Roman"/>
                <w:sz w:val="24"/>
                <w:szCs w:val="24"/>
              </w:rPr>
              <w:t>B</w:t>
            </w:r>
            <w:r w:rsidRPr="00C3430D">
              <w:rPr>
                <w:rFonts w:ascii="Times New Roman" w:hAnsi="Times New Roman" w:cs="Times New Roman"/>
                <w:sz w:val="24"/>
                <w:szCs w:val="24"/>
              </w:rPr>
              <w:t>aşkan seçilmesi halinde başkanlık yapabilir.</w:t>
            </w:r>
            <w:r w:rsidR="002E7938" w:rsidRPr="00C3430D">
              <w:rPr>
                <w:rFonts w:ascii="Times New Roman" w:hAnsi="Times New Roman" w:cs="Times New Roman"/>
                <w:sz w:val="24"/>
                <w:szCs w:val="24"/>
              </w:rPr>
              <w:t>”</w:t>
            </w:r>
          </w:p>
        </w:tc>
      </w:tr>
      <w:tr w:rsidR="00AA7E0E" w:rsidRPr="00C3430D" w14:paraId="16231370" w14:textId="77777777" w:rsidTr="00013B79">
        <w:trPr>
          <w:gridAfter w:val="1"/>
          <w:wAfter w:w="24" w:type="dxa"/>
          <w:trHeight w:val="293"/>
          <w:jc w:val="center"/>
        </w:trPr>
        <w:tc>
          <w:tcPr>
            <w:tcW w:w="1715" w:type="dxa"/>
          </w:tcPr>
          <w:p w14:paraId="41CDDA5D" w14:textId="77777777" w:rsidR="00AA7E0E" w:rsidRPr="00C3430D" w:rsidRDefault="00AA7E0E" w:rsidP="00386246">
            <w:pPr>
              <w:rPr>
                <w:rFonts w:ascii="Times New Roman" w:hAnsi="Times New Roman" w:cs="Times New Roman"/>
                <w:sz w:val="24"/>
                <w:szCs w:val="24"/>
              </w:rPr>
            </w:pPr>
          </w:p>
        </w:tc>
        <w:tc>
          <w:tcPr>
            <w:tcW w:w="566" w:type="dxa"/>
            <w:gridSpan w:val="2"/>
          </w:tcPr>
          <w:p w14:paraId="113F04FE" w14:textId="77777777" w:rsidR="00AA7E0E" w:rsidRPr="00C3430D" w:rsidRDefault="00AA7E0E" w:rsidP="00386246">
            <w:pPr>
              <w:jc w:val="both"/>
              <w:rPr>
                <w:rFonts w:ascii="Times New Roman" w:hAnsi="Times New Roman" w:cs="Times New Roman"/>
                <w:sz w:val="24"/>
                <w:szCs w:val="24"/>
              </w:rPr>
            </w:pPr>
          </w:p>
        </w:tc>
        <w:tc>
          <w:tcPr>
            <w:tcW w:w="1479" w:type="dxa"/>
            <w:gridSpan w:val="10"/>
          </w:tcPr>
          <w:p w14:paraId="39AF4AA2" w14:textId="77777777" w:rsidR="00AA7E0E" w:rsidRPr="00C3430D" w:rsidRDefault="00AA7E0E" w:rsidP="002772D8">
            <w:pPr>
              <w:rPr>
                <w:rFonts w:ascii="Times New Roman" w:hAnsi="Times New Roman" w:cs="Times New Roman"/>
                <w:sz w:val="24"/>
                <w:szCs w:val="24"/>
              </w:rPr>
            </w:pPr>
          </w:p>
        </w:tc>
        <w:tc>
          <w:tcPr>
            <w:tcW w:w="526" w:type="dxa"/>
          </w:tcPr>
          <w:p w14:paraId="14CEF1D6" w14:textId="77777777" w:rsidR="00AA7E0E" w:rsidRPr="00C3430D" w:rsidRDefault="00AA7E0E" w:rsidP="008A16FA">
            <w:pPr>
              <w:jc w:val="both"/>
              <w:rPr>
                <w:rFonts w:ascii="Times New Roman" w:hAnsi="Times New Roman" w:cs="Times New Roman"/>
                <w:sz w:val="24"/>
                <w:szCs w:val="24"/>
              </w:rPr>
            </w:pPr>
          </w:p>
        </w:tc>
        <w:tc>
          <w:tcPr>
            <w:tcW w:w="567" w:type="dxa"/>
            <w:gridSpan w:val="4"/>
          </w:tcPr>
          <w:p w14:paraId="62204F12" w14:textId="77777777" w:rsidR="00AA7E0E" w:rsidRPr="00C3430D" w:rsidRDefault="00AA7E0E" w:rsidP="008A16FA">
            <w:pPr>
              <w:jc w:val="both"/>
              <w:rPr>
                <w:rFonts w:ascii="Times New Roman" w:hAnsi="Times New Roman" w:cs="Times New Roman"/>
                <w:sz w:val="24"/>
                <w:szCs w:val="24"/>
              </w:rPr>
            </w:pPr>
          </w:p>
        </w:tc>
        <w:tc>
          <w:tcPr>
            <w:tcW w:w="5128" w:type="dxa"/>
            <w:gridSpan w:val="8"/>
          </w:tcPr>
          <w:p w14:paraId="0C864573" w14:textId="77777777" w:rsidR="00AA7E0E" w:rsidRPr="00C3430D" w:rsidRDefault="00AA7E0E" w:rsidP="008A16FA">
            <w:pPr>
              <w:jc w:val="both"/>
              <w:rPr>
                <w:rFonts w:ascii="Times New Roman" w:hAnsi="Times New Roman" w:cs="Times New Roman"/>
                <w:sz w:val="24"/>
                <w:szCs w:val="24"/>
              </w:rPr>
            </w:pPr>
          </w:p>
        </w:tc>
      </w:tr>
      <w:tr w:rsidR="00644FB3" w:rsidRPr="00C3430D" w14:paraId="5EB0E3F3" w14:textId="77777777" w:rsidTr="00013B79">
        <w:trPr>
          <w:gridAfter w:val="2"/>
          <w:wAfter w:w="50" w:type="dxa"/>
          <w:trHeight w:val="293"/>
          <w:jc w:val="center"/>
        </w:trPr>
        <w:tc>
          <w:tcPr>
            <w:tcW w:w="1715" w:type="dxa"/>
          </w:tcPr>
          <w:p w14:paraId="6972B59A" w14:textId="22BEC100" w:rsidR="00644FB3" w:rsidRPr="00C3430D" w:rsidRDefault="001C46CD" w:rsidP="000F0306">
            <w:pPr>
              <w:rPr>
                <w:rFonts w:ascii="Times New Roman" w:hAnsi="Times New Roman" w:cs="Times New Roman"/>
                <w:sz w:val="24"/>
                <w:szCs w:val="24"/>
              </w:rPr>
            </w:pPr>
            <w:r w:rsidRPr="00C3430D">
              <w:br w:type="page"/>
            </w:r>
            <w:r w:rsidR="00644FB3" w:rsidRPr="00C3430D">
              <w:rPr>
                <w:rFonts w:ascii="Times New Roman" w:hAnsi="Times New Roman" w:cs="Times New Roman"/>
                <w:sz w:val="24"/>
                <w:szCs w:val="24"/>
              </w:rPr>
              <w:t>Esas Yasanın 25’inci</w:t>
            </w:r>
          </w:p>
        </w:tc>
        <w:tc>
          <w:tcPr>
            <w:tcW w:w="8240" w:type="dxa"/>
            <w:gridSpan w:val="24"/>
          </w:tcPr>
          <w:p w14:paraId="0873D4A1" w14:textId="371F6E94" w:rsidR="00644FB3" w:rsidRPr="00C3430D" w:rsidRDefault="00644FB3" w:rsidP="00644FB3">
            <w:pPr>
              <w:jc w:val="both"/>
              <w:rPr>
                <w:rFonts w:ascii="Times New Roman" w:hAnsi="Times New Roman" w:cs="Times New Roman"/>
                <w:sz w:val="24"/>
                <w:szCs w:val="24"/>
              </w:rPr>
            </w:pPr>
            <w:r w:rsidRPr="00C3430D">
              <w:rPr>
                <w:rFonts w:ascii="Times New Roman" w:hAnsi="Times New Roman" w:cs="Times New Roman"/>
                <w:sz w:val="24"/>
                <w:szCs w:val="24"/>
              </w:rPr>
              <w:t>16. Esa</w:t>
            </w:r>
            <w:r w:rsidR="00151AFF" w:rsidRPr="00C3430D">
              <w:rPr>
                <w:rFonts w:ascii="Times New Roman" w:hAnsi="Times New Roman" w:cs="Times New Roman"/>
                <w:sz w:val="24"/>
                <w:szCs w:val="24"/>
              </w:rPr>
              <w:t>s</w:t>
            </w:r>
            <w:r w:rsidRPr="00C3430D">
              <w:rPr>
                <w:rFonts w:ascii="Times New Roman" w:hAnsi="Times New Roman" w:cs="Times New Roman"/>
                <w:sz w:val="24"/>
                <w:szCs w:val="24"/>
              </w:rPr>
              <w:t xml:space="preserve"> Yasa, 25’inci maddesinin (1)’inci fıkrası kaldırılmak ve yerine aşağıdaki yeni (1)’inci fıkra konmak suretiyle değiştirilir: </w:t>
            </w:r>
          </w:p>
        </w:tc>
      </w:tr>
      <w:tr w:rsidR="000F0306" w:rsidRPr="00C3430D" w14:paraId="70871C8A" w14:textId="77777777" w:rsidTr="00013B79">
        <w:trPr>
          <w:gridAfter w:val="2"/>
          <w:wAfter w:w="50" w:type="dxa"/>
          <w:trHeight w:val="293"/>
          <w:jc w:val="center"/>
        </w:trPr>
        <w:tc>
          <w:tcPr>
            <w:tcW w:w="1715" w:type="dxa"/>
          </w:tcPr>
          <w:p w14:paraId="2D0AD5C1" w14:textId="0DC0F393" w:rsidR="000F0306" w:rsidRPr="00C3430D" w:rsidRDefault="000F0306" w:rsidP="000F0306">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8240" w:type="dxa"/>
            <w:gridSpan w:val="24"/>
          </w:tcPr>
          <w:p w14:paraId="13B70D54" w14:textId="77777777" w:rsidR="000F0306" w:rsidRPr="00C3430D" w:rsidRDefault="000F0306" w:rsidP="00644FB3">
            <w:pPr>
              <w:jc w:val="both"/>
              <w:rPr>
                <w:rFonts w:ascii="Times New Roman" w:hAnsi="Times New Roman" w:cs="Times New Roman"/>
                <w:sz w:val="24"/>
                <w:szCs w:val="24"/>
              </w:rPr>
            </w:pPr>
          </w:p>
        </w:tc>
      </w:tr>
      <w:tr w:rsidR="00644FB3" w:rsidRPr="00C3430D" w14:paraId="3246A6D6" w14:textId="77777777" w:rsidTr="00013B79">
        <w:trPr>
          <w:gridAfter w:val="2"/>
          <w:wAfter w:w="50" w:type="dxa"/>
          <w:trHeight w:val="293"/>
          <w:jc w:val="center"/>
        </w:trPr>
        <w:tc>
          <w:tcPr>
            <w:tcW w:w="1715" w:type="dxa"/>
          </w:tcPr>
          <w:p w14:paraId="10B06C4F" w14:textId="3B0D4914" w:rsidR="00644FB3" w:rsidRPr="00C3430D" w:rsidRDefault="000F0306" w:rsidP="00644FB3">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66" w:type="dxa"/>
            <w:gridSpan w:val="2"/>
          </w:tcPr>
          <w:p w14:paraId="5B37CD24" w14:textId="77777777" w:rsidR="00644FB3" w:rsidRPr="00C3430D" w:rsidRDefault="00644FB3" w:rsidP="00386246">
            <w:pPr>
              <w:jc w:val="both"/>
              <w:rPr>
                <w:rFonts w:ascii="Times New Roman" w:hAnsi="Times New Roman" w:cs="Times New Roman"/>
                <w:sz w:val="24"/>
                <w:szCs w:val="24"/>
              </w:rPr>
            </w:pPr>
          </w:p>
        </w:tc>
        <w:tc>
          <w:tcPr>
            <w:tcW w:w="604" w:type="dxa"/>
            <w:gridSpan w:val="4"/>
          </w:tcPr>
          <w:p w14:paraId="06C5D1FF" w14:textId="44D4B9D3" w:rsidR="00644FB3" w:rsidRPr="00C3430D" w:rsidRDefault="0021351C" w:rsidP="002772D8">
            <w:pPr>
              <w:rPr>
                <w:rFonts w:ascii="Times New Roman" w:hAnsi="Times New Roman" w:cs="Times New Roman"/>
                <w:sz w:val="24"/>
                <w:szCs w:val="24"/>
              </w:rPr>
            </w:pPr>
            <w:r>
              <w:rPr>
                <w:rFonts w:ascii="Times New Roman" w:hAnsi="Times New Roman" w:cs="Times New Roman"/>
                <w:sz w:val="24"/>
                <w:szCs w:val="24"/>
              </w:rPr>
              <w:t>“</w:t>
            </w:r>
            <w:r w:rsidR="00644FB3" w:rsidRPr="00C3430D">
              <w:rPr>
                <w:rFonts w:ascii="Times New Roman" w:hAnsi="Times New Roman" w:cs="Times New Roman"/>
                <w:sz w:val="24"/>
                <w:szCs w:val="24"/>
              </w:rPr>
              <w:t>(1)</w:t>
            </w:r>
          </w:p>
        </w:tc>
        <w:tc>
          <w:tcPr>
            <w:tcW w:w="7070" w:type="dxa"/>
            <w:gridSpan w:val="18"/>
          </w:tcPr>
          <w:p w14:paraId="062771D5" w14:textId="1C18D262" w:rsidR="00644FB3" w:rsidRPr="00C3430D" w:rsidRDefault="00CC2B12" w:rsidP="00CC2B12">
            <w:pPr>
              <w:jc w:val="both"/>
              <w:rPr>
                <w:rFonts w:ascii="Times New Roman" w:hAnsi="Times New Roman" w:cs="Times New Roman"/>
                <w:sz w:val="24"/>
                <w:szCs w:val="24"/>
              </w:rPr>
            </w:pPr>
            <w:r w:rsidRPr="00C3430D">
              <w:rPr>
                <w:rFonts w:ascii="Times New Roman" w:hAnsi="Times New Roman" w:cs="Times New Roman"/>
                <w:sz w:val="24"/>
                <w:szCs w:val="24"/>
              </w:rPr>
              <w:t>7 (y</w:t>
            </w:r>
            <w:r w:rsidR="00644FB3" w:rsidRPr="00C3430D">
              <w:rPr>
                <w:rFonts w:ascii="Times New Roman" w:hAnsi="Times New Roman" w:cs="Times New Roman"/>
                <w:sz w:val="24"/>
                <w:szCs w:val="24"/>
              </w:rPr>
              <w:t>edi</w:t>
            </w:r>
            <w:r w:rsidRPr="00C3430D">
              <w:rPr>
                <w:rFonts w:ascii="Times New Roman" w:hAnsi="Times New Roman" w:cs="Times New Roman"/>
                <w:sz w:val="24"/>
                <w:szCs w:val="24"/>
              </w:rPr>
              <w:t>)</w:t>
            </w:r>
            <w:r w:rsidR="00644FB3" w:rsidRPr="00C3430D">
              <w:rPr>
                <w:rFonts w:ascii="Times New Roman" w:hAnsi="Times New Roman" w:cs="Times New Roman"/>
                <w:sz w:val="24"/>
                <w:szCs w:val="24"/>
              </w:rPr>
              <w:t xml:space="preserve"> üyeden oluşan Yönetim Kurulunda toplantı yeter</w:t>
            </w:r>
            <w:r w:rsidR="0061171B">
              <w:rPr>
                <w:rFonts w:ascii="Times New Roman" w:hAnsi="Times New Roman" w:cs="Times New Roman"/>
                <w:sz w:val="24"/>
                <w:szCs w:val="24"/>
              </w:rPr>
              <w:t xml:space="preserve"> </w:t>
            </w:r>
            <w:r w:rsidR="00644FB3" w:rsidRPr="00C3430D">
              <w:rPr>
                <w:rFonts w:ascii="Times New Roman" w:hAnsi="Times New Roman" w:cs="Times New Roman"/>
                <w:sz w:val="24"/>
                <w:szCs w:val="24"/>
              </w:rPr>
              <w:t>sayısı</w:t>
            </w:r>
            <w:r w:rsidRPr="00C3430D">
              <w:rPr>
                <w:rFonts w:ascii="Times New Roman" w:hAnsi="Times New Roman" w:cs="Times New Roman"/>
                <w:sz w:val="24"/>
                <w:szCs w:val="24"/>
              </w:rPr>
              <w:t xml:space="preserve"> </w:t>
            </w:r>
            <w:r w:rsidR="00C37EF5">
              <w:rPr>
                <w:rFonts w:ascii="Times New Roman" w:hAnsi="Times New Roman" w:cs="Times New Roman"/>
                <w:sz w:val="24"/>
                <w:szCs w:val="24"/>
              </w:rPr>
              <w:t xml:space="preserve">      </w:t>
            </w:r>
            <w:r w:rsidRPr="00C3430D">
              <w:rPr>
                <w:rFonts w:ascii="Times New Roman" w:hAnsi="Times New Roman" w:cs="Times New Roman"/>
                <w:sz w:val="24"/>
                <w:szCs w:val="24"/>
              </w:rPr>
              <w:t xml:space="preserve">     </w:t>
            </w:r>
            <w:r w:rsidR="00644FB3" w:rsidRPr="00C3430D">
              <w:rPr>
                <w:rFonts w:ascii="Times New Roman" w:hAnsi="Times New Roman" w:cs="Times New Roman"/>
                <w:sz w:val="24"/>
                <w:szCs w:val="24"/>
              </w:rPr>
              <w:t xml:space="preserve"> </w:t>
            </w:r>
            <w:r w:rsidRPr="00C3430D">
              <w:rPr>
                <w:rFonts w:ascii="Times New Roman" w:hAnsi="Times New Roman" w:cs="Times New Roman"/>
                <w:sz w:val="24"/>
                <w:szCs w:val="24"/>
              </w:rPr>
              <w:t>4 (</w:t>
            </w:r>
            <w:r w:rsidR="00644FB3" w:rsidRPr="00C3430D">
              <w:rPr>
                <w:rFonts w:ascii="Times New Roman" w:hAnsi="Times New Roman" w:cs="Times New Roman"/>
                <w:sz w:val="24"/>
                <w:szCs w:val="24"/>
              </w:rPr>
              <w:t>dört</w:t>
            </w:r>
            <w:r w:rsidRPr="00C3430D">
              <w:rPr>
                <w:rFonts w:ascii="Times New Roman" w:hAnsi="Times New Roman" w:cs="Times New Roman"/>
                <w:sz w:val="24"/>
                <w:szCs w:val="24"/>
              </w:rPr>
              <w:t>)’</w:t>
            </w:r>
            <w:r w:rsidR="00644FB3" w:rsidRPr="00C3430D">
              <w:rPr>
                <w:rFonts w:ascii="Times New Roman" w:hAnsi="Times New Roman" w:cs="Times New Roman"/>
                <w:sz w:val="24"/>
                <w:szCs w:val="24"/>
              </w:rPr>
              <w:t>tür.</w:t>
            </w:r>
            <w:r w:rsidR="00912E50">
              <w:rPr>
                <w:rFonts w:ascii="Times New Roman" w:hAnsi="Times New Roman" w:cs="Times New Roman"/>
                <w:sz w:val="24"/>
                <w:szCs w:val="24"/>
              </w:rPr>
              <w:t>”</w:t>
            </w:r>
          </w:p>
        </w:tc>
      </w:tr>
      <w:tr w:rsidR="000F0306" w:rsidRPr="00C3430D" w14:paraId="4B898578" w14:textId="77777777" w:rsidTr="00013B79">
        <w:trPr>
          <w:gridAfter w:val="2"/>
          <w:wAfter w:w="50" w:type="dxa"/>
          <w:trHeight w:val="293"/>
          <w:jc w:val="center"/>
        </w:trPr>
        <w:tc>
          <w:tcPr>
            <w:tcW w:w="1715" w:type="dxa"/>
          </w:tcPr>
          <w:p w14:paraId="6E158CD6" w14:textId="77777777" w:rsidR="000F0306" w:rsidRPr="00C3430D" w:rsidRDefault="000F0306" w:rsidP="00644FB3">
            <w:pPr>
              <w:rPr>
                <w:rFonts w:ascii="Times New Roman" w:hAnsi="Times New Roman" w:cs="Times New Roman"/>
                <w:sz w:val="24"/>
                <w:szCs w:val="24"/>
              </w:rPr>
            </w:pPr>
          </w:p>
        </w:tc>
        <w:tc>
          <w:tcPr>
            <w:tcW w:w="566" w:type="dxa"/>
            <w:gridSpan w:val="2"/>
          </w:tcPr>
          <w:p w14:paraId="4BC8E5DA" w14:textId="77777777" w:rsidR="000F0306" w:rsidRPr="00C3430D" w:rsidRDefault="000F0306" w:rsidP="00386246">
            <w:pPr>
              <w:jc w:val="both"/>
              <w:rPr>
                <w:rFonts w:ascii="Times New Roman" w:hAnsi="Times New Roman" w:cs="Times New Roman"/>
                <w:sz w:val="24"/>
                <w:szCs w:val="24"/>
              </w:rPr>
            </w:pPr>
          </w:p>
        </w:tc>
        <w:tc>
          <w:tcPr>
            <w:tcW w:w="604" w:type="dxa"/>
            <w:gridSpan w:val="4"/>
          </w:tcPr>
          <w:p w14:paraId="7526BCA0" w14:textId="77777777" w:rsidR="000F0306" w:rsidRPr="00C3430D" w:rsidRDefault="000F0306" w:rsidP="002772D8">
            <w:pPr>
              <w:rPr>
                <w:rFonts w:ascii="Times New Roman" w:hAnsi="Times New Roman" w:cs="Times New Roman"/>
                <w:sz w:val="24"/>
                <w:szCs w:val="24"/>
              </w:rPr>
            </w:pPr>
          </w:p>
        </w:tc>
        <w:tc>
          <w:tcPr>
            <w:tcW w:w="7070" w:type="dxa"/>
            <w:gridSpan w:val="18"/>
          </w:tcPr>
          <w:p w14:paraId="6A1F3D8F" w14:textId="77777777" w:rsidR="000F0306" w:rsidRPr="00C3430D" w:rsidRDefault="000F0306" w:rsidP="00644FB3">
            <w:pPr>
              <w:jc w:val="both"/>
              <w:rPr>
                <w:rFonts w:ascii="Times New Roman" w:hAnsi="Times New Roman" w:cs="Times New Roman"/>
                <w:sz w:val="24"/>
                <w:szCs w:val="24"/>
              </w:rPr>
            </w:pPr>
          </w:p>
        </w:tc>
      </w:tr>
      <w:tr w:rsidR="00AB654A" w:rsidRPr="00C3430D" w14:paraId="0EDEC7F4" w14:textId="77777777" w:rsidTr="00013B79">
        <w:trPr>
          <w:gridAfter w:val="2"/>
          <w:wAfter w:w="50" w:type="dxa"/>
          <w:trHeight w:val="293"/>
          <w:jc w:val="center"/>
        </w:trPr>
        <w:tc>
          <w:tcPr>
            <w:tcW w:w="1715" w:type="dxa"/>
          </w:tcPr>
          <w:p w14:paraId="4325DBB6" w14:textId="7759AAAE" w:rsidR="00AB654A" w:rsidRPr="00C3430D" w:rsidRDefault="001B14B7" w:rsidP="0046394A">
            <w:pPr>
              <w:rPr>
                <w:rFonts w:ascii="Times New Roman" w:hAnsi="Times New Roman" w:cs="Times New Roman"/>
                <w:sz w:val="24"/>
                <w:szCs w:val="24"/>
              </w:rPr>
            </w:pPr>
            <w:r w:rsidRPr="00C3430D">
              <w:br w:type="page"/>
            </w:r>
            <w:r w:rsidR="00841BB4" w:rsidRPr="00C3430D">
              <w:br w:type="page"/>
            </w:r>
            <w:r w:rsidR="00AB654A" w:rsidRPr="00C3430D">
              <w:rPr>
                <w:rFonts w:ascii="Times New Roman" w:hAnsi="Times New Roman" w:cs="Times New Roman"/>
                <w:sz w:val="24"/>
                <w:szCs w:val="24"/>
              </w:rPr>
              <w:t xml:space="preserve">Esas Yasanın  26’ncı </w:t>
            </w:r>
          </w:p>
          <w:p w14:paraId="1E6AA751" w14:textId="77777777" w:rsidR="0046394A" w:rsidRPr="00C3430D" w:rsidRDefault="0046394A" w:rsidP="0046394A">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566" w:type="dxa"/>
            <w:gridSpan w:val="2"/>
          </w:tcPr>
          <w:p w14:paraId="7CA18BDD" w14:textId="359B2552" w:rsidR="00AB654A" w:rsidRPr="00C3430D" w:rsidRDefault="00AB654A" w:rsidP="005043B2">
            <w:pPr>
              <w:jc w:val="both"/>
              <w:rPr>
                <w:rFonts w:ascii="Times New Roman" w:hAnsi="Times New Roman" w:cs="Times New Roman"/>
                <w:sz w:val="24"/>
                <w:szCs w:val="24"/>
              </w:rPr>
            </w:pPr>
            <w:r w:rsidRPr="00C3430D">
              <w:rPr>
                <w:rFonts w:ascii="Times New Roman" w:hAnsi="Times New Roman" w:cs="Times New Roman"/>
                <w:sz w:val="24"/>
                <w:szCs w:val="24"/>
              </w:rPr>
              <w:t>1</w:t>
            </w:r>
            <w:r w:rsidR="005043B2" w:rsidRPr="00C3430D">
              <w:rPr>
                <w:rFonts w:ascii="Times New Roman" w:hAnsi="Times New Roman" w:cs="Times New Roman"/>
                <w:sz w:val="24"/>
                <w:szCs w:val="24"/>
              </w:rPr>
              <w:t>7</w:t>
            </w:r>
            <w:r w:rsidRPr="00C3430D">
              <w:rPr>
                <w:rFonts w:ascii="Times New Roman" w:hAnsi="Times New Roman" w:cs="Times New Roman"/>
                <w:sz w:val="24"/>
                <w:szCs w:val="24"/>
              </w:rPr>
              <w:t>.</w:t>
            </w:r>
          </w:p>
        </w:tc>
        <w:tc>
          <w:tcPr>
            <w:tcW w:w="604" w:type="dxa"/>
            <w:gridSpan w:val="4"/>
          </w:tcPr>
          <w:p w14:paraId="5C7F9B63" w14:textId="77777777" w:rsidR="00AB654A" w:rsidRPr="00C3430D" w:rsidRDefault="00AB654A" w:rsidP="008A16FA">
            <w:pPr>
              <w:rPr>
                <w:rFonts w:ascii="Times New Roman" w:hAnsi="Times New Roman" w:cs="Times New Roman"/>
                <w:sz w:val="24"/>
                <w:szCs w:val="24"/>
              </w:rPr>
            </w:pPr>
            <w:r w:rsidRPr="00C3430D">
              <w:rPr>
                <w:rFonts w:ascii="Times New Roman" w:hAnsi="Times New Roman" w:cs="Times New Roman"/>
                <w:sz w:val="24"/>
                <w:szCs w:val="24"/>
              </w:rPr>
              <w:t>(1)</w:t>
            </w:r>
          </w:p>
        </w:tc>
        <w:tc>
          <w:tcPr>
            <w:tcW w:w="7070" w:type="dxa"/>
            <w:gridSpan w:val="18"/>
          </w:tcPr>
          <w:p w14:paraId="267919C8" w14:textId="0AF3E842" w:rsidR="00AB654A" w:rsidRPr="00C3430D" w:rsidRDefault="00AB654A" w:rsidP="00882193">
            <w:pPr>
              <w:jc w:val="both"/>
              <w:rPr>
                <w:rFonts w:ascii="Times New Roman" w:hAnsi="Times New Roman" w:cs="Times New Roman"/>
                <w:sz w:val="24"/>
                <w:szCs w:val="24"/>
              </w:rPr>
            </w:pPr>
            <w:r w:rsidRPr="00C3430D">
              <w:rPr>
                <w:rFonts w:ascii="Times New Roman" w:hAnsi="Times New Roman" w:cs="Times New Roman"/>
                <w:sz w:val="24"/>
                <w:szCs w:val="24"/>
              </w:rPr>
              <w:t>Esas Yasa, 26’ncı maddesinin (9)’uncu</w:t>
            </w:r>
            <w:r w:rsidR="00882193">
              <w:rPr>
                <w:rFonts w:ascii="Times New Roman" w:hAnsi="Times New Roman" w:cs="Times New Roman"/>
                <w:sz w:val="24"/>
                <w:szCs w:val="24"/>
              </w:rPr>
              <w:t xml:space="preserve"> ve</w:t>
            </w:r>
            <w:r w:rsidRPr="00C3430D">
              <w:rPr>
                <w:rFonts w:ascii="Times New Roman" w:hAnsi="Times New Roman" w:cs="Times New Roman"/>
                <w:sz w:val="24"/>
                <w:szCs w:val="24"/>
              </w:rPr>
              <w:t xml:space="preserve"> (10)’uncu</w:t>
            </w:r>
            <w:r w:rsidR="0046394A" w:rsidRPr="00C3430D">
              <w:rPr>
                <w:rFonts w:ascii="Times New Roman" w:hAnsi="Times New Roman" w:cs="Times New Roman"/>
                <w:sz w:val="24"/>
                <w:szCs w:val="24"/>
              </w:rPr>
              <w:t xml:space="preserve"> </w:t>
            </w:r>
            <w:r w:rsidRPr="00C3430D">
              <w:rPr>
                <w:rFonts w:ascii="Times New Roman" w:hAnsi="Times New Roman" w:cs="Times New Roman"/>
                <w:sz w:val="24"/>
                <w:szCs w:val="24"/>
              </w:rPr>
              <w:t>fıkraları kaldırılmak ve yerlerine sırasıyla aşağıdaki yeni (9)’uncu</w:t>
            </w:r>
            <w:r w:rsidR="00882193">
              <w:rPr>
                <w:rFonts w:ascii="Times New Roman" w:hAnsi="Times New Roman" w:cs="Times New Roman"/>
                <w:sz w:val="24"/>
                <w:szCs w:val="24"/>
              </w:rPr>
              <w:t xml:space="preserve"> ve</w:t>
            </w:r>
            <w:r w:rsidRPr="00C3430D">
              <w:rPr>
                <w:rFonts w:ascii="Times New Roman" w:hAnsi="Times New Roman" w:cs="Times New Roman"/>
                <w:sz w:val="24"/>
                <w:szCs w:val="24"/>
              </w:rPr>
              <w:t xml:space="preserve"> (10)’uncu</w:t>
            </w:r>
            <w:r w:rsidR="0046394A" w:rsidRPr="00C3430D">
              <w:rPr>
                <w:rFonts w:ascii="Times New Roman" w:hAnsi="Times New Roman" w:cs="Times New Roman"/>
                <w:sz w:val="24"/>
                <w:szCs w:val="24"/>
              </w:rPr>
              <w:t xml:space="preserve"> </w:t>
            </w:r>
            <w:r w:rsidRPr="00C3430D">
              <w:rPr>
                <w:rFonts w:ascii="Times New Roman" w:hAnsi="Times New Roman" w:cs="Times New Roman"/>
                <w:sz w:val="24"/>
                <w:szCs w:val="24"/>
              </w:rPr>
              <w:t>fıkralar konmak suretiyle değiştirilir:</w:t>
            </w:r>
          </w:p>
        </w:tc>
      </w:tr>
      <w:tr w:rsidR="00FB2FD1" w:rsidRPr="00C3430D" w14:paraId="5AE261D6" w14:textId="77777777" w:rsidTr="00013B79">
        <w:trPr>
          <w:gridAfter w:val="2"/>
          <w:wAfter w:w="50" w:type="dxa"/>
          <w:trHeight w:val="293"/>
          <w:jc w:val="center"/>
        </w:trPr>
        <w:tc>
          <w:tcPr>
            <w:tcW w:w="1715" w:type="dxa"/>
          </w:tcPr>
          <w:p w14:paraId="13A99B42" w14:textId="77777777" w:rsidR="00FB2FD1" w:rsidRPr="00C3430D" w:rsidRDefault="0046394A" w:rsidP="00386246">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66" w:type="dxa"/>
            <w:gridSpan w:val="2"/>
          </w:tcPr>
          <w:p w14:paraId="6CB5EE9E" w14:textId="77777777" w:rsidR="00FB2FD1" w:rsidRPr="00C3430D" w:rsidRDefault="00FB2FD1" w:rsidP="00386246">
            <w:pPr>
              <w:jc w:val="both"/>
              <w:rPr>
                <w:rFonts w:ascii="Times New Roman" w:hAnsi="Times New Roman" w:cs="Times New Roman"/>
                <w:sz w:val="24"/>
                <w:szCs w:val="24"/>
              </w:rPr>
            </w:pPr>
          </w:p>
        </w:tc>
        <w:tc>
          <w:tcPr>
            <w:tcW w:w="604" w:type="dxa"/>
            <w:gridSpan w:val="4"/>
          </w:tcPr>
          <w:p w14:paraId="1A9013B8" w14:textId="77777777" w:rsidR="00FB2FD1" w:rsidRPr="00C3430D" w:rsidRDefault="00FB2FD1" w:rsidP="008A16FA">
            <w:pPr>
              <w:rPr>
                <w:rFonts w:ascii="Times New Roman" w:hAnsi="Times New Roman" w:cs="Times New Roman"/>
                <w:sz w:val="24"/>
                <w:szCs w:val="24"/>
              </w:rPr>
            </w:pPr>
          </w:p>
        </w:tc>
        <w:tc>
          <w:tcPr>
            <w:tcW w:w="7070" w:type="dxa"/>
            <w:gridSpan w:val="18"/>
          </w:tcPr>
          <w:p w14:paraId="2451381C" w14:textId="77777777" w:rsidR="00FB2FD1" w:rsidRPr="00C3430D" w:rsidRDefault="00FB2FD1" w:rsidP="00AB654A">
            <w:pPr>
              <w:jc w:val="both"/>
              <w:rPr>
                <w:rFonts w:ascii="Times New Roman" w:hAnsi="Times New Roman" w:cs="Times New Roman"/>
                <w:sz w:val="24"/>
                <w:szCs w:val="24"/>
              </w:rPr>
            </w:pPr>
          </w:p>
        </w:tc>
      </w:tr>
      <w:tr w:rsidR="00501173" w:rsidRPr="00C3430D" w14:paraId="4BD92B7F" w14:textId="77777777" w:rsidTr="00013B79">
        <w:trPr>
          <w:gridAfter w:val="2"/>
          <w:wAfter w:w="50" w:type="dxa"/>
          <w:trHeight w:val="293"/>
          <w:jc w:val="center"/>
        </w:trPr>
        <w:tc>
          <w:tcPr>
            <w:tcW w:w="1715" w:type="dxa"/>
          </w:tcPr>
          <w:p w14:paraId="39D03C83" w14:textId="77777777" w:rsidR="00501173" w:rsidRPr="00C3430D" w:rsidRDefault="00501173" w:rsidP="00386246">
            <w:pPr>
              <w:rPr>
                <w:rFonts w:ascii="Times New Roman" w:hAnsi="Times New Roman" w:cs="Times New Roman"/>
                <w:sz w:val="24"/>
                <w:szCs w:val="24"/>
              </w:rPr>
            </w:pPr>
          </w:p>
        </w:tc>
        <w:tc>
          <w:tcPr>
            <w:tcW w:w="1170" w:type="dxa"/>
            <w:gridSpan w:val="6"/>
          </w:tcPr>
          <w:p w14:paraId="04AE4B67" w14:textId="77777777" w:rsidR="00501173" w:rsidRPr="00C3430D" w:rsidRDefault="00501173" w:rsidP="00721D90">
            <w:pPr>
              <w:rPr>
                <w:rFonts w:ascii="Times New Roman" w:hAnsi="Times New Roman" w:cs="Times New Roman"/>
                <w:sz w:val="24"/>
                <w:szCs w:val="24"/>
              </w:rPr>
            </w:pPr>
          </w:p>
        </w:tc>
        <w:tc>
          <w:tcPr>
            <w:tcW w:w="710" w:type="dxa"/>
            <w:gridSpan w:val="4"/>
          </w:tcPr>
          <w:p w14:paraId="2D8F71C8" w14:textId="77777777" w:rsidR="00501173" w:rsidRPr="00C3430D" w:rsidRDefault="00501173" w:rsidP="00C20B10">
            <w:pPr>
              <w:rPr>
                <w:rFonts w:ascii="Times New Roman" w:hAnsi="Times New Roman" w:cs="Times New Roman"/>
                <w:sz w:val="24"/>
                <w:szCs w:val="24"/>
              </w:rPr>
            </w:pPr>
            <w:r w:rsidRPr="00C3430D">
              <w:rPr>
                <w:rFonts w:ascii="Times New Roman" w:hAnsi="Times New Roman" w:cs="Times New Roman"/>
                <w:sz w:val="24"/>
                <w:szCs w:val="24"/>
              </w:rPr>
              <w:t>“(9)</w:t>
            </w:r>
          </w:p>
        </w:tc>
        <w:tc>
          <w:tcPr>
            <w:tcW w:w="6360" w:type="dxa"/>
            <w:gridSpan w:val="14"/>
          </w:tcPr>
          <w:p w14:paraId="730CC472" w14:textId="77777777" w:rsidR="00501173" w:rsidRPr="00C3430D" w:rsidRDefault="0046394A" w:rsidP="0046394A">
            <w:pPr>
              <w:jc w:val="both"/>
              <w:rPr>
                <w:rFonts w:ascii="Times New Roman" w:hAnsi="Times New Roman" w:cs="Times New Roman"/>
                <w:sz w:val="24"/>
                <w:szCs w:val="24"/>
              </w:rPr>
            </w:pPr>
            <w:r w:rsidRPr="00C3430D">
              <w:rPr>
                <w:rFonts w:ascii="Times New Roman" w:hAnsi="Times New Roman" w:cs="Times New Roman"/>
                <w:sz w:val="24"/>
                <w:szCs w:val="24"/>
              </w:rPr>
              <w:t xml:space="preserve">Özel eczanelerin </w:t>
            </w:r>
            <w:r w:rsidR="00501173" w:rsidRPr="00C3430D">
              <w:rPr>
                <w:rFonts w:ascii="Times New Roman" w:hAnsi="Times New Roman" w:cs="Times New Roman"/>
                <w:sz w:val="24"/>
                <w:szCs w:val="24"/>
              </w:rPr>
              <w:t>Bölge Kurullarınca hazırlanan;</w:t>
            </w:r>
          </w:p>
        </w:tc>
      </w:tr>
      <w:tr w:rsidR="00501173" w:rsidRPr="00C3430D" w14:paraId="48C21D7D" w14:textId="77777777" w:rsidTr="00013B79">
        <w:trPr>
          <w:gridAfter w:val="2"/>
          <w:wAfter w:w="50" w:type="dxa"/>
          <w:trHeight w:val="293"/>
          <w:jc w:val="center"/>
        </w:trPr>
        <w:tc>
          <w:tcPr>
            <w:tcW w:w="1715" w:type="dxa"/>
          </w:tcPr>
          <w:p w14:paraId="65667822" w14:textId="7CD93C20" w:rsidR="00501173" w:rsidRPr="00C3430D" w:rsidRDefault="00501173" w:rsidP="00386246">
            <w:pPr>
              <w:rPr>
                <w:rFonts w:ascii="Times New Roman" w:hAnsi="Times New Roman" w:cs="Times New Roman"/>
                <w:sz w:val="24"/>
                <w:szCs w:val="24"/>
              </w:rPr>
            </w:pPr>
          </w:p>
        </w:tc>
        <w:tc>
          <w:tcPr>
            <w:tcW w:w="1170" w:type="dxa"/>
            <w:gridSpan w:val="6"/>
          </w:tcPr>
          <w:p w14:paraId="271B97C1" w14:textId="77777777" w:rsidR="00501173" w:rsidRPr="00C3430D" w:rsidRDefault="00501173" w:rsidP="00721D90">
            <w:pPr>
              <w:rPr>
                <w:rFonts w:ascii="Times New Roman" w:hAnsi="Times New Roman" w:cs="Times New Roman"/>
                <w:sz w:val="24"/>
                <w:szCs w:val="24"/>
              </w:rPr>
            </w:pPr>
          </w:p>
        </w:tc>
        <w:tc>
          <w:tcPr>
            <w:tcW w:w="710" w:type="dxa"/>
            <w:gridSpan w:val="4"/>
          </w:tcPr>
          <w:p w14:paraId="68999410" w14:textId="77777777" w:rsidR="00501173" w:rsidRPr="00C3430D" w:rsidRDefault="00501173" w:rsidP="00C20B10">
            <w:pPr>
              <w:jc w:val="center"/>
              <w:rPr>
                <w:rFonts w:ascii="Times New Roman" w:hAnsi="Times New Roman" w:cs="Times New Roman"/>
                <w:sz w:val="24"/>
                <w:szCs w:val="24"/>
              </w:rPr>
            </w:pPr>
          </w:p>
        </w:tc>
        <w:tc>
          <w:tcPr>
            <w:tcW w:w="720" w:type="dxa"/>
            <w:gridSpan w:val="5"/>
          </w:tcPr>
          <w:p w14:paraId="66D2188E" w14:textId="77777777" w:rsidR="00501173" w:rsidRPr="00C3430D" w:rsidRDefault="00FB2FD1" w:rsidP="005A7234">
            <w:pPr>
              <w:jc w:val="center"/>
              <w:rPr>
                <w:rFonts w:ascii="Times New Roman" w:hAnsi="Times New Roman" w:cs="Times New Roman"/>
                <w:sz w:val="24"/>
                <w:szCs w:val="24"/>
              </w:rPr>
            </w:pPr>
            <w:r w:rsidRPr="00C3430D">
              <w:rPr>
                <w:rFonts w:ascii="Times New Roman" w:hAnsi="Times New Roman" w:cs="Times New Roman"/>
                <w:sz w:val="24"/>
                <w:szCs w:val="24"/>
              </w:rPr>
              <w:t>(A)</w:t>
            </w:r>
          </w:p>
        </w:tc>
        <w:tc>
          <w:tcPr>
            <w:tcW w:w="5640" w:type="dxa"/>
            <w:gridSpan w:val="9"/>
          </w:tcPr>
          <w:p w14:paraId="2504EB43" w14:textId="590899D7" w:rsidR="00501173" w:rsidRPr="00C3430D" w:rsidRDefault="00501173" w:rsidP="00445444">
            <w:pPr>
              <w:jc w:val="both"/>
              <w:rPr>
                <w:rFonts w:ascii="Times New Roman" w:hAnsi="Times New Roman" w:cs="Times New Roman"/>
                <w:sz w:val="24"/>
                <w:szCs w:val="24"/>
              </w:rPr>
            </w:pPr>
            <w:r w:rsidRPr="00C3430D">
              <w:rPr>
                <w:rFonts w:ascii="Times New Roman" w:hAnsi="Times New Roman" w:cs="Times New Roman"/>
                <w:sz w:val="24"/>
                <w:szCs w:val="24"/>
              </w:rPr>
              <w:t>Çalışma saatlerini onaylayıp</w:t>
            </w:r>
            <w:r w:rsidR="0046394A" w:rsidRPr="00C3430D">
              <w:rPr>
                <w:rFonts w:ascii="Times New Roman" w:hAnsi="Times New Roman" w:cs="Times New Roman"/>
                <w:sz w:val="24"/>
                <w:szCs w:val="24"/>
              </w:rPr>
              <w:t>,</w:t>
            </w:r>
            <w:r w:rsidRPr="00C3430D">
              <w:rPr>
                <w:rFonts w:ascii="Times New Roman" w:hAnsi="Times New Roman" w:cs="Times New Roman"/>
                <w:sz w:val="24"/>
                <w:szCs w:val="24"/>
              </w:rPr>
              <w:t xml:space="preserve"> Bakanlığın bilgisine</w:t>
            </w:r>
            <w:r w:rsidR="003620DE" w:rsidRPr="00C3430D">
              <w:rPr>
                <w:rFonts w:ascii="Times New Roman" w:hAnsi="Times New Roman" w:cs="Times New Roman"/>
                <w:sz w:val="24"/>
                <w:szCs w:val="24"/>
              </w:rPr>
              <w:t xml:space="preserve"> ve onayına</w:t>
            </w:r>
            <w:r w:rsidRPr="00C3430D">
              <w:rPr>
                <w:rFonts w:ascii="Times New Roman" w:hAnsi="Times New Roman" w:cs="Times New Roman"/>
                <w:sz w:val="24"/>
                <w:szCs w:val="24"/>
              </w:rPr>
              <w:t xml:space="preserve"> sunmak ve çalışma saatlerini düzenleyen bildiri</w:t>
            </w:r>
            <w:r w:rsidR="0046394A" w:rsidRPr="00C3430D">
              <w:rPr>
                <w:rFonts w:ascii="Times New Roman" w:hAnsi="Times New Roman" w:cs="Times New Roman"/>
                <w:sz w:val="24"/>
                <w:szCs w:val="24"/>
              </w:rPr>
              <w:t>nin</w:t>
            </w:r>
            <w:r w:rsidRPr="00C3430D">
              <w:rPr>
                <w:rFonts w:ascii="Times New Roman" w:hAnsi="Times New Roman" w:cs="Times New Roman"/>
                <w:sz w:val="24"/>
                <w:szCs w:val="24"/>
              </w:rPr>
              <w:t xml:space="preserve"> gereklerine uyulup uyulmadığını denetlemek; </w:t>
            </w:r>
          </w:p>
        </w:tc>
      </w:tr>
      <w:tr w:rsidR="00DD386A" w:rsidRPr="00C3430D" w14:paraId="3BBA91FF" w14:textId="77777777" w:rsidTr="00013B79">
        <w:trPr>
          <w:gridAfter w:val="2"/>
          <w:wAfter w:w="50" w:type="dxa"/>
          <w:trHeight w:val="293"/>
          <w:jc w:val="center"/>
        </w:trPr>
        <w:tc>
          <w:tcPr>
            <w:tcW w:w="1715" w:type="dxa"/>
          </w:tcPr>
          <w:p w14:paraId="59F22E6F" w14:textId="77777777" w:rsidR="00DD386A" w:rsidRPr="00C3430D" w:rsidRDefault="00DD386A" w:rsidP="00386246">
            <w:pPr>
              <w:rPr>
                <w:rFonts w:ascii="Times New Roman" w:hAnsi="Times New Roman" w:cs="Times New Roman"/>
                <w:sz w:val="24"/>
                <w:szCs w:val="24"/>
              </w:rPr>
            </w:pPr>
          </w:p>
        </w:tc>
        <w:tc>
          <w:tcPr>
            <w:tcW w:w="1332" w:type="dxa"/>
            <w:gridSpan w:val="7"/>
          </w:tcPr>
          <w:p w14:paraId="3AEC32FD"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Fasıl 254</w:t>
            </w:r>
          </w:p>
          <w:p w14:paraId="126CE583"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59/1962</w:t>
            </w:r>
          </w:p>
          <w:p w14:paraId="76AD7EA5"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5/1970</w:t>
            </w:r>
          </w:p>
          <w:p w14:paraId="78E078A6"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21/1976</w:t>
            </w:r>
          </w:p>
          <w:p w14:paraId="56816A1F"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69/1991</w:t>
            </w:r>
          </w:p>
          <w:p w14:paraId="3DD0FDCE"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36/1995</w:t>
            </w:r>
          </w:p>
          <w:p w14:paraId="15A599CF" w14:textId="77777777" w:rsidR="00DD386A"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23/2004</w:t>
            </w:r>
          </w:p>
          <w:p w14:paraId="3A02B7F4" w14:textId="1557E63B" w:rsidR="00445444" w:rsidRPr="00C3430D" w:rsidRDefault="00445444" w:rsidP="00DD386A">
            <w:pPr>
              <w:rPr>
                <w:rFonts w:ascii="Times New Roman" w:hAnsi="Times New Roman" w:cs="Times New Roman"/>
                <w:sz w:val="24"/>
                <w:szCs w:val="24"/>
              </w:rPr>
            </w:pPr>
            <w:r>
              <w:rPr>
                <w:rFonts w:ascii="Times New Roman" w:hAnsi="Times New Roman" w:cs="Times New Roman"/>
                <w:sz w:val="24"/>
                <w:szCs w:val="24"/>
              </w:rPr>
              <w:t xml:space="preserve">     16/2014</w:t>
            </w:r>
          </w:p>
          <w:p w14:paraId="0D0A691A" w14:textId="77777777" w:rsidR="00DD386A" w:rsidRPr="00C3430D" w:rsidRDefault="00DD386A" w:rsidP="00DD386A">
            <w:pPr>
              <w:rPr>
                <w:rFonts w:ascii="Times New Roman" w:hAnsi="Times New Roman" w:cs="Times New Roman"/>
                <w:sz w:val="24"/>
                <w:szCs w:val="24"/>
              </w:rPr>
            </w:pPr>
            <w:r w:rsidRPr="00C3430D">
              <w:rPr>
                <w:rFonts w:ascii="Times New Roman" w:hAnsi="Times New Roman" w:cs="Times New Roman"/>
                <w:sz w:val="24"/>
                <w:szCs w:val="24"/>
              </w:rPr>
              <w:t xml:space="preserve">     17/2014</w:t>
            </w:r>
          </w:p>
        </w:tc>
        <w:tc>
          <w:tcPr>
            <w:tcW w:w="548" w:type="dxa"/>
            <w:gridSpan w:val="3"/>
          </w:tcPr>
          <w:p w14:paraId="636EC82F" w14:textId="77777777" w:rsidR="00DD386A" w:rsidRPr="00C3430D" w:rsidRDefault="00DD386A" w:rsidP="00C20B10">
            <w:pPr>
              <w:jc w:val="center"/>
              <w:rPr>
                <w:rFonts w:ascii="Times New Roman" w:hAnsi="Times New Roman" w:cs="Times New Roman"/>
                <w:sz w:val="24"/>
                <w:szCs w:val="24"/>
              </w:rPr>
            </w:pPr>
          </w:p>
        </w:tc>
        <w:tc>
          <w:tcPr>
            <w:tcW w:w="720" w:type="dxa"/>
            <w:gridSpan w:val="5"/>
          </w:tcPr>
          <w:p w14:paraId="2C02A6B1" w14:textId="77777777" w:rsidR="00DD386A" w:rsidRPr="00C3430D" w:rsidRDefault="00DD386A" w:rsidP="005A7234">
            <w:pPr>
              <w:jc w:val="center"/>
              <w:rPr>
                <w:rFonts w:ascii="Times New Roman" w:hAnsi="Times New Roman" w:cs="Times New Roman"/>
                <w:sz w:val="24"/>
                <w:szCs w:val="24"/>
              </w:rPr>
            </w:pPr>
            <w:r w:rsidRPr="00C3430D">
              <w:rPr>
                <w:rFonts w:ascii="Times New Roman" w:hAnsi="Times New Roman" w:cs="Times New Roman"/>
                <w:sz w:val="24"/>
                <w:szCs w:val="24"/>
              </w:rPr>
              <w:t>(B)</w:t>
            </w:r>
          </w:p>
        </w:tc>
        <w:tc>
          <w:tcPr>
            <w:tcW w:w="630" w:type="dxa"/>
            <w:gridSpan w:val="3"/>
          </w:tcPr>
          <w:p w14:paraId="7CC19230" w14:textId="77777777" w:rsidR="00DD386A" w:rsidRPr="00C3430D" w:rsidRDefault="00DD386A" w:rsidP="00D31D4D">
            <w:pPr>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5010" w:type="dxa"/>
            <w:gridSpan w:val="6"/>
          </w:tcPr>
          <w:p w14:paraId="29123CFE" w14:textId="77777777" w:rsidR="00DD386A" w:rsidRPr="00C3430D" w:rsidRDefault="00DD386A" w:rsidP="00D31D4D">
            <w:pPr>
              <w:jc w:val="both"/>
              <w:rPr>
                <w:rFonts w:ascii="Times New Roman" w:hAnsi="Times New Roman" w:cs="Times New Roman"/>
                <w:sz w:val="24"/>
                <w:szCs w:val="24"/>
              </w:rPr>
            </w:pPr>
            <w:r w:rsidRPr="00C3430D">
              <w:rPr>
                <w:rFonts w:ascii="Times New Roman" w:hAnsi="Times New Roman" w:cs="Times New Roman"/>
                <w:sz w:val="24"/>
                <w:szCs w:val="24"/>
              </w:rPr>
              <w:t>Nöbet saatlerini, Eczacılık ve Zehirler Yasasının 3’üncü maddesi uyarınca oluşturulan Eczacılık ve Zehirler Kurulunun onayına sunmak</w:t>
            </w:r>
            <w:r w:rsidR="00FF0DEF" w:rsidRPr="00C3430D">
              <w:rPr>
                <w:rFonts w:ascii="Times New Roman" w:hAnsi="Times New Roman" w:cs="Times New Roman"/>
                <w:sz w:val="24"/>
                <w:szCs w:val="24"/>
              </w:rPr>
              <w:t xml:space="preserve"> ve Bakanlığın bilgisine getirmek</w:t>
            </w:r>
            <w:r w:rsidRPr="00C3430D">
              <w:rPr>
                <w:rFonts w:ascii="Times New Roman" w:hAnsi="Times New Roman" w:cs="Times New Roman"/>
                <w:sz w:val="24"/>
                <w:szCs w:val="24"/>
              </w:rPr>
              <w:t>; ve</w:t>
            </w:r>
          </w:p>
        </w:tc>
      </w:tr>
      <w:tr w:rsidR="00DD386A" w:rsidRPr="00C3430D" w14:paraId="45115338" w14:textId="77777777" w:rsidTr="00013B79">
        <w:trPr>
          <w:gridAfter w:val="2"/>
          <w:wAfter w:w="50" w:type="dxa"/>
          <w:trHeight w:val="293"/>
          <w:jc w:val="center"/>
        </w:trPr>
        <w:tc>
          <w:tcPr>
            <w:tcW w:w="1715" w:type="dxa"/>
          </w:tcPr>
          <w:p w14:paraId="7F7FC68A" w14:textId="77777777" w:rsidR="00DD386A" w:rsidRPr="00C3430D" w:rsidRDefault="00DD386A" w:rsidP="00386246">
            <w:pPr>
              <w:rPr>
                <w:rFonts w:ascii="Times New Roman" w:hAnsi="Times New Roman" w:cs="Times New Roman"/>
                <w:sz w:val="24"/>
                <w:szCs w:val="24"/>
              </w:rPr>
            </w:pPr>
          </w:p>
        </w:tc>
        <w:tc>
          <w:tcPr>
            <w:tcW w:w="1170" w:type="dxa"/>
            <w:gridSpan w:val="6"/>
          </w:tcPr>
          <w:p w14:paraId="63F09358" w14:textId="77777777" w:rsidR="00DD386A" w:rsidRPr="00C3430D" w:rsidRDefault="00DD386A" w:rsidP="00DD386A">
            <w:pPr>
              <w:rPr>
                <w:rFonts w:ascii="Times New Roman" w:hAnsi="Times New Roman" w:cs="Times New Roman"/>
                <w:sz w:val="24"/>
                <w:szCs w:val="24"/>
              </w:rPr>
            </w:pPr>
          </w:p>
        </w:tc>
        <w:tc>
          <w:tcPr>
            <w:tcW w:w="710" w:type="dxa"/>
            <w:gridSpan w:val="4"/>
          </w:tcPr>
          <w:p w14:paraId="1F517083" w14:textId="77777777" w:rsidR="00DD386A" w:rsidRPr="00C3430D" w:rsidRDefault="00DD386A" w:rsidP="00C20B10">
            <w:pPr>
              <w:jc w:val="center"/>
              <w:rPr>
                <w:rFonts w:ascii="Times New Roman" w:hAnsi="Times New Roman" w:cs="Times New Roman"/>
                <w:sz w:val="24"/>
                <w:szCs w:val="24"/>
              </w:rPr>
            </w:pPr>
          </w:p>
        </w:tc>
        <w:tc>
          <w:tcPr>
            <w:tcW w:w="720" w:type="dxa"/>
            <w:gridSpan w:val="5"/>
          </w:tcPr>
          <w:p w14:paraId="12560764" w14:textId="77777777" w:rsidR="00DD386A" w:rsidRPr="00C3430D" w:rsidRDefault="00DD386A" w:rsidP="00DD386A">
            <w:pPr>
              <w:jc w:val="both"/>
              <w:rPr>
                <w:rFonts w:ascii="Times New Roman" w:hAnsi="Times New Roman" w:cs="Times New Roman"/>
                <w:sz w:val="24"/>
                <w:szCs w:val="24"/>
              </w:rPr>
            </w:pPr>
          </w:p>
        </w:tc>
        <w:tc>
          <w:tcPr>
            <w:tcW w:w="630" w:type="dxa"/>
            <w:gridSpan w:val="3"/>
          </w:tcPr>
          <w:p w14:paraId="09664AD8" w14:textId="77777777" w:rsidR="00DD386A" w:rsidRPr="00C3430D" w:rsidRDefault="00DD386A" w:rsidP="00D31D4D">
            <w:pPr>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5010" w:type="dxa"/>
            <w:gridSpan w:val="6"/>
          </w:tcPr>
          <w:p w14:paraId="3451E6D5" w14:textId="77777777" w:rsidR="00DD386A" w:rsidRPr="00C3430D" w:rsidRDefault="00DD386A" w:rsidP="005443CE">
            <w:pPr>
              <w:jc w:val="both"/>
              <w:rPr>
                <w:rFonts w:ascii="Times New Roman" w:hAnsi="Times New Roman" w:cs="Times New Roman"/>
                <w:sz w:val="24"/>
                <w:szCs w:val="24"/>
              </w:rPr>
            </w:pPr>
            <w:r w:rsidRPr="00C3430D">
              <w:rPr>
                <w:rFonts w:ascii="Times New Roman" w:hAnsi="Times New Roman" w:cs="Times New Roman"/>
                <w:sz w:val="24"/>
                <w:szCs w:val="24"/>
              </w:rPr>
              <w:t>Nöbet çizelgelerini düzenleyen bildirinin gereklerine uyulup uyulmadığını denetlemek ve Bakanlığın bilgisine</w:t>
            </w:r>
            <w:r w:rsidR="00FF0DEF" w:rsidRPr="00C3430D">
              <w:rPr>
                <w:rFonts w:ascii="Times New Roman" w:hAnsi="Times New Roman" w:cs="Times New Roman"/>
                <w:sz w:val="24"/>
                <w:szCs w:val="24"/>
              </w:rPr>
              <w:t xml:space="preserve"> ve onayına</w:t>
            </w:r>
            <w:r w:rsidRPr="00C3430D">
              <w:rPr>
                <w:rFonts w:ascii="Times New Roman" w:hAnsi="Times New Roman" w:cs="Times New Roman"/>
                <w:sz w:val="24"/>
                <w:szCs w:val="24"/>
              </w:rPr>
              <w:t xml:space="preserve"> sunmak.</w:t>
            </w:r>
          </w:p>
        </w:tc>
      </w:tr>
      <w:tr w:rsidR="00AB654A" w:rsidRPr="00C3430D" w14:paraId="5A3C8895" w14:textId="77777777" w:rsidTr="00013B79">
        <w:trPr>
          <w:gridAfter w:val="2"/>
          <w:wAfter w:w="50" w:type="dxa"/>
          <w:trHeight w:val="293"/>
          <w:jc w:val="center"/>
        </w:trPr>
        <w:tc>
          <w:tcPr>
            <w:tcW w:w="1715" w:type="dxa"/>
          </w:tcPr>
          <w:p w14:paraId="44B25D04" w14:textId="77777777" w:rsidR="00AB654A" w:rsidRPr="00C3430D" w:rsidRDefault="00AB654A" w:rsidP="00386246">
            <w:pPr>
              <w:rPr>
                <w:rFonts w:ascii="Times New Roman" w:hAnsi="Times New Roman" w:cs="Times New Roman"/>
                <w:sz w:val="24"/>
                <w:szCs w:val="24"/>
              </w:rPr>
            </w:pPr>
          </w:p>
        </w:tc>
        <w:tc>
          <w:tcPr>
            <w:tcW w:w="566" w:type="dxa"/>
            <w:gridSpan w:val="2"/>
          </w:tcPr>
          <w:p w14:paraId="09A73BD9" w14:textId="77777777" w:rsidR="00AB654A" w:rsidRPr="00C3430D" w:rsidRDefault="00AB654A" w:rsidP="00386246">
            <w:pPr>
              <w:jc w:val="both"/>
              <w:rPr>
                <w:rFonts w:ascii="Times New Roman" w:hAnsi="Times New Roman" w:cs="Times New Roman"/>
                <w:sz w:val="24"/>
                <w:szCs w:val="24"/>
              </w:rPr>
            </w:pPr>
          </w:p>
        </w:tc>
        <w:tc>
          <w:tcPr>
            <w:tcW w:w="604" w:type="dxa"/>
            <w:gridSpan w:val="4"/>
          </w:tcPr>
          <w:p w14:paraId="6FAF9BB1" w14:textId="77777777" w:rsidR="00AB654A" w:rsidRPr="00C3430D" w:rsidRDefault="00AB654A" w:rsidP="008A16FA">
            <w:pPr>
              <w:rPr>
                <w:rFonts w:ascii="Times New Roman" w:hAnsi="Times New Roman" w:cs="Times New Roman"/>
                <w:sz w:val="24"/>
                <w:szCs w:val="24"/>
              </w:rPr>
            </w:pPr>
          </w:p>
        </w:tc>
        <w:tc>
          <w:tcPr>
            <w:tcW w:w="710" w:type="dxa"/>
            <w:gridSpan w:val="4"/>
          </w:tcPr>
          <w:p w14:paraId="3EF4C76B" w14:textId="77777777" w:rsidR="00AB654A" w:rsidRPr="00C3430D" w:rsidRDefault="00AB654A" w:rsidP="00C20B10">
            <w:pPr>
              <w:jc w:val="center"/>
              <w:rPr>
                <w:rFonts w:ascii="Times New Roman" w:hAnsi="Times New Roman" w:cs="Times New Roman"/>
                <w:sz w:val="24"/>
                <w:szCs w:val="24"/>
              </w:rPr>
            </w:pPr>
            <w:r w:rsidRPr="00C3430D">
              <w:rPr>
                <w:rFonts w:ascii="Times New Roman" w:hAnsi="Times New Roman" w:cs="Times New Roman"/>
                <w:sz w:val="24"/>
                <w:szCs w:val="24"/>
              </w:rPr>
              <w:t>(10)</w:t>
            </w:r>
          </w:p>
        </w:tc>
        <w:tc>
          <w:tcPr>
            <w:tcW w:w="6360" w:type="dxa"/>
            <w:gridSpan w:val="14"/>
          </w:tcPr>
          <w:p w14:paraId="4F931FEC" w14:textId="4CF11753" w:rsidR="00AB654A" w:rsidRPr="00C3430D" w:rsidRDefault="008A4A88" w:rsidP="00126225">
            <w:pPr>
              <w:jc w:val="both"/>
              <w:rPr>
                <w:rFonts w:ascii="Times New Roman" w:hAnsi="Times New Roman" w:cs="Times New Roman"/>
                <w:sz w:val="24"/>
                <w:szCs w:val="24"/>
              </w:rPr>
            </w:pPr>
            <w:r w:rsidRPr="00C3430D">
              <w:rPr>
                <w:rFonts w:ascii="Times New Roman" w:hAnsi="Times New Roman" w:cs="Times New Roman"/>
                <w:sz w:val="24"/>
                <w:szCs w:val="24"/>
              </w:rPr>
              <w:t>Üyeler arasında eşitliği gözeterek, s</w:t>
            </w:r>
            <w:r w:rsidR="00AB654A" w:rsidRPr="00C3430D">
              <w:rPr>
                <w:rFonts w:ascii="Times New Roman" w:hAnsi="Times New Roman" w:cs="Times New Roman"/>
                <w:sz w:val="24"/>
                <w:szCs w:val="24"/>
              </w:rPr>
              <w:t>taj işlemlerinin düzenle</w:t>
            </w:r>
            <w:r w:rsidR="00C20B10" w:rsidRPr="00C3430D">
              <w:rPr>
                <w:rFonts w:ascii="Times New Roman" w:hAnsi="Times New Roman" w:cs="Times New Roman"/>
                <w:sz w:val="24"/>
                <w:szCs w:val="24"/>
              </w:rPr>
              <w:t>n</w:t>
            </w:r>
            <w:r w:rsidR="00AB654A" w:rsidRPr="00C3430D">
              <w:rPr>
                <w:rFonts w:ascii="Times New Roman" w:hAnsi="Times New Roman" w:cs="Times New Roman"/>
                <w:sz w:val="24"/>
                <w:szCs w:val="24"/>
              </w:rPr>
              <w:t>mesini sağlamak</w:t>
            </w:r>
            <w:r w:rsidR="00126225" w:rsidRPr="00C3430D">
              <w:rPr>
                <w:rFonts w:ascii="Times New Roman" w:hAnsi="Times New Roman" w:cs="Times New Roman"/>
                <w:sz w:val="24"/>
                <w:szCs w:val="24"/>
              </w:rPr>
              <w:t xml:space="preserve"> ve staj yapanların staj belgelerini Bakanlığın onayına sunmak;</w:t>
            </w:r>
            <w:r w:rsidR="00882193">
              <w:rPr>
                <w:rFonts w:ascii="Times New Roman" w:hAnsi="Times New Roman" w:cs="Times New Roman"/>
                <w:sz w:val="24"/>
                <w:szCs w:val="24"/>
              </w:rPr>
              <w:t>”</w:t>
            </w:r>
          </w:p>
        </w:tc>
      </w:tr>
    </w:tbl>
    <w:p w14:paraId="1FB6D1F5" w14:textId="77777777" w:rsidR="00401209" w:rsidRDefault="00401209">
      <w:r>
        <w:br w:type="page"/>
      </w:r>
    </w:p>
    <w:tbl>
      <w:tblPr>
        <w:tblStyle w:val="TableGrid"/>
        <w:tblW w:w="9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617"/>
        <w:gridCol w:w="533"/>
        <w:gridCol w:w="182"/>
        <w:gridCol w:w="548"/>
        <w:gridCol w:w="720"/>
        <w:gridCol w:w="5640"/>
      </w:tblGrid>
      <w:tr w:rsidR="00A01D2F" w:rsidRPr="00C3430D" w14:paraId="42ADEE8D" w14:textId="77777777" w:rsidTr="005B2B95">
        <w:trPr>
          <w:trHeight w:val="293"/>
          <w:jc w:val="center"/>
        </w:trPr>
        <w:tc>
          <w:tcPr>
            <w:tcW w:w="1715" w:type="dxa"/>
          </w:tcPr>
          <w:p w14:paraId="13ACE916" w14:textId="77777777" w:rsidR="00A01D2F" w:rsidRPr="00C3430D" w:rsidRDefault="00A01D2F" w:rsidP="00386246">
            <w:pPr>
              <w:rPr>
                <w:rFonts w:ascii="Times New Roman" w:hAnsi="Times New Roman" w:cs="Times New Roman"/>
                <w:sz w:val="24"/>
                <w:szCs w:val="24"/>
              </w:rPr>
            </w:pPr>
          </w:p>
        </w:tc>
        <w:tc>
          <w:tcPr>
            <w:tcW w:w="617" w:type="dxa"/>
          </w:tcPr>
          <w:p w14:paraId="6B76BF11" w14:textId="77777777" w:rsidR="00A01D2F" w:rsidRPr="00C3430D" w:rsidRDefault="00A01D2F" w:rsidP="00386246">
            <w:pPr>
              <w:jc w:val="both"/>
              <w:rPr>
                <w:rFonts w:ascii="Times New Roman" w:hAnsi="Times New Roman" w:cs="Times New Roman"/>
                <w:sz w:val="24"/>
                <w:szCs w:val="24"/>
              </w:rPr>
            </w:pPr>
          </w:p>
        </w:tc>
        <w:tc>
          <w:tcPr>
            <w:tcW w:w="533" w:type="dxa"/>
          </w:tcPr>
          <w:p w14:paraId="458CD35B" w14:textId="77777777" w:rsidR="00A01D2F" w:rsidRPr="00C3430D" w:rsidRDefault="00A01D2F" w:rsidP="008A16FA">
            <w:pPr>
              <w:rPr>
                <w:rFonts w:ascii="Times New Roman" w:hAnsi="Times New Roman" w:cs="Times New Roman"/>
                <w:sz w:val="24"/>
                <w:szCs w:val="24"/>
              </w:rPr>
            </w:pPr>
          </w:p>
        </w:tc>
        <w:tc>
          <w:tcPr>
            <w:tcW w:w="730" w:type="dxa"/>
            <w:gridSpan w:val="2"/>
          </w:tcPr>
          <w:p w14:paraId="46951E5A" w14:textId="77777777" w:rsidR="00A01D2F" w:rsidRPr="00C3430D" w:rsidRDefault="00A01D2F" w:rsidP="00A01D2F">
            <w:pPr>
              <w:jc w:val="center"/>
              <w:rPr>
                <w:rFonts w:ascii="Times New Roman" w:hAnsi="Times New Roman" w:cs="Times New Roman"/>
                <w:sz w:val="24"/>
                <w:szCs w:val="24"/>
              </w:rPr>
            </w:pPr>
          </w:p>
        </w:tc>
        <w:tc>
          <w:tcPr>
            <w:tcW w:w="6360" w:type="dxa"/>
            <w:gridSpan w:val="2"/>
          </w:tcPr>
          <w:p w14:paraId="61BA49CB" w14:textId="77777777" w:rsidR="00A01D2F" w:rsidRPr="00C3430D" w:rsidRDefault="00A01D2F" w:rsidP="00A01D2F">
            <w:pPr>
              <w:rPr>
                <w:rFonts w:ascii="Times New Roman" w:hAnsi="Times New Roman" w:cs="Times New Roman"/>
                <w:sz w:val="24"/>
                <w:szCs w:val="24"/>
              </w:rPr>
            </w:pPr>
          </w:p>
        </w:tc>
      </w:tr>
      <w:tr w:rsidR="00A01D2F" w:rsidRPr="00C3430D" w14:paraId="6929E2E3" w14:textId="77777777" w:rsidTr="005B2B95">
        <w:trPr>
          <w:trHeight w:val="293"/>
          <w:jc w:val="center"/>
        </w:trPr>
        <w:tc>
          <w:tcPr>
            <w:tcW w:w="1715" w:type="dxa"/>
          </w:tcPr>
          <w:p w14:paraId="3D1A1408" w14:textId="77777777" w:rsidR="00A01D2F" w:rsidRPr="00C3430D" w:rsidRDefault="00841BB4" w:rsidP="00386246">
            <w:pPr>
              <w:rPr>
                <w:rFonts w:ascii="Times New Roman" w:hAnsi="Times New Roman" w:cs="Times New Roman"/>
                <w:sz w:val="24"/>
                <w:szCs w:val="24"/>
              </w:rPr>
            </w:pPr>
            <w:r w:rsidRPr="00C3430D">
              <w:br w:type="page"/>
            </w:r>
          </w:p>
        </w:tc>
        <w:tc>
          <w:tcPr>
            <w:tcW w:w="617" w:type="dxa"/>
          </w:tcPr>
          <w:p w14:paraId="2C7F5505" w14:textId="77777777" w:rsidR="00A01D2F" w:rsidRPr="00C3430D" w:rsidRDefault="00A01D2F" w:rsidP="00386246">
            <w:pPr>
              <w:jc w:val="both"/>
              <w:rPr>
                <w:rFonts w:ascii="Times New Roman" w:hAnsi="Times New Roman" w:cs="Times New Roman"/>
                <w:sz w:val="24"/>
                <w:szCs w:val="24"/>
              </w:rPr>
            </w:pPr>
          </w:p>
        </w:tc>
        <w:tc>
          <w:tcPr>
            <w:tcW w:w="533" w:type="dxa"/>
          </w:tcPr>
          <w:p w14:paraId="2BED59B0" w14:textId="3FBDE77E" w:rsidR="00A01D2F" w:rsidRPr="00C3430D" w:rsidRDefault="00A01D2F" w:rsidP="00473986">
            <w:pPr>
              <w:rPr>
                <w:rFonts w:ascii="Times New Roman" w:hAnsi="Times New Roman" w:cs="Times New Roman"/>
                <w:sz w:val="24"/>
                <w:szCs w:val="24"/>
              </w:rPr>
            </w:pPr>
            <w:r w:rsidRPr="00C3430D">
              <w:rPr>
                <w:rFonts w:ascii="Times New Roman" w:hAnsi="Times New Roman" w:cs="Times New Roman"/>
                <w:sz w:val="24"/>
                <w:szCs w:val="24"/>
              </w:rPr>
              <w:t>(</w:t>
            </w:r>
            <w:r w:rsidR="00473986" w:rsidRPr="00C3430D">
              <w:rPr>
                <w:rFonts w:ascii="Times New Roman" w:hAnsi="Times New Roman" w:cs="Times New Roman"/>
                <w:sz w:val="24"/>
                <w:szCs w:val="24"/>
              </w:rPr>
              <w:t>2</w:t>
            </w:r>
            <w:r w:rsidRPr="00C3430D">
              <w:rPr>
                <w:rFonts w:ascii="Times New Roman" w:hAnsi="Times New Roman" w:cs="Times New Roman"/>
                <w:sz w:val="24"/>
                <w:szCs w:val="24"/>
              </w:rPr>
              <w:t>)</w:t>
            </w:r>
          </w:p>
        </w:tc>
        <w:tc>
          <w:tcPr>
            <w:tcW w:w="7090" w:type="dxa"/>
            <w:gridSpan w:val="4"/>
          </w:tcPr>
          <w:p w14:paraId="4B96899B" w14:textId="77777777" w:rsidR="00A01D2F" w:rsidRPr="00C3430D" w:rsidRDefault="00F8459B" w:rsidP="00C82764">
            <w:pPr>
              <w:jc w:val="both"/>
              <w:rPr>
                <w:rFonts w:ascii="Times New Roman" w:hAnsi="Times New Roman" w:cs="Times New Roman"/>
                <w:sz w:val="24"/>
                <w:szCs w:val="24"/>
              </w:rPr>
            </w:pPr>
            <w:r w:rsidRPr="00C3430D">
              <w:rPr>
                <w:rFonts w:ascii="Times New Roman" w:hAnsi="Times New Roman" w:cs="Times New Roman"/>
                <w:sz w:val="24"/>
                <w:szCs w:val="24"/>
              </w:rPr>
              <w:t xml:space="preserve">Esas Yasa, 26’ncı maddesinin (19)’uncu </w:t>
            </w:r>
            <w:r w:rsidR="00C82764" w:rsidRPr="00C3430D">
              <w:rPr>
                <w:rFonts w:ascii="Times New Roman" w:hAnsi="Times New Roman" w:cs="Times New Roman"/>
                <w:sz w:val="24"/>
                <w:szCs w:val="24"/>
              </w:rPr>
              <w:t xml:space="preserve">fıkrasından </w:t>
            </w:r>
            <w:r w:rsidRPr="00C3430D">
              <w:rPr>
                <w:rFonts w:ascii="Times New Roman" w:hAnsi="Times New Roman" w:cs="Times New Roman"/>
                <w:sz w:val="24"/>
                <w:szCs w:val="24"/>
              </w:rPr>
              <w:t>hemen sonra sırasıyla aşağıdaki yeni (20)’nci ve (21)’inci fıkralar eklenmek suretiyle değiştirilir:</w:t>
            </w:r>
          </w:p>
        </w:tc>
      </w:tr>
      <w:tr w:rsidR="00841BB4" w:rsidRPr="00C3430D" w14:paraId="7653DF05" w14:textId="77777777" w:rsidTr="005B2B95">
        <w:trPr>
          <w:trHeight w:val="293"/>
          <w:jc w:val="center"/>
        </w:trPr>
        <w:tc>
          <w:tcPr>
            <w:tcW w:w="1715" w:type="dxa"/>
          </w:tcPr>
          <w:p w14:paraId="06F207AB" w14:textId="77777777" w:rsidR="00841BB4" w:rsidRPr="00C3430D" w:rsidRDefault="00841BB4" w:rsidP="00386246">
            <w:pPr>
              <w:rPr>
                <w:rFonts w:ascii="Times New Roman" w:hAnsi="Times New Roman" w:cs="Times New Roman"/>
                <w:sz w:val="24"/>
                <w:szCs w:val="24"/>
              </w:rPr>
            </w:pPr>
          </w:p>
        </w:tc>
        <w:tc>
          <w:tcPr>
            <w:tcW w:w="617" w:type="dxa"/>
          </w:tcPr>
          <w:p w14:paraId="0E1CDF80" w14:textId="77777777" w:rsidR="00841BB4" w:rsidRPr="00C3430D" w:rsidRDefault="00841BB4" w:rsidP="00386246">
            <w:pPr>
              <w:jc w:val="both"/>
              <w:rPr>
                <w:rFonts w:ascii="Times New Roman" w:hAnsi="Times New Roman" w:cs="Times New Roman"/>
                <w:sz w:val="24"/>
                <w:szCs w:val="24"/>
              </w:rPr>
            </w:pPr>
          </w:p>
        </w:tc>
        <w:tc>
          <w:tcPr>
            <w:tcW w:w="533" w:type="dxa"/>
          </w:tcPr>
          <w:p w14:paraId="04B6E3B5" w14:textId="77777777" w:rsidR="00841BB4" w:rsidRPr="00C3430D" w:rsidRDefault="00841BB4" w:rsidP="008A16FA">
            <w:pPr>
              <w:rPr>
                <w:rFonts w:ascii="Times New Roman" w:hAnsi="Times New Roman" w:cs="Times New Roman"/>
                <w:sz w:val="24"/>
                <w:szCs w:val="24"/>
              </w:rPr>
            </w:pPr>
          </w:p>
        </w:tc>
        <w:tc>
          <w:tcPr>
            <w:tcW w:w="7090" w:type="dxa"/>
            <w:gridSpan w:val="4"/>
          </w:tcPr>
          <w:p w14:paraId="774A3EB0" w14:textId="77777777" w:rsidR="00841BB4" w:rsidRPr="00C3430D" w:rsidRDefault="00841BB4" w:rsidP="008A16FA">
            <w:pPr>
              <w:jc w:val="both"/>
              <w:rPr>
                <w:rFonts w:ascii="Times New Roman" w:hAnsi="Times New Roman" w:cs="Times New Roman"/>
                <w:sz w:val="24"/>
                <w:szCs w:val="24"/>
              </w:rPr>
            </w:pPr>
          </w:p>
        </w:tc>
      </w:tr>
      <w:tr w:rsidR="00A01D2F" w:rsidRPr="00C3430D" w14:paraId="7FA34A74" w14:textId="77777777" w:rsidTr="005B2B95">
        <w:trPr>
          <w:trHeight w:val="293"/>
          <w:jc w:val="center"/>
        </w:trPr>
        <w:tc>
          <w:tcPr>
            <w:tcW w:w="1715" w:type="dxa"/>
          </w:tcPr>
          <w:p w14:paraId="0A9FB10A" w14:textId="77777777" w:rsidR="00A01D2F" w:rsidRPr="00C3430D" w:rsidRDefault="00A01D2F" w:rsidP="00386246">
            <w:pPr>
              <w:rPr>
                <w:rFonts w:ascii="Times New Roman" w:hAnsi="Times New Roman" w:cs="Times New Roman"/>
                <w:sz w:val="24"/>
                <w:szCs w:val="24"/>
              </w:rPr>
            </w:pPr>
          </w:p>
        </w:tc>
        <w:tc>
          <w:tcPr>
            <w:tcW w:w="617" w:type="dxa"/>
          </w:tcPr>
          <w:p w14:paraId="2B57879A" w14:textId="77777777" w:rsidR="00A01D2F" w:rsidRPr="00C3430D" w:rsidRDefault="00A01D2F" w:rsidP="00386246">
            <w:pPr>
              <w:jc w:val="both"/>
              <w:rPr>
                <w:rFonts w:ascii="Times New Roman" w:hAnsi="Times New Roman" w:cs="Times New Roman"/>
                <w:sz w:val="24"/>
                <w:szCs w:val="24"/>
              </w:rPr>
            </w:pPr>
          </w:p>
        </w:tc>
        <w:tc>
          <w:tcPr>
            <w:tcW w:w="533" w:type="dxa"/>
          </w:tcPr>
          <w:p w14:paraId="57F9F6E9" w14:textId="77777777" w:rsidR="00A01D2F" w:rsidRPr="00C3430D" w:rsidRDefault="00A01D2F" w:rsidP="008A16FA">
            <w:pPr>
              <w:rPr>
                <w:rFonts w:ascii="Times New Roman" w:hAnsi="Times New Roman" w:cs="Times New Roman"/>
                <w:sz w:val="24"/>
                <w:szCs w:val="24"/>
              </w:rPr>
            </w:pPr>
          </w:p>
        </w:tc>
        <w:tc>
          <w:tcPr>
            <w:tcW w:w="730" w:type="dxa"/>
            <w:gridSpan w:val="2"/>
          </w:tcPr>
          <w:p w14:paraId="2B822BED" w14:textId="77777777" w:rsidR="00A01D2F" w:rsidRPr="00C3430D" w:rsidRDefault="00F8459B" w:rsidP="00F8459B">
            <w:pPr>
              <w:jc w:val="center"/>
              <w:rPr>
                <w:rFonts w:ascii="Times New Roman" w:hAnsi="Times New Roman" w:cs="Times New Roman"/>
                <w:sz w:val="24"/>
                <w:szCs w:val="24"/>
              </w:rPr>
            </w:pPr>
            <w:r w:rsidRPr="00C3430D">
              <w:rPr>
                <w:rFonts w:ascii="Times New Roman" w:hAnsi="Times New Roman" w:cs="Times New Roman"/>
                <w:sz w:val="24"/>
                <w:szCs w:val="24"/>
              </w:rPr>
              <w:t>“(20)</w:t>
            </w:r>
          </w:p>
        </w:tc>
        <w:tc>
          <w:tcPr>
            <w:tcW w:w="6360" w:type="dxa"/>
            <w:gridSpan w:val="2"/>
          </w:tcPr>
          <w:p w14:paraId="3BDBF06D" w14:textId="1E4E3052" w:rsidR="00A01D2F" w:rsidRPr="00C3430D" w:rsidRDefault="00F8459B" w:rsidP="00AD3AB5">
            <w:pPr>
              <w:jc w:val="both"/>
              <w:rPr>
                <w:rFonts w:ascii="Times New Roman" w:hAnsi="Times New Roman" w:cs="Times New Roman"/>
                <w:sz w:val="24"/>
                <w:szCs w:val="24"/>
              </w:rPr>
            </w:pPr>
            <w:r w:rsidRPr="00C3430D">
              <w:rPr>
                <w:rFonts w:ascii="Times New Roman" w:hAnsi="Times New Roman" w:cs="Times New Roman"/>
                <w:sz w:val="24"/>
                <w:szCs w:val="24"/>
              </w:rPr>
              <w:t>Gerekli görmesi halinde hastalık, yaşlılık, yoksulluk veya uygun göreceği herhangi bir nedenle, aidatını veremeyecek durumda olan üyelerden geçici veya sürekli olarak aidat almamaya veya aidat miktarını azaltmaya karar vermek</w:t>
            </w:r>
            <w:r w:rsidR="00AD3AB5">
              <w:rPr>
                <w:rFonts w:ascii="Times New Roman" w:hAnsi="Times New Roman" w:cs="Times New Roman"/>
                <w:sz w:val="24"/>
                <w:szCs w:val="24"/>
              </w:rPr>
              <w:t>; ve</w:t>
            </w:r>
          </w:p>
        </w:tc>
      </w:tr>
      <w:tr w:rsidR="00F8459B" w:rsidRPr="00C3430D" w14:paraId="009EB175" w14:textId="77777777" w:rsidTr="005B2B95">
        <w:trPr>
          <w:trHeight w:val="293"/>
          <w:jc w:val="center"/>
        </w:trPr>
        <w:tc>
          <w:tcPr>
            <w:tcW w:w="1715" w:type="dxa"/>
          </w:tcPr>
          <w:p w14:paraId="366C4192" w14:textId="77777777" w:rsidR="00F8459B" w:rsidRPr="00C3430D" w:rsidRDefault="00F8459B" w:rsidP="00386246">
            <w:pPr>
              <w:rPr>
                <w:rFonts w:ascii="Times New Roman" w:hAnsi="Times New Roman" w:cs="Times New Roman"/>
                <w:sz w:val="24"/>
                <w:szCs w:val="24"/>
              </w:rPr>
            </w:pPr>
          </w:p>
        </w:tc>
        <w:tc>
          <w:tcPr>
            <w:tcW w:w="617" w:type="dxa"/>
          </w:tcPr>
          <w:p w14:paraId="721C5A93" w14:textId="77777777" w:rsidR="00F8459B" w:rsidRPr="00C3430D" w:rsidRDefault="00F8459B" w:rsidP="00386246">
            <w:pPr>
              <w:jc w:val="both"/>
              <w:rPr>
                <w:rFonts w:ascii="Times New Roman" w:hAnsi="Times New Roman" w:cs="Times New Roman"/>
                <w:sz w:val="24"/>
                <w:szCs w:val="24"/>
              </w:rPr>
            </w:pPr>
          </w:p>
        </w:tc>
        <w:tc>
          <w:tcPr>
            <w:tcW w:w="533" w:type="dxa"/>
          </w:tcPr>
          <w:p w14:paraId="44CB9FC1" w14:textId="77777777" w:rsidR="00F8459B" w:rsidRPr="00C3430D" w:rsidRDefault="00F8459B" w:rsidP="008A16FA">
            <w:pPr>
              <w:rPr>
                <w:rFonts w:ascii="Times New Roman" w:hAnsi="Times New Roman" w:cs="Times New Roman"/>
                <w:sz w:val="24"/>
                <w:szCs w:val="24"/>
              </w:rPr>
            </w:pPr>
          </w:p>
        </w:tc>
        <w:tc>
          <w:tcPr>
            <w:tcW w:w="730" w:type="dxa"/>
            <w:gridSpan w:val="2"/>
          </w:tcPr>
          <w:p w14:paraId="52BC8DBF" w14:textId="77777777" w:rsidR="00F8459B" w:rsidRPr="00C3430D" w:rsidRDefault="00F8459B" w:rsidP="00F8459B">
            <w:pPr>
              <w:jc w:val="center"/>
              <w:rPr>
                <w:rFonts w:ascii="Times New Roman" w:hAnsi="Times New Roman" w:cs="Times New Roman"/>
                <w:sz w:val="24"/>
                <w:szCs w:val="24"/>
              </w:rPr>
            </w:pPr>
            <w:r w:rsidRPr="00C3430D">
              <w:rPr>
                <w:rFonts w:ascii="Times New Roman" w:hAnsi="Times New Roman" w:cs="Times New Roman"/>
                <w:sz w:val="24"/>
                <w:szCs w:val="24"/>
              </w:rPr>
              <w:t>(21)</w:t>
            </w:r>
          </w:p>
        </w:tc>
        <w:tc>
          <w:tcPr>
            <w:tcW w:w="6360" w:type="dxa"/>
            <w:gridSpan w:val="2"/>
          </w:tcPr>
          <w:p w14:paraId="2696C20A" w14:textId="77777777" w:rsidR="00F8459B" w:rsidRPr="00C3430D" w:rsidRDefault="00F8459B" w:rsidP="00841BB4">
            <w:pPr>
              <w:jc w:val="both"/>
              <w:rPr>
                <w:rFonts w:ascii="Times New Roman" w:hAnsi="Times New Roman" w:cs="Times New Roman"/>
                <w:sz w:val="24"/>
                <w:szCs w:val="24"/>
              </w:rPr>
            </w:pPr>
            <w:r w:rsidRPr="00C3430D">
              <w:rPr>
                <w:rFonts w:ascii="Times New Roman" w:hAnsi="Times New Roman" w:cs="Times New Roman"/>
                <w:sz w:val="24"/>
                <w:szCs w:val="24"/>
              </w:rPr>
              <w:t>Birlikçe başka kuruluşlara yardım yapmaya karar vermek</w:t>
            </w:r>
            <w:r w:rsidR="00841BB4" w:rsidRPr="00C3430D">
              <w:rPr>
                <w:rFonts w:ascii="Times New Roman" w:hAnsi="Times New Roman" w:cs="Times New Roman"/>
                <w:sz w:val="24"/>
                <w:szCs w:val="24"/>
              </w:rPr>
              <w:t>.”</w:t>
            </w:r>
          </w:p>
        </w:tc>
      </w:tr>
      <w:tr w:rsidR="00972C27" w:rsidRPr="00C3430D" w14:paraId="42D427F6" w14:textId="77777777" w:rsidTr="005B2B95">
        <w:trPr>
          <w:trHeight w:val="293"/>
          <w:jc w:val="center"/>
        </w:trPr>
        <w:tc>
          <w:tcPr>
            <w:tcW w:w="1715" w:type="dxa"/>
          </w:tcPr>
          <w:p w14:paraId="630A9557" w14:textId="77777777" w:rsidR="00972C27" w:rsidRPr="00C3430D" w:rsidRDefault="00972C27" w:rsidP="00386246">
            <w:pPr>
              <w:rPr>
                <w:rFonts w:ascii="Times New Roman" w:hAnsi="Times New Roman" w:cs="Times New Roman"/>
                <w:sz w:val="24"/>
                <w:szCs w:val="24"/>
              </w:rPr>
            </w:pPr>
          </w:p>
        </w:tc>
        <w:tc>
          <w:tcPr>
            <w:tcW w:w="617" w:type="dxa"/>
          </w:tcPr>
          <w:p w14:paraId="28102185" w14:textId="77777777" w:rsidR="00972C27" w:rsidRPr="00C3430D" w:rsidRDefault="00972C27" w:rsidP="00386246">
            <w:pPr>
              <w:jc w:val="both"/>
              <w:rPr>
                <w:rFonts w:ascii="Times New Roman" w:hAnsi="Times New Roman" w:cs="Times New Roman"/>
                <w:sz w:val="24"/>
                <w:szCs w:val="24"/>
              </w:rPr>
            </w:pPr>
          </w:p>
        </w:tc>
        <w:tc>
          <w:tcPr>
            <w:tcW w:w="533" w:type="dxa"/>
          </w:tcPr>
          <w:p w14:paraId="0DE2B460" w14:textId="77777777" w:rsidR="00972C27" w:rsidRPr="00C3430D" w:rsidRDefault="00972C27" w:rsidP="008A16FA">
            <w:pPr>
              <w:rPr>
                <w:rFonts w:ascii="Times New Roman" w:hAnsi="Times New Roman" w:cs="Times New Roman"/>
                <w:sz w:val="24"/>
                <w:szCs w:val="24"/>
              </w:rPr>
            </w:pPr>
          </w:p>
        </w:tc>
        <w:tc>
          <w:tcPr>
            <w:tcW w:w="730" w:type="dxa"/>
            <w:gridSpan w:val="2"/>
          </w:tcPr>
          <w:p w14:paraId="4D2E7E2C" w14:textId="77777777" w:rsidR="00972C27" w:rsidRPr="00C3430D" w:rsidRDefault="00972C27" w:rsidP="00F8459B">
            <w:pPr>
              <w:jc w:val="center"/>
              <w:rPr>
                <w:rFonts w:ascii="Times New Roman" w:hAnsi="Times New Roman" w:cs="Times New Roman"/>
                <w:sz w:val="24"/>
                <w:szCs w:val="24"/>
              </w:rPr>
            </w:pPr>
          </w:p>
        </w:tc>
        <w:tc>
          <w:tcPr>
            <w:tcW w:w="6360" w:type="dxa"/>
            <w:gridSpan w:val="2"/>
          </w:tcPr>
          <w:p w14:paraId="0BAB39C6" w14:textId="77777777" w:rsidR="00972C27" w:rsidRPr="00C3430D" w:rsidRDefault="00972C27" w:rsidP="008A16FA">
            <w:pPr>
              <w:jc w:val="both"/>
              <w:rPr>
                <w:rFonts w:ascii="Times New Roman" w:hAnsi="Times New Roman" w:cs="Times New Roman"/>
                <w:sz w:val="24"/>
                <w:szCs w:val="24"/>
              </w:rPr>
            </w:pPr>
          </w:p>
        </w:tc>
      </w:tr>
      <w:tr w:rsidR="00972C27" w:rsidRPr="00C3430D" w14:paraId="62C8A68D" w14:textId="77777777" w:rsidTr="00401209">
        <w:trPr>
          <w:trHeight w:val="293"/>
          <w:jc w:val="center"/>
        </w:trPr>
        <w:tc>
          <w:tcPr>
            <w:tcW w:w="1715" w:type="dxa"/>
          </w:tcPr>
          <w:p w14:paraId="600DE9B3" w14:textId="60796813" w:rsidR="00972C27" w:rsidRPr="00C3430D" w:rsidRDefault="00AA7E0E" w:rsidP="00C82764">
            <w:pPr>
              <w:rPr>
                <w:rFonts w:ascii="Times New Roman" w:hAnsi="Times New Roman" w:cs="Times New Roman"/>
                <w:sz w:val="24"/>
                <w:szCs w:val="24"/>
              </w:rPr>
            </w:pPr>
            <w:r w:rsidRPr="00C3430D">
              <w:br w:type="page"/>
            </w:r>
            <w:r w:rsidR="001B14B7" w:rsidRPr="00C3430D">
              <w:br w:type="page"/>
            </w:r>
            <w:r w:rsidR="004879F1" w:rsidRPr="00C3430D">
              <w:rPr>
                <w:rFonts w:ascii="Times New Roman" w:hAnsi="Times New Roman" w:cs="Times New Roman"/>
                <w:sz w:val="24"/>
                <w:szCs w:val="24"/>
              </w:rPr>
              <w:t xml:space="preserve">Esas Yasanın </w:t>
            </w:r>
            <w:r w:rsidR="00972C27" w:rsidRPr="00C3430D">
              <w:rPr>
                <w:rFonts w:ascii="Times New Roman" w:hAnsi="Times New Roman" w:cs="Times New Roman"/>
                <w:sz w:val="24"/>
                <w:szCs w:val="24"/>
              </w:rPr>
              <w:t xml:space="preserve"> 28’inci</w:t>
            </w:r>
          </w:p>
        </w:tc>
        <w:tc>
          <w:tcPr>
            <w:tcW w:w="8240" w:type="dxa"/>
            <w:gridSpan w:val="6"/>
          </w:tcPr>
          <w:p w14:paraId="10CB4FFF" w14:textId="6EBB58C8" w:rsidR="00972C27" w:rsidRPr="00C3430D" w:rsidRDefault="00972C27" w:rsidP="005043B2">
            <w:pPr>
              <w:jc w:val="both"/>
              <w:rPr>
                <w:rFonts w:ascii="Times New Roman" w:hAnsi="Times New Roman" w:cs="Times New Roman"/>
                <w:sz w:val="24"/>
                <w:szCs w:val="24"/>
              </w:rPr>
            </w:pPr>
            <w:r w:rsidRPr="00C3430D">
              <w:rPr>
                <w:rFonts w:ascii="Times New Roman" w:hAnsi="Times New Roman" w:cs="Times New Roman"/>
                <w:sz w:val="24"/>
                <w:szCs w:val="24"/>
              </w:rPr>
              <w:t>1</w:t>
            </w:r>
            <w:r w:rsidR="005043B2" w:rsidRPr="00C3430D">
              <w:rPr>
                <w:rFonts w:ascii="Times New Roman" w:hAnsi="Times New Roman" w:cs="Times New Roman"/>
                <w:sz w:val="24"/>
                <w:szCs w:val="24"/>
              </w:rPr>
              <w:t>8</w:t>
            </w:r>
            <w:r w:rsidRPr="00C3430D">
              <w:rPr>
                <w:rFonts w:ascii="Times New Roman" w:hAnsi="Times New Roman" w:cs="Times New Roman"/>
                <w:sz w:val="24"/>
                <w:szCs w:val="24"/>
              </w:rPr>
              <w:t>.</w:t>
            </w:r>
            <w:r w:rsidRPr="00C3430D">
              <w:t xml:space="preserve"> </w:t>
            </w:r>
            <w:r w:rsidRPr="00C3430D">
              <w:rPr>
                <w:rFonts w:ascii="Times New Roman" w:hAnsi="Times New Roman" w:cs="Times New Roman"/>
                <w:sz w:val="24"/>
                <w:szCs w:val="24"/>
              </w:rPr>
              <w:t>Esas Yasa, 28’inci maddesinin (1)’inci fıkrası kaldırılmak ve yerine aşağıdaki yeni (1)’inci fıkra konmak suretiyle değiştirilir:</w:t>
            </w:r>
          </w:p>
        </w:tc>
      </w:tr>
      <w:tr w:rsidR="00972C27" w:rsidRPr="00C3430D" w14:paraId="215C6369" w14:textId="77777777" w:rsidTr="005B2B95">
        <w:trPr>
          <w:trHeight w:val="293"/>
          <w:jc w:val="center"/>
        </w:trPr>
        <w:tc>
          <w:tcPr>
            <w:tcW w:w="1715" w:type="dxa"/>
          </w:tcPr>
          <w:p w14:paraId="46AA62E9" w14:textId="77777777" w:rsidR="00972C27" w:rsidRPr="00C3430D" w:rsidRDefault="00C82764" w:rsidP="00386246">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617" w:type="dxa"/>
          </w:tcPr>
          <w:p w14:paraId="11A16FDF" w14:textId="77777777" w:rsidR="00972C27" w:rsidRPr="00C3430D" w:rsidRDefault="00972C27" w:rsidP="00386246">
            <w:pPr>
              <w:jc w:val="both"/>
              <w:rPr>
                <w:rFonts w:ascii="Times New Roman" w:hAnsi="Times New Roman" w:cs="Times New Roman"/>
                <w:sz w:val="24"/>
                <w:szCs w:val="24"/>
              </w:rPr>
            </w:pPr>
          </w:p>
        </w:tc>
        <w:tc>
          <w:tcPr>
            <w:tcW w:w="533" w:type="dxa"/>
          </w:tcPr>
          <w:p w14:paraId="794D6EB6" w14:textId="77777777" w:rsidR="00972C27" w:rsidRPr="00C3430D" w:rsidRDefault="00972C27" w:rsidP="008A16FA">
            <w:pPr>
              <w:rPr>
                <w:rFonts w:ascii="Times New Roman" w:hAnsi="Times New Roman" w:cs="Times New Roman"/>
                <w:sz w:val="24"/>
                <w:szCs w:val="24"/>
              </w:rPr>
            </w:pPr>
          </w:p>
        </w:tc>
        <w:tc>
          <w:tcPr>
            <w:tcW w:w="730" w:type="dxa"/>
            <w:gridSpan w:val="2"/>
          </w:tcPr>
          <w:p w14:paraId="2A9D3EDE" w14:textId="77777777" w:rsidR="00972C27" w:rsidRPr="00C3430D" w:rsidRDefault="00972C27" w:rsidP="00F8459B">
            <w:pPr>
              <w:jc w:val="center"/>
              <w:rPr>
                <w:rFonts w:ascii="Times New Roman" w:hAnsi="Times New Roman" w:cs="Times New Roman"/>
                <w:sz w:val="24"/>
                <w:szCs w:val="24"/>
              </w:rPr>
            </w:pPr>
          </w:p>
        </w:tc>
        <w:tc>
          <w:tcPr>
            <w:tcW w:w="6360" w:type="dxa"/>
            <w:gridSpan w:val="2"/>
          </w:tcPr>
          <w:p w14:paraId="6D81A323" w14:textId="77777777" w:rsidR="00972C27" w:rsidRPr="00C3430D" w:rsidRDefault="00972C27" w:rsidP="008A16FA">
            <w:pPr>
              <w:jc w:val="both"/>
              <w:rPr>
                <w:rFonts w:ascii="Times New Roman" w:hAnsi="Times New Roman" w:cs="Times New Roman"/>
                <w:sz w:val="24"/>
                <w:szCs w:val="24"/>
              </w:rPr>
            </w:pPr>
          </w:p>
        </w:tc>
      </w:tr>
      <w:tr w:rsidR="00972C27" w:rsidRPr="00C3430D" w14:paraId="792CD952" w14:textId="77777777" w:rsidTr="005B2B95">
        <w:trPr>
          <w:trHeight w:val="293"/>
          <w:jc w:val="center"/>
        </w:trPr>
        <w:tc>
          <w:tcPr>
            <w:tcW w:w="1715" w:type="dxa"/>
          </w:tcPr>
          <w:p w14:paraId="705E89FC" w14:textId="77777777" w:rsidR="00972C27" w:rsidRPr="00C3430D" w:rsidRDefault="00972C27" w:rsidP="00386246">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617" w:type="dxa"/>
          </w:tcPr>
          <w:p w14:paraId="75E07664" w14:textId="77777777" w:rsidR="00972C27" w:rsidRPr="00C3430D" w:rsidRDefault="00972C27" w:rsidP="00386246">
            <w:pPr>
              <w:jc w:val="both"/>
              <w:rPr>
                <w:rFonts w:ascii="Times New Roman" w:hAnsi="Times New Roman" w:cs="Times New Roman"/>
                <w:sz w:val="24"/>
                <w:szCs w:val="24"/>
              </w:rPr>
            </w:pPr>
          </w:p>
        </w:tc>
        <w:tc>
          <w:tcPr>
            <w:tcW w:w="715" w:type="dxa"/>
            <w:gridSpan w:val="2"/>
          </w:tcPr>
          <w:p w14:paraId="3F2ABF42" w14:textId="77777777" w:rsidR="00972C27" w:rsidRPr="00C3430D" w:rsidRDefault="00972C27" w:rsidP="008A16FA">
            <w:pPr>
              <w:rPr>
                <w:rFonts w:ascii="Times New Roman" w:hAnsi="Times New Roman" w:cs="Times New Roman"/>
                <w:sz w:val="24"/>
                <w:szCs w:val="24"/>
              </w:rPr>
            </w:pPr>
            <w:r w:rsidRPr="00C3430D">
              <w:rPr>
                <w:rFonts w:ascii="Times New Roman" w:hAnsi="Times New Roman" w:cs="Times New Roman"/>
                <w:sz w:val="24"/>
                <w:szCs w:val="24"/>
              </w:rPr>
              <w:t>“(1)</w:t>
            </w:r>
          </w:p>
        </w:tc>
        <w:tc>
          <w:tcPr>
            <w:tcW w:w="6908" w:type="dxa"/>
            <w:gridSpan w:val="3"/>
          </w:tcPr>
          <w:p w14:paraId="65F8143A" w14:textId="46FB4EA4" w:rsidR="00972C27" w:rsidRPr="00C3430D" w:rsidRDefault="00972C27"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Kurulu, </w:t>
            </w:r>
            <w:r w:rsidR="0099728C" w:rsidRPr="00C3430D">
              <w:rPr>
                <w:rFonts w:ascii="Times New Roman" w:hAnsi="Times New Roman" w:cs="Times New Roman"/>
                <w:sz w:val="24"/>
                <w:szCs w:val="24"/>
              </w:rPr>
              <w:t>5 (</w:t>
            </w:r>
            <w:r w:rsidRPr="00C3430D">
              <w:rPr>
                <w:rFonts w:ascii="Times New Roman" w:hAnsi="Times New Roman" w:cs="Times New Roman"/>
                <w:sz w:val="24"/>
                <w:szCs w:val="24"/>
              </w:rPr>
              <w:t>beş</w:t>
            </w:r>
            <w:r w:rsidR="0099728C" w:rsidRPr="00C3430D">
              <w:rPr>
                <w:rFonts w:ascii="Times New Roman" w:hAnsi="Times New Roman" w:cs="Times New Roman"/>
                <w:sz w:val="24"/>
                <w:szCs w:val="24"/>
              </w:rPr>
              <w:t>)</w:t>
            </w:r>
            <w:r w:rsidRPr="00C3430D">
              <w:rPr>
                <w:rFonts w:ascii="Times New Roman" w:hAnsi="Times New Roman" w:cs="Times New Roman"/>
                <w:sz w:val="24"/>
                <w:szCs w:val="24"/>
              </w:rPr>
              <w:t xml:space="preserve"> asil ve </w:t>
            </w:r>
            <w:r w:rsidR="0099728C"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99728C" w:rsidRPr="00C3430D">
              <w:rPr>
                <w:rFonts w:ascii="Times New Roman" w:hAnsi="Times New Roman" w:cs="Times New Roman"/>
                <w:sz w:val="24"/>
                <w:szCs w:val="24"/>
              </w:rPr>
              <w:t>)</w:t>
            </w:r>
            <w:r w:rsidRPr="00C3430D">
              <w:rPr>
                <w:rFonts w:ascii="Times New Roman" w:hAnsi="Times New Roman" w:cs="Times New Roman"/>
                <w:sz w:val="24"/>
                <w:szCs w:val="24"/>
              </w:rPr>
              <w:t xml:space="preserve"> yedek üyeden oluşur. Görev süresi </w:t>
            </w:r>
            <w:r w:rsidR="0099728C" w:rsidRPr="00C3430D">
              <w:rPr>
                <w:rFonts w:ascii="Times New Roman" w:hAnsi="Times New Roman" w:cs="Times New Roman"/>
                <w:sz w:val="24"/>
                <w:szCs w:val="24"/>
              </w:rPr>
              <w:t>3 (</w:t>
            </w:r>
            <w:r w:rsidRPr="00C3430D">
              <w:rPr>
                <w:rFonts w:ascii="Times New Roman" w:hAnsi="Times New Roman" w:cs="Times New Roman"/>
                <w:sz w:val="24"/>
                <w:szCs w:val="24"/>
              </w:rPr>
              <w:t>üç</w:t>
            </w:r>
            <w:r w:rsidR="0099728C"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yıldır.”</w:t>
            </w:r>
          </w:p>
        </w:tc>
      </w:tr>
      <w:tr w:rsidR="00972C27" w:rsidRPr="00C3430D" w14:paraId="11FB42FD" w14:textId="77777777" w:rsidTr="005B2B95">
        <w:trPr>
          <w:trHeight w:val="293"/>
          <w:jc w:val="center"/>
        </w:trPr>
        <w:tc>
          <w:tcPr>
            <w:tcW w:w="1715" w:type="dxa"/>
          </w:tcPr>
          <w:p w14:paraId="489A2057" w14:textId="77777777" w:rsidR="00972C27" w:rsidRPr="00C3430D" w:rsidRDefault="00972C27" w:rsidP="00386246">
            <w:pPr>
              <w:rPr>
                <w:rFonts w:ascii="Times New Roman" w:hAnsi="Times New Roman" w:cs="Times New Roman"/>
                <w:sz w:val="24"/>
                <w:szCs w:val="24"/>
              </w:rPr>
            </w:pPr>
          </w:p>
        </w:tc>
        <w:tc>
          <w:tcPr>
            <w:tcW w:w="617" w:type="dxa"/>
          </w:tcPr>
          <w:p w14:paraId="5BD785B1" w14:textId="77777777" w:rsidR="00972C27" w:rsidRPr="00C3430D" w:rsidRDefault="00972C27" w:rsidP="00386246">
            <w:pPr>
              <w:jc w:val="both"/>
              <w:rPr>
                <w:rFonts w:ascii="Times New Roman" w:hAnsi="Times New Roman" w:cs="Times New Roman"/>
                <w:sz w:val="24"/>
                <w:szCs w:val="24"/>
              </w:rPr>
            </w:pPr>
          </w:p>
        </w:tc>
        <w:tc>
          <w:tcPr>
            <w:tcW w:w="533" w:type="dxa"/>
          </w:tcPr>
          <w:p w14:paraId="7630BA34" w14:textId="77777777" w:rsidR="00972C27" w:rsidRPr="00C3430D" w:rsidRDefault="00972C27" w:rsidP="008A16FA">
            <w:pPr>
              <w:rPr>
                <w:rFonts w:ascii="Times New Roman" w:hAnsi="Times New Roman" w:cs="Times New Roman"/>
                <w:sz w:val="24"/>
                <w:szCs w:val="24"/>
              </w:rPr>
            </w:pPr>
          </w:p>
        </w:tc>
        <w:tc>
          <w:tcPr>
            <w:tcW w:w="7090" w:type="dxa"/>
            <w:gridSpan w:val="4"/>
          </w:tcPr>
          <w:p w14:paraId="4664541A" w14:textId="77777777" w:rsidR="00972C27" w:rsidRPr="00C3430D" w:rsidRDefault="00972C27" w:rsidP="008A16FA">
            <w:pPr>
              <w:jc w:val="both"/>
              <w:rPr>
                <w:rFonts w:ascii="Times New Roman" w:hAnsi="Times New Roman" w:cs="Times New Roman"/>
                <w:sz w:val="24"/>
                <w:szCs w:val="24"/>
              </w:rPr>
            </w:pPr>
          </w:p>
        </w:tc>
      </w:tr>
      <w:tr w:rsidR="005563AB" w:rsidRPr="00C3430D" w14:paraId="19AE39DB" w14:textId="77777777" w:rsidTr="005B2B95">
        <w:trPr>
          <w:trHeight w:val="293"/>
          <w:jc w:val="center"/>
        </w:trPr>
        <w:tc>
          <w:tcPr>
            <w:tcW w:w="1715" w:type="dxa"/>
          </w:tcPr>
          <w:p w14:paraId="6F4599B5" w14:textId="2AF238C8" w:rsidR="005563AB" w:rsidRPr="00C3430D" w:rsidRDefault="0099728C" w:rsidP="005D62C5">
            <w:pPr>
              <w:rPr>
                <w:rFonts w:ascii="Times New Roman" w:hAnsi="Times New Roman" w:cs="Times New Roman"/>
                <w:sz w:val="24"/>
                <w:szCs w:val="24"/>
              </w:rPr>
            </w:pPr>
            <w:r w:rsidRPr="00C3430D">
              <w:br w:type="page"/>
            </w:r>
            <w:r w:rsidR="005563AB" w:rsidRPr="00C3430D">
              <w:rPr>
                <w:rFonts w:ascii="Times New Roman" w:hAnsi="Times New Roman" w:cs="Times New Roman"/>
                <w:sz w:val="24"/>
                <w:szCs w:val="24"/>
              </w:rPr>
              <w:t>Esas Yasanın  33’üncü</w:t>
            </w:r>
          </w:p>
        </w:tc>
        <w:tc>
          <w:tcPr>
            <w:tcW w:w="617" w:type="dxa"/>
          </w:tcPr>
          <w:p w14:paraId="5C269EA0" w14:textId="272F1B02" w:rsidR="005563AB" w:rsidRPr="00C3430D" w:rsidRDefault="005563AB" w:rsidP="005043B2">
            <w:pPr>
              <w:jc w:val="both"/>
              <w:rPr>
                <w:rFonts w:ascii="Times New Roman" w:hAnsi="Times New Roman" w:cs="Times New Roman"/>
                <w:sz w:val="24"/>
                <w:szCs w:val="24"/>
              </w:rPr>
            </w:pPr>
            <w:r w:rsidRPr="00C3430D">
              <w:rPr>
                <w:rFonts w:ascii="Times New Roman" w:hAnsi="Times New Roman" w:cs="Times New Roman"/>
                <w:sz w:val="24"/>
                <w:szCs w:val="24"/>
              </w:rPr>
              <w:t>1</w:t>
            </w:r>
            <w:r w:rsidR="005043B2" w:rsidRPr="00C3430D">
              <w:rPr>
                <w:rFonts w:ascii="Times New Roman" w:hAnsi="Times New Roman" w:cs="Times New Roman"/>
                <w:sz w:val="24"/>
                <w:szCs w:val="24"/>
              </w:rPr>
              <w:t>9.</w:t>
            </w:r>
          </w:p>
        </w:tc>
        <w:tc>
          <w:tcPr>
            <w:tcW w:w="533" w:type="dxa"/>
          </w:tcPr>
          <w:p w14:paraId="50A0534A" w14:textId="77777777" w:rsidR="005563AB" w:rsidRPr="00C3430D" w:rsidRDefault="005563AB" w:rsidP="000F0306">
            <w:pPr>
              <w:jc w:val="center"/>
              <w:rPr>
                <w:rFonts w:ascii="Times New Roman" w:hAnsi="Times New Roman" w:cs="Times New Roman"/>
                <w:sz w:val="24"/>
                <w:szCs w:val="24"/>
              </w:rPr>
            </w:pPr>
            <w:r w:rsidRPr="00C3430D">
              <w:rPr>
                <w:rFonts w:ascii="Times New Roman" w:hAnsi="Times New Roman" w:cs="Times New Roman"/>
                <w:sz w:val="24"/>
                <w:szCs w:val="24"/>
              </w:rPr>
              <w:t>(1)</w:t>
            </w:r>
          </w:p>
        </w:tc>
        <w:tc>
          <w:tcPr>
            <w:tcW w:w="7090" w:type="dxa"/>
            <w:gridSpan w:val="4"/>
          </w:tcPr>
          <w:p w14:paraId="31A81EB1" w14:textId="7DB3DDE3" w:rsidR="005563AB" w:rsidRPr="00C3430D" w:rsidRDefault="005563AB" w:rsidP="00DD39DC">
            <w:pPr>
              <w:jc w:val="both"/>
              <w:rPr>
                <w:rFonts w:ascii="Times New Roman" w:hAnsi="Times New Roman" w:cs="Times New Roman"/>
                <w:sz w:val="24"/>
                <w:szCs w:val="24"/>
              </w:rPr>
            </w:pPr>
            <w:r w:rsidRPr="00C3430D">
              <w:rPr>
                <w:rFonts w:ascii="Times New Roman" w:hAnsi="Times New Roman" w:cs="Times New Roman"/>
                <w:sz w:val="24"/>
                <w:szCs w:val="24"/>
              </w:rPr>
              <w:t>Esas Yasa, 33’üncü maddesi kaldırılmak</w:t>
            </w:r>
            <w:r w:rsidR="00DD39DC">
              <w:rPr>
                <w:rFonts w:ascii="Times New Roman" w:hAnsi="Times New Roman" w:cs="Times New Roman"/>
                <w:sz w:val="24"/>
                <w:szCs w:val="24"/>
              </w:rPr>
              <w:t xml:space="preserve"> ve</w:t>
            </w:r>
            <w:r w:rsidRPr="00C3430D">
              <w:rPr>
                <w:rFonts w:ascii="Times New Roman" w:hAnsi="Times New Roman" w:cs="Times New Roman"/>
                <w:sz w:val="24"/>
                <w:szCs w:val="24"/>
              </w:rPr>
              <w:t xml:space="preserve"> yerine aşağıdaki yeni 33’üncü madde konmak suretiyle değiştirilir:</w:t>
            </w:r>
            <w:r w:rsidRPr="00C3430D">
              <w:rPr>
                <w:rFonts w:ascii="Times New Roman" w:hAnsi="Times New Roman" w:cs="Times New Roman"/>
                <w:sz w:val="24"/>
                <w:szCs w:val="24"/>
              </w:rPr>
              <w:tab/>
            </w:r>
          </w:p>
        </w:tc>
      </w:tr>
      <w:tr w:rsidR="005563AB" w:rsidRPr="00C3430D" w14:paraId="0E2A77AE" w14:textId="77777777" w:rsidTr="005B2B95">
        <w:trPr>
          <w:trHeight w:val="293"/>
          <w:jc w:val="center"/>
        </w:trPr>
        <w:tc>
          <w:tcPr>
            <w:tcW w:w="1715" w:type="dxa"/>
          </w:tcPr>
          <w:p w14:paraId="4BEE39F6" w14:textId="77777777" w:rsidR="005563AB" w:rsidRPr="00C3430D" w:rsidRDefault="005563AB" w:rsidP="005D62C5">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617" w:type="dxa"/>
          </w:tcPr>
          <w:p w14:paraId="0D325D13" w14:textId="77777777" w:rsidR="005563AB" w:rsidRPr="00C3430D" w:rsidRDefault="005563AB" w:rsidP="005D62C5">
            <w:pPr>
              <w:jc w:val="both"/>
              <w:rPr>
                <w:rFonts w:ascii="Times New Roman" w:hAnsi="Times New Roman" w:cs="Times New Roman"/>
                <w:sz w:val="24"/>
                <w:szCs w:val="24"/>
              </w:rPr>
            </w:pPr>
          </w:p>
        </w:tc>
        <w:tc>
          <w:tcPr>
            <w:tcW w:w="533" w:type="dxa"/>
          </w:tcPr>
          <w:p w14:paraId="6029590C" w14:textId="77777777" w:rsidR="005563AB" w:rsidRPr="00C3430D" w:rsidRDefault="005563AB" w:rsidP="005D62C5">
            <w:pPr>
              <w:jc w:val="both"/>
              <w:rPr>
                <w:rFonts w:ascii="Times New Roman" w:hAnsi="Times New Roman" w:cs="Times New Roman"/>
                <w:sz w:val="24"/>
                <w:szCs w:val="24"/>
              </w:rPr>
            </w:pPr>
          </w:p>
        </w:tc>
        <w:tc>
          <w:tcPr>
            <w:tcW w:w="7090" w:type="dxa"/>
            <w:gridSpan w:val="4"/>
          </w:tcPr>
          <w:p w14:paraId="2D4A1593" w14:textId="77777777" w:rsidR="005563AB" w:rsidRPr="00C3430D" w:rsidRDefault="005563AB" w:rsidP="005D62C5">
            <w:pPr>
              <w:jc w:val="both"/>
              <w:rPr>
                <w:rFonts w:ascii="Times New Roman" w:hAnsi="Times New Roman" w:cs="Times New Roman"/>
                <w:sz w:val="24"/>
                <w:szCs w:val="24"/>
              </w:rPr>
            </w:pPr>
          </w:p>
        </w:tc>
      </w:tr>
      <w:tr w:rsidR="005563AB" w:rsidRPr="00C3430D" w14:paraId="4DDAB469" w14:textId="77777777" w:rsidTr="005B2B95">
        <w:trPr>
          <w:trHeight w:val="293"/>
          <w:jc w:val="center"/>
        </w:trPr>
        <w:tc>
          <w:tcPr>
            <w:tcW w:w="1715" w:type="dxa"/>
          </w:tcPr>
          <w:p w14:paraId="0E3E086F" w14:textId="77777777" w:rsidR="005563AB" w:rsidRPr="00C3430D" w:rsidRDefault="005563AB" w:rsidP="005D62C5">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617" w:type="dxa"/>
          </w:tcPr>
          <w:p w14:paraId="7CD642F7" w14:textId="77777777" w:rsidR="005563AB" w:rsidRPr="00C3430D" w:rsidRDefault="005563AB" w:rsidP="005D62C5">
            <w:pPr>
              <w:jc w:val="both"/>
              <w:rPr>
                <w:rFonts w:ascii="Times New Roman" w:hAnsi="Times New Roman" w:cs="Times New Roman"/>
                <w:sz w:val="24"/>
                <w:szCs w:val="24"/>
              </w:rPr>
            </w:pPr>
          </w:p>
        </w:tc>
        <w:tc>
          <w:tcPr>
            <w:tcW w:w="533" w:type="dxa"/>
          </w:tcPr>
          <w:p w14:paraId="42D40A39" w14:textId="77777777" w:rsidR="005563AB" w:rsidRPr="00C3430D" w:rsidRDefault="005563AB" w:rsidP="005563AB">
            <w:pPr>
              <w:rPr>
                <w:rFonts w:ascii="Times New Roman" w:hAnsi="Times New Roman" w:cs="Times New Roman"/>
                <w:sz w:val="24"/>
                <w:szCs w:val="24"/>
              </w:rPr>
            </w:pPr>
          </w:p>
        </w:tc>
        <w:tc>
          <w:tcPr>
            <w:tcW w:w="1450" w:type="dxa"/>
            <w:gridSpan w:val="3"/>
          </w:tcPr>
          <w:p w14:paraId="5B98F65C" w14:textId="77777777" w:rsidR="005563AB" w:rsidRPr="00C3430D" w:rsidRDefault="005563AB" w:rsidP="00D31D4D">
            <w:pPr>
              <w:rPr>
                <w:rFonts w:ascii="Times New Roman" w:hAnsi="Times New Roman" w:cs="Times New Roman"/>
                <w:sz w:val="24"/>
                <w:szCs w:val="24"/>
              </w:rPr>
            </w:pPr>
            <w:r w:rsidRPr="00C3430D">
              <w:rPr>
                <w:rFonts w:ascii="Times New Roman" w:hAnsi="Times New Roman" w:cs="Times New Roman"/>
                <w:sz w:val="24"/>
                <w:szCs w:val="24"/>
              </w:rPr>
              <w:t>“Denetleme Kurulunun Oluşumu</w:t>
            </w:r>
          </w:p>
        </w:tc>
        <w:tc>
          <w:tcPr>
            <w:tcW w:w="5640" w:type="dxa"/>
          </w:tcPr>
          <w:p w14:paraId="16301678" w14:textId="47E28A0D" w:rsidR="005563AB" w:rsidRPr="00C3430D" w:rsidRDefault="005563AB" w:rsidP="009C66AF">
            <w:pPr>
              <w:jc w:val="both"/>
              <w:rPr>
                <w:rFonts w:ascii="Times New Roman" w:hAnsi="Times New Roman" w:cs="Times New Roman"/>
                <w:sz w:val="24"/>
                <w:szCs w:val="24"/>
              </w:rPr>
            </w:pPr>
            <w:r w:rsidRPr="00C3430D">
              <w:rPr>
                <w:rFonts w:ascii="Times New Roman" w:hAnsi="Times New Roman" w:cs="Times New Roman"/>
                <w:sz w:val="24"/>
                <w:szCs w:val="24"/>
              </w:rPr>
              <w:t xml:space="preserve">33. Denetleme Kurulu, Genel Kurulca gizli oyla seçilen 3 </w:t>
            </w:r>
            <w:r w:rsidR="006E1C24" w:rsidRPr="00C3430D">
              <w:rPr>
                <w:rFonts w:ascii="Times New Roman" w:hAnsi="Times New Roman" w:cs="Times New Roman"/>
                <w:sz w:val="24"/>
                <w:szCs w:val="24"/>
              </w:rPr>
              <w:t>(</w:t>
            </w:r>
            <w:r w:rsidRPr="00C3430D">
              <w:rPr>
                <w:rFonts w:ascii="Times New Roman" w:hAnsi="Times New Roman" w:cs="Times New Roman"/>
                <w:sz w:val="24"/>
                <w:szCs w:val="24"/>
              </w:rPr>
              <w:t>üç</w:t>
            </w:r>
            <w:r w:rsidR="006E1C24" w:rsidRPr="00C3430D">
              <w:rPr>
                <w:rFonts w:ascii="Times New Roman" w:hAnsi="Times New Roman" w:cs="Times New Roman"/>
                <w:sz w:val="24"/>
                <w:szCs w:val="24"/>
              </w:rPr>
              <w:t>)</w:t>
            </w:r>
            <w:r w:rsidRPr="00C3430D">
              <w:rPr>
                <w:rFonts w:ascii="Times New Roman" w:hAnsi="Times New Roman" w:cs="Times New Roman"/>
                <w:sz w:val="24"/>
                <w:szCs w:val="24"/>
              </w:rPr>
              <w:t xml:space="preserve"> asil ve </w:t>
            </w:r>
            <w:r w:rsidR="006E1C24" w:rsidRPr="00C3430D">
              <w:rPr>
                <w:rFonts w:ascii="Times New Roman" w:hAnsi="Times New Roman" w:cs="Times New Roman"/>
                <w:sz w:val="24"/>
                <w:szCs w:val="24"/>
              </w:rPr>
              <w:t>1 (</w:t>
            </w:r>
            <w:r w:rsidRPr="00C3430D">
              <w:rPr>
                <w:rFonts w:ascii="Times New Roman" w:hAnsi="Times New Roman" w:cs="Times New Roman"/>
                <w:sz w:val="24"/>
                <w:szCs w:val="24"/>
              </w:rPr>
              <w:t>bir</w:t>
            </w:r>
            <w:r w:rsidR="006E1C24" w:rsidRPr="00C3430D">
              <w:rPr>
                <w:rFonts w:ascii="Times New Roman" w:hAnsi="Times New Roman" w:cs="Times New Roman"/>
                <w:sz w:val="24"/>
                <w:szCs w:val="24"/>
              </w:rPr>
              <w:t>)</w:t>
            </w:r>
            <w:r w:rsidRPr="00C3430D">
              <w:rPr>
                <w:rFonts w:ascii="Times New Roman" w:hAnsi="Times New Roman" w:cs="Times New Roman"/>
                <w:sz w:val="24"/>
                <w:szCs w:val="24"/>
              </w:rPr>
              <w:t xml:space="preserve"> yedek üyeden oluşur. Denetleme Kuruluna seçilecek üyeler en az </w:t>
            </w:r>
            <w:r w:rsidR="006E1C24" w:rsidRPr="00C3430D">
              <w:rPr>
                <w:rFonts w:ascii="Times New Roman" w:hAnsi="Times New Roman" w:cs="Times New Roman"/>
                <w:sz w:val="24"/>
                <w:szCs w:val="24"/>
              </w:rPr>
              <w:t>5 (</w:t>
            </w:r>
            <w:r w:rsidRPr="00C3430D">
              <w:rPr>
                <w:rFonts w:ascii="Times New Roman" w:hAnsi="Times New Roman" w:cs="Times New Roman"/>
                <w:sz w:val="24"/>
                <w:szCs w:val="24"/>
              </w:rPr>
              <w:t>beş</w:t>
            </w:r>
            <w:r w:rsidR="006E1C24"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 faal üye kategorisinde bulunan üyeler arasından seçilir ve görev süreleri </w:t>
            </w:r>
            <w:r w:rsidR="006E1C24" w:rsidRPr="00C3430D">
              <w:rPr>
                <w:rFonts w:ascii="Times New Roman" w:hAnsi="Times New Roman" w:cs="Times New Roman"/>
                <w:sz w:val="24"/>
                <w:szCs w:val="24"/>
              </w:rPr>
              <w:t>3 (</w:t>
            </w:r>
            <w:r w:rsidRPr="00C3430D">
              <w:rPr>
                <w:rFonts w:ascii="Times New Roman" w:hAnsi="Times New Roman" w:cs="Times New Roman"/>
                <w:sz w:val="24"/>
                <w:szCs w:val="24"/>
              </w:rPr>
              <w:t>üç</w:t>
            </w:r>
            <w:r w:rsidR="006E1C24" w:rsidRPr="00C3430D">
              <w:rPr>
                <w:rFonts w:ascii="Times New Roman" w:hAnsi="Times New Roman" w:cs="Times New Roman"/>
                <w:sz w:val="24"/>
                <w:szCs w:val="24"/>
              </w:rPr>
              <w:t>)</w:t>
            </w:r>
            <w:r w:rsidRPr="00C3430D">
              <w:rPr>
                <w:rFonts w:ascii="Times New Roman" w:hAnsi="Times New Roman" w:cs="Times New Roman"/>
                <w:sz w:val="24"/>
                <w:szCs w:val="24"/>
              </w:rPr>
              <w:t xml:space="preserve"> yıldır.”</w:t>
            </w:r>
          </w:p>
        </w:tc>
      </w:tr>
      <w:tr w:rsidR="005563AB" w:rsidRPr="00C3430D" w14:paraId="531AFE03" w14:textId="77777777" w:rsidTr="005B2B95">
        <w:trPr>
          <w:trHeight w:val="293"/>
          <w:jc w:val="center"/>
        </w:trPr>
        <w:tc>
          <w:tcPr>
            <w:tcW w:w="1715" w:type="dxa"/>
          </w:tcPr>
          <w:p w14:paraId="5A481089" w14:textId="77777777" w:rsidR="005563AB" w:rsidRPr="00C3430D" w:rsidRDefault="005563AB" w:rsidP="005D62C5">
            <w:pPr>
              <w:rPr>
                <w:rFonts w:ascii="Times New Roman" w:hAnsi="Times New Roman" w:cs="Times New Roman"/>
                <w:sz w:val="24"/>
                <w:szCs w:val="24"/>
              </w:rPr>
            </w:pPr>
          </w:p>
        </w:tc>
        <w:tc>
          <w:tcPr>
            <w:tcW w:w="617" w:type="dxa"/>
          </w:tcPr>
          <w:p w14:paraId="19AF434B" w14:textId="77777777" w:rsidR="005563AB" w:rsidRPr="00C3430D" w:rsidRDefault="005563AB" w:rsidP="005D62C5">
            <w:pPr>
              <w:jc w:val="both"/>
              <w:rPr>
                <w:rFonts w:ascii="Times New Roman" w:hAnsi="Times New Roman" w:cs="Times New Roman"/>
                <w:sz w:val="24"/>
                <w:szCs w:val="24"/>
              </w:rPr>
            </w:pPr>
          </w:p>
        </w:tc>
        <w:tc>
          <w:tcPr>
            <w:tcW w:w="533" w:type="dxa"/>
          </w:tcPr>
          <w:p w14:paraId="73B560D2" w14:textId="77777777" w:rsidR="005563AB" w:rsidRPr="00C3430D" w:rsidRDefault="005563AB" w:rsidP="005563AB">
            <w:pPr>
              <w:rPr>
                <w:rFonts w:ascii="Times New Roman" w:hAnsi="Times New Roman" w:cs="Times New Roman"/>
                <w:sz w:val="24"/>
                <w:szCs w:val="24"/>
              </w:rPr>
            </w:pPr>
          </w:p>
        </w:tc>
        <w:tc>
          <w:tcPr>
            <w:tcW w:w="1450" w:type="dxa"/>
            <w:gridSpan w:val="3"/>
          </w:tcPr>
          <w:p w14:paraId="10504A8F" w14:textId="77777777" w:rsidR="005563AB" w:rsidRPr="00C3430D" w:rsidRDefault="005563AB" w:rsidP="00D31D4D">
            <w:pPr>
              <w:rPr>
                <w:rFonts w:ascii="Times New Roman" w:hAnsi="Times New Roman" w:cs="Times New Roman"/>
                <w:sz w:val="24"/>
                <w:szCs w:val="24"/>
              </w:rPr>
            </w:pPr>
          </w:p>
        </w:tc>
        <w:tc>
          <w:tcPr>
            <w:tcW w:w="5640" w:type="dxa"/>
          </w:tcPr>
          <w:p w14:paraId="73490392" w14:textId="77777777" w:rsidR="005563AB" w:rsidRPr="00C3430D" w:rsidRDefault="005563AB" w:rsidP="00D31D4D">
            <w:pPr>
              <w:jc w:val="both"/>
              <w:rPr>
                <w:rFonts w:ascii="Times New Roman" w:hAnsi="Times New Roman" w:cs="Times New Roman"/>
                <w:sz w:val="24"/>
                <w:szCs w:val="24"/>
              </w:rPr>
            </w:pPr>
          </w:p>
        </w:tc>
      </w:tr>
      <w:tr w:rsidR="005563AB" w:rsidRPr="00C3430D" w14:paraId="189B7232" w14:textId="77777777" w:rsidTr="005B2B95">
        <w:trPr>
          <w:trHeight w:val="293"/>
          <w:jc w:val="center"/>
        </w:trPr>
        <w:tc>
          <w:tcPr>
            <w:tcW w:w="1715" w:type="dxa"/>
          </w:tcPr>
          <w:p w14:paraId="16B71523" w14:textId="75D2235C" w:rsidR="005563AB" w:rsidRPr="00C3430D" w:rsidRDefault="00E263F3" w:rsidP="005D62C5">
            <w:pPr>
              <w:rPr>
                <w:rFonts w:ascii="Times New Roman" w:hAnsi="Times New Roman" w:cs="Times New Roman"/>
                <w:sz w:val="24"/>
                <w:szCs w:val="24"/>
              </w:rPr>
            </w:pPr>
            <w:r w:rsidRPr="00C3430D">
              <w:br w:type="page"/>
            </w:r>
          </w:p>
        </w:tc>
        <w:tc>
          <w:tcPr>
            <w:tcW w:w="617" w:type="dxa"/>
          </w:tcPr>
          <w:p w14:paraId="08B2A46E" w14:textId="77777777" w:rsidR="005563AB" w:rsidRPr="00C3430D" w:rsidRDefault="005563AB" w:rsidP="005D62C5">
            <w:pPr>
              <w:jc w:val="both"/>
              <w:rPr>
                <w:rFonts w:ascii="Times New Roman" w:hAnsi="Times New Roman" w:cs="Times New Roman"/>
                <w:sz w:val="24"/>
                <w:szCs w:val="24"/>
              </w:rPr>
            </w:pPr>
          </w:p>
        </w:tc>
        <w:tc>
          <w:tcPr>
            <w:tcW w:w="533" w:type="dxa"/>
          </w:tcPr>
          <w:p w14:paraId="485AB2BA" w14:textId="77777777" w:rsidR="005563AB" w:rsidRPr="00C3430D" w:rsidRDefault="005563AB" w:rsidP="000F0306">
            <w:pPr>
              <w:jc w:val="center"/>
              <w:rPr>
                <w:rFonts w:ascii="Times New Roman" w:hAnsi="Times New Roman" w:cs="Times New Roman"/>
                <w:sz w:val="24"/>
                <w:szCs w:val="24"/>
              </w:rPr>
            </w:pPr>
            <w:r w:rsidRPr="00C3430D">
              <w:rPr>
                <w:rFonts w:ascii="Times New Roman" w:hAnsi="Times New Roman" w:cs="Times New Roman"/>
                <w:sz w:val="24"/>
                <w:szCs w:val="24"/>
              </w:rPr>
              <w:t>(2)</w:t>
            </w:r>
          </w:p>
        </w:tc>
        <w:tc>
          <w:tcPr>
            <w:tcW w:w="7090" w:type="dxa"/>
            <w:gridSpan w:val="4"/>
          </w:tcPr>
          <w:p w14:paraId="5A876E33" w14:textId="77777777" w:rsidR="005563AB" w:rsidRPr="00C3430D" w:rsidRDefault="005563AB" w:rsidP="005563AB">
            <w:pPr>
              <w:jc w:val="both"/>
              <w:rPr>
                <w:rFonts w:ascii="Times New Roman" w:hAnsi="Times New Roman" w:cs="Times New Roman"/>
                <w:sz w:val="24"/>
                <w:szCs w:val="24"/>
              </w:rPr>
            </w:pPr>
            <w:r w:rsidRPr="00C3430D">
              <w:rPr>
                <w:rFonts w:ascii="Times New Roman" w:hAnsi="Times New Roman" w:cs="Times New Roman"/>
                <w:sz w:val="24"/>
                <w:szCs w:val="24"/>
              </w:rPr>
              <w:t xml:space="preserve">Esas Yasa, “BEŞİNCİ BÖLÜM” başlığı </w:t>
            </w:r>
            <w:r w:rsidR="00E263F3" w:rsidRPr="00C3430D">
              <w:rPr>
                <w:rFonts w:ascii="Times New Roman" w:hAnsi="Times New Roman" w:cs="Times New Roman"/>
                <w:sz w:val="24"/>
                <w:szCs w:val="24"/>
              </w:rPr>
              <w:t>kaldırılmak ve yerine aşağıdaki yeni “BEŞİNCİ BÖLÜM” başlığı konmak suretiyle değiştirilir:</w:t>
            </w:r>
          </w:p>
        </w:tc>
      </w:tr>
      <w:tr w:rsidR="00E263F3" w:rsidRPr="00C3430D" w14:paraId="110A23BF" w14:textId="77777777" w:rsidTr="005B2B95">
        <w:trPr>
          <w:trHeight w:val="293"/>
          <w:jc w:val="center"/>
        </w:trPr>
        <w:tc>
          <w:tcPr>
            <w:tcW w:w="1715" w:type="dxa"/>
          </w:tcPr>
          <w:p w14:paraId="1E78AF93" w14:textId="77777777" w:rsidR="00E263F3" w:rsidRPr="00C3430D" w:rsidRDefault="00E263F3" w:rsidP="005D62C5">
            <w:pPr>
              <w:rPr>
                <w:rFonts w:ascii="Times New Roman" w:hAnsi="Times New Roman" w:cs="Times New Roman"/>
                <w:sz w:val="24"/>
                <w:szCs w:val="24"/>
              </w:rPr>
            </w:pPr>
          </w:p>
        </w:tc>
        <w:tc>
          <w:tcPr>
            <w:tcW w:w="617" w:type="dxa"/>
          </w:tcPr>
          <w:p w14:paraId="16F451DA" w14:textId="77777777" w:rsidR="00E263F3" w:rsidRPr="00C3430D" w:rsidRDefault="00E263F3" w:rsidP="005D62C5">
            <w:pPr>
              <w:jc w:val="both"/>
              <w:rPr>
                <w:rFonts w:ascii="Times New Roman" w:hAnsi="Times New Roman" w:cs="Times New Roman"/>
                <w:sz w:val="24"/>
                <w:szCs w:val="24"/>
              </w:rPr>
            </w:pPr>
          </w:p>
        </w:tc>
        <w:tc>
          <w:tcPr>
            <w:tcW w:w="533" w:type="dxa"/>
          </w:tcPr>
          <w:p w14:paraId="35F4DB8F" w14:textId="77777777" w:rsidR="00E263F3" w:rsidRPr="00C3430D" w:rsidRDefault="00E263F3" w:rsidP="005D62C5">
            <w:pPr>
              <w:jc w:val="both"/>
              <w:rPr>
                <w:rFonts w:ascii="Times New Roman" w:hAnsi="Times New Roman" w:cs="Times New Roman"/>
                <w:sz w:val="24"/>
                <w:szCs w:val="24"/>
              </w:rPr>
            </w:pPr>
          </w:p>
        </w:tc>
        <w:tc>
          <w:tcPr>
            <w:tcW w:w="7090" w:type="dxa"/>
            <w:gridSpan w:val="4"/>
          </w:tcPr>
          <w:p w14:paraId="0D97BBBE" w14:textId="77777777" w:rsidR="00E263F3" w:rsidRPr="00C3430D" w:rsidRDefault="00E263F3" w:rsidP="005563AB">
            <w:pPr>
              <w:jc w:val="both"/>
              <w:rPr>
                <w:rFonts w:ascii="Times New Roman" w:hAnsi="Times New Roman" w:cs="Times New Roman"/>
                <w:sz w:val="24"/>
                <w:szCs w:val="24"/>
              </w:rPr>
            </w:pPr>
          </w:p>
        </w:tc>
      </w:tr>
      <w:tr w:rsidR="001B14B7" w:rsidRPr="00C3430D" w14:paraId="11278117" w14:textId="77777777" w:rsidTr="005B2B95">
        <w:trPr>
          <w:trHeight w:val="293"/>
          <w:jc w:val="center"/>
        </w:trPr>
        <w:tc>
          <w:tcPr>
            <w:tcW w:w="1715" w:type="dxa"/>
          </w:tcPr>
          <w:p w14:paraId="382B1154" w14:textId="77777777" w:rsidR="001B14B7" w:rsidRPr="00C3430D" w:rsidRDefault="001B14B7" w:rsidP="005D62C5">
            <w:pPr>
              <w:rPr>
                <w:rFonts w:ascii="Times New Roman" w:hAnsi="Times New Roman" w:cs="Times New Roman"/>
                <w:sz w:val="24"/>
                <w:szCs w:val="24"/>
              </w:rPr>
            </w:pPr>
          </w:p>
        </w:tc>
        <w:tc>
          <w:tcPr>
            <w:tcW w:w="617" w:type="dxa"/>
          </w:tcPr>
          <w:p w14:paraId="6744957C" w14:textId="77777777" w:rsidR="001B14B7" w:rsidRPr="00C3430D" w:rsidRDefault="001B14B7" w:rsidP="005D62C5">
            <w:pPr>
              <w:jc w:val="both"/>
              <w:rPr>
                <w:rFonts w:ascii="Times New Roman" w:hAnsi="Times New Roman" w:cs="Times New Roman"/>
                <w:sz w:val="24"/>
                <w:szCs w:val="24"/>
              </w:rPr>
            </w:pPr>
          </w:p>
        </w:tc>
        <w:tc>
          <w:tcPr>
            <w:tcW w:w="533" w:type="dxa"/>
          </w:tcPr>
          <w:p w14:paraId="4D27AB4F" w14:textId="77777777" w:rsidR="001B14B7" w:rsidRPr="00C3430D" w:rsidRDefault="001B14B7" w:rsidP="005D62C5">
            <w:pPr>
              <w:jc w:val="both"/>
              <w:rPr>
                <w:rFonts w:ascii="Times New Roman" w:hAnsi="Times New Roman" w:cs="Times New Roman"/>
                <w:sz w:val="24"/>
                <w:szCs w:val="24"/>
              </w:rPr>
            </w:pPr>
          </w:p>
        </w:tc>
        <w:tc>
          <w:tcPr>
            <w:tcW w:w="7090" w:type="dxa"/>
            <w:gridSpan w:val="4"/>
          </w:tcPr>
          <w:p w14:paraId="05E3D9CF" w14:textId="77777777" w:rsidR="001B14B7" w:rsidRPr="00C3430D" w:rsidRDefault="001B14B7" w:rsidP="005563AB">
            <w:pPr>
              <w:jc w:val="both"/>
              <w:rPr>
                <w:rFonts w:ascii="Times New Roman" w:hAnsi="Times New Roman" w:cs="Times New Roman"/>
                <w:sz w:val="24"/>
                <w:szCs w:val="24"/>
              </w:rPr>
            </w:pPr>
          </w:p>
        </w:tc>
      </w:tr>
      <w:tr w:rsidR="001B14B7" w:rsidRPr="00C3430D" w14:paraId="5EFD3C72" w14:textId="77777777" w:rsidTr="00401209">
        <w:trPr>
          <w:trHeight w:val="293"/>
          <w:jc w:val="center"/>
        </w:trPr>
        <w:tc>
          <w:tcPr>
            <w:tcW w:w="9955" w:type="dxa"/>
            <w:gridSpan w:val="7"/>
          </w:tcPr>
          <w:p w14:paraId="5CDA2A36" w14:textId="77777777" w:rsidR="001B14B7" w:rsidRPr="00C3430D" w:rsidRDefault="001B14B7" w:rsidP="00E263F3">
            <w:pPr>
              <w:jc w:val="center"/>
              <w:rPr>
                <w:rFonts w:ascii="Times New Roman" w:hAnsi="Times New Roman" w:cs="Times New Roman"/>
                <w:sz w:val="24"/>
                <w:szCs w:val="24"/>
              </w:rPr>
            </w:pPr>
            <w:r w:rsidRPr="00C3430D">
              <w:rPr>
                <w:rFonts w:ascii="Times New Roman" w:hAnsi="Times New Roman" w:cs="Times New Roman"/>
                <w:sz w:val="24"/>
                <w:szCs w:val="24"/>
              </w:rPr>
              <w:t>“BEŞİNCİ BÖLÜM</w:t>
            </w:r>
          </w:p>
          <w:p w14:paraId="389248BD" w14:textId="0A30A652" w:rsidR="001B14B7" w:rsidRPr="00C3430D" w:rsidRDefault="001B14B7" w:rsidP="00C75F04">
            <w:pPr>
              <w:jc w:val="center"/>
              <w:rPr>
                <w:rFonts w:ascii="Times New Roman" w:hAnsi="Times New Roman" w:cs="Times New Roman"/>
                <w:sz w:val="24"/>
                <w:szCs w:val="24"/>
              </w:rPr>
            </w:pPr>
            <w:r w:rsidRPr="00C3430D">
              <w:rPr>
                <w:rFonts w:ascii="Times New Roman" w:hAnsi="Times New Roman" w:cs="Times New Roman"/>
                <w:sz w:val="24"/>
                <w:szCs w:val="24"/>
              </w:rPr>
              <w:t>Denetleme Kurulunun Oluşumu, Görev ve Yetkileri ile Temsil Bölgeleri, Temsilci Belirlenmesi, Bölge Temsilcilerinin ve Bölge Kurullarının Oluşumu ve Bölge Kurullarının Görev ve Yetkileri</w:t>
            </w:r>
            <w:r w:rsidR="00385259">
              <w:rPr>
                <w:rFonts w:ascii="Times New Roman" w:hAnsi="Times New Roman" w:cs="Times New Roman"/>
                <w:sz w:val="24"/>
                <w:szCs w:val="24"/>
              </w:rPr>
              <w:t>”</w:t>
            </w:r>
          </w:p>
        </w:tc>
      </w:tr>
      <w:tr w:rsidR="005563AB" w:rsidRPr="00C3430D" w14:paraId="1DF35104" w14:textId="77777777" w:rsidTr="00401209">
        <w:trPr>
          <w:trHeight w:val="293"/>
          <w:jc w:val="center"/>
        </w:trPr>
        <w:tc>
          <w:tcPr>
            <w:tcW w:w="1715" w:type="dxa"/>
          </w:tcPr>
          <w:p w14:paraId="3404CDB0" w14:textId="77777777" w:rsidR="005563AB" w:rsidRPr="00C3430D" w:rsidRDefault="005563AB" w:rsidP="005D62C5">
            <w:pPr>
              <w:rPr>
                <w:rFonts w:ascii="Times New Roman" w:hAnsi="Times New Roman" w:cs="Times New Roman"/>
                <w:sz w:val="24"/>
                <w:szCs w:val="24"/>
              </w:rPr>
            </w:pPr>
          </w:p>
        </w:tc>
        <w:tc>
          <w:tcPr>
            <w:tcW w:w="8240" w:type="dxa"/>
            <w:gridSpan w:val="6"/>
          </w:tcPr>
          <w:p w14:paraId="37539E79" w14:textId="77777777" w:rsidR="005563AB" w:rsidRPr="00C3430D" w:rsidRDefault="005563AB" w:rsidP="005D62C5">
            <w:pPr>
              <w:jc w:val="both"/>
              <w:rPr>
                <w:rFonts w:ascii="Times New Roman" w:hAnsi="Times New Roman" w:cs="Times New Roman"/>
                <w:sz w:val="24"/>
                <w:szCs w:val="24"/>
              </w:rPr>
            </w:pPr>
          </w:p>
        </w:tc>
      </w:tr>
    </w:tbl>
    <w:p w14:paraId="20FE152C" w14:textId="77777777" w:rsidR="00BF3B2A" w:rsidRDefault="00BF3B2A">
      <w:r>
        <w:br w:type="page"/>
      </w:r>
    </w:p>
    <w:tbl>
      <w:tblPr>
        <w:tblStyle w:val="TableGrid"/>
        <w:tblW w:w="9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430"/>
        <w:gridCol w:w="93"/>
        <w:gridCol w:w="1357"/>
        <w:gridCol w:w="82"/>
        <w:gridCol w:w="638"/>
        <w:gridCol w:w="98"/>
        <w:gridCol w:w="542"/>
        <w:gridCol w:w="629"/>
        <w:gridCol w:w="4371"/>
      </w:tblGrid>
      <w:tr w:rsidR="00972C27" w:rsidRPr="00C3430D" w14:paraId="7323C796" w14:textId="77777777" w:rsidTr="00401209">
        <w:trPr>
          <w:trHeight w:val="293"/>
          <w:jc w:val="center"/>
        </w:trPr>
        <w:tc>
          <w:tcPr>
            <w:tcW w:w="1715" w:type="dxa"/>
          </w:tcPr>
          <w:p w14:paraId="1A77BDC1" w14:textId="670E0C63" w:rsidR="00972C27" w:rsidRPr="00C3430D" w:rsidRDefault="00972C27" w:rsidP="00563281">
            <w:pPr>
              <w:rPr>
                <w:rFonts w:ascii="Times New Roman" w:hAnsi="Times New Roman" w:cs="Times New Roman"/>
                <w:sz w:val="24"/>
                <w:szCs w:val="24"/>
              </w:rPr>
            </w:pPr>
            <w:r w:rsidRPr="00C3430D">
              <w:rPr>
                <w:rFonts w:ascii="Times New Roman" w:hAnsi="Times New Roman" w:cs="Times New Roman"/>
                <w:sz w:val="24"/>
                <w:szCs w:val="24"/>
              </w:rPr>
              <w:lastRenderedPageBreak/>
              <w:t>Esas Yasaya Yeni 3</w:t>
            </w:r>
            <w:r w:rsidR="00563281" w:rsidRPr="00C3430D">
              <w:rPr>
                <w:rFonts w:ascii="Times New Roman" w:hAnsi="Times New Roman" w:cs="Times New Roman"/>
                <w:sz w:val="24"/>
                <w:szCs w:val="24"/>
              </w:rPr>
              <w:t>4</w:t>
            </w:r>
            <w:r w:rsidR="0043587D" w:rsidRPr="00C3430D">
              <w:rPr>
                <w:rFonts w:ascii="Times New Roman" w:hAnsi="Times New Roman" w:cs="Times New Roman"/>
                <w:sz w:val="24"/>
                <w:szCs w:val="24"/>
              </w:rPr>
              <w:t>A</w:t>
            </w:r>
            <w:r w:rsidRPr="00C3430D">
              <w:rPr>
                <w:rFonts w:ascii="Times New Roman" w:hAnsi="Times New Roman" w:cs="Times New Roman"/>
                <w:sz w:val="24"/>
                <w:szCs w:val="24"/>
              </w:rPr>
              <w:t>, Yeni 3</w:t>
            </w:r>
            <w:r w:rsidR="00563281" w:rsidRPr="00C3430D">
              <w:rPr>
                <w:rFonts w:ascii="Times New Roman" w:hAnsi="Times New Roman" w:cs="Times New Roman"/>
                <w:sz w:val="24"/>
                <w:szCs w:val="24"/>
              </w:rPr>
              <w:t>4</w:t>
            </w:r>
            <w:r w:rsidR="0043587D" w:rsidRPr="00C3430D">
              <w:rPr>
                <w:rFonts w:ascii="Times New Roman" w:hAnsi="Times New Roman" w:cs="Times New Roman"/>
                <w:sz w:val="24"/>
                <w:szCs w:val="24"/>
              </w:rPr>
              <w:t>B</w:t>
            </w:r>
            <w:r w:rsidRPr="00C3430D">
              <w:rPr>
                <w:rFonts w:ascii="Times New Roman" w:hAnsi="Times New Roman" w:cs="Times New Roman"/>
                <w:sz w:val="24"/>
                <w:szCs w:val="24"/>
              </w:rPr>
              <w:t xml:space="preserve">, </w:t>
            </w:r>
          </w:p>
        </w:tc>
        <w:tc>
          <w:tcPr>
            <w:tcW w:w="8240" w:type="dxa"/>
            <w:gridSpan w:val="9"/>
          </w:tcPr>
          <w:p w14:paraId="7EB74A89" w14:textId="3777FF7F" w:rsidR="00972C27" w:rsidRPr="00C3430D" w:rsidRDefault="00715C96" w:rsidP="008A16FA">
            <w:pPr>
              <w:jc w:val="both"/>
              <w:rPr>
                <w:rFonts w:ascii="Times New Roman" w:hAnsi="Times New Roman" w:cs="Times New Roman"/>
                <w:sz w:val="24"/>
                <w:szCs w:val="24"/>
              </w:rPr>
            </w:pPr>
            <w:r w:rsidRPr="00C3430D">
              <w:rPr>
                <w:rFonts w:ascii="Times New Roman" w:hAnsi="Times New Roman" w:cs="Times New Roman"/>
                <w:sz w:val="24"/>
                <w:szCs w:val="24"/>
              </w:rPr>
              <w:t>20</w:t>
            </w:r>
            <w:r w:rsidR="00972C27" w:rsidRPr="00C3430D">
              <w:rPr>
                <w:rFonts w:ascii="Times New Roman" w:hAnsi="Times New Roman" w:cs="Times New Roman"/>
                <w:sz w:val="24"/>
                <w:szCs w:val="24"/>
              </w:rPr>
              <w:t xml:space="preserve">. Esas Yasa, </w:t>
            </w:r>
            <w:r w:rsidR="00563281" w:rsidRPr="00C3430D">
              <w:rPr>
                <w:rFonts w:ascii="Times New Roman" w:hAnsi="Times New Roman" w:cs="Times New Roman"/>
                <w:sz w:val="24"/>
                <w:szCs w:val="24"/>
              </w:rPr>
              <w:t>34</w:t>
            </w:r>
            <w:r w:rsidR="00972C27" w:rsidRPr="00C3430D">
              <w:rPr>
                <w:rFonts w:ascii="Times New Roman" w:hAnsi="Times New Roman" w:cs="Times New Roman"/>
                <w:sz w:val="24"/>
                <w:szCs w:val="24"/>
              </w:rPr>
              <w:t>’</w:t>
            </w:r>
            <w:r w:rsidR="00563281" w:rsidRPr="00C3430D">
              <w:rPr>
                <w:rFonts w:ascii="Times New Roman" w:hAnsi="Times New Roman" w:cs="Times New Roman"/>
                <w:sz w:val="24"/>
                <w:szCs w:val="24"/>
              </w:rPr>
              <w:t>üncü</w:t>
            </w:r>
            <w:r w:rsidR="00972C27" w:rsidRPr="00C3430D">
              <w:rPr>
                <w:rFonts w:ascii="Times New Roman" w:hAnsi="Times New Roman" w:cs="Times New Roman"/>
                <w:sz w:val="24"/>
                <w:szCs w:val="24"/>
              </w:rPr>
              <w:t xml:space="preserve"> maddesinden hemen sonra </w:t>
            </w:r>
            <w:r w:rsidR="0043587D" w:rsidRPr="00C3430D">
              <w:rPr>
                <w:rFonts w:ascii="Times New Roman" w:hAnsi="Times New Roman" w:cs="Times New Roman"/>
                <w:sz w:val="24"/>
                <w:szCs w:val="24"/>
              </w:rPr>
              <w:t xml:space="preserve">sırasıyla </w:t>
            </w:r>
            <w:r w:rsidR="00972C27" w:rsidRPr="00C3430D">
              <w:rPr>
                <w:rFonts w:ascii="Times New Roman" w:hAnsi="Times New Roman" w:cs="Times New Roman"/>
                <w:sz w:val="24"/>
                <w:szCs w:val="24"/>
              </w:rPr>
              <w:t xml:space="preserve">aşağıdaki yeni </w:t>
            </w:r>
            <w:r w:rsidR="0043587D" w:rsidRPr="00C3430D">
              <w:rPr>
                <w:rFonts w:ascii="Times New Roman" w:hAnsi="Times New Roman" w:cs="Times New Roman"/>
                <w:sz w:val="24"/>
                <w:szCs w:val="24"/>
              </w:rPr>
              <w:t>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A,  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B, 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C, 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Ç ve 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D</w:t>
            </w:r>
            <w:r w:rsidR="00972C27" w:rsidRPr="00C3430D">
              <w:rPr>
                <w:rFonts w:ascii="Times New Roman" w:hAnsi="Times New Roman" w:cs="Times New Roman"/>
                <w:sz w:val="24"/>
                <w:szCs w:val="24"/>
              </w:rPr>
              <w:t xml:space="preserve"> maddeler</w:t>
            </w:r>
            <w:r w:rsidR="0043587D" w:rsidRPr="00C3430D">
              <w:rPr>
                <w:rFonts w:ascii="Times New Roman" w:hAnsi="Times New Roman" w:cs="Times New Roman"/>
                <w:sz w:val="24"/>
                <w:szCs w:val="24"/>
              </w:rPr>
              <w:t>i</w:t>
            </w:r>
            <w:r w:rsidR="00972C27" w:rsidRPr="00C3430D">
              <w:rPr>
                <w:rFonts w:ascii="Times New Roman" w:hAnsi="Times New Roman" w:cs="Times New Roman"/>
                <w:sz w:val="24"/>
                <w:szCs w:val="24"/>
              </w:rPr>
              <w:t xml:space="preserve"> </w:t>
            </w:r>
            <w:r w:rsidR="0043587D" w:rsidRPr="00C3430D">
              <w:rPr>
                <w:rFonts w:ascii="Times New Roman" w:hAnsi="Times New Roman" w:cs="Times New Roman"/>
                <w:sz w:val="24"/>
                <w:szCs w:val="24"/>
              </w:rPr>
              <w:t>eklenme</w:t>
            </w:r>
            <w:r w:rsidR="00972C27" w:rsidRPr="00C3430D">
              <w:rPr>
                <w:rFonts w:ascii="Times New Roman" w:hAnsi="Times New Roman" w:cs="Times New Roman"/>
                <w:sz w:val="24"/>
                <w:szCs w:val="24"/>
              </w:rPr>
              <w:t>k suretiyle değiştirilir:</w:t>
            </w:r>
          </w:p>
          <w:p w14:paraId="58B3572A" w14:textId="77777777" w:rsidR="00972C27" w:rsidRPr="00C3430D" w:rsidRDefault="00972C27" w:rsidP="008A16FA">
            <w:pPr>
              <w:jc w:val="both"/>
              <w:rPr>
                <w:rFonts w:ascii="Times New Roman" w:hAnsi="Times New Roman" w:cs="Times New Roman"/>
                <w:sz w:val="24"/>
                <w:szCs w:val="24"/>
              </w:rPr>
            </w:pPr>
          </w:p>
        </w:tc>
      </w:tr>
      <w:tr w:rsidR="00A929AC" w:rsidRPr="00C3430D" w14:paraId="4BC2D01C" w14:textId="77777777" w:rsidTr="00401209">
        <w:trPr>
          <w:trHeight w:val="293"/>
          <w:jc w:val="center"/>
        </w:trPr>
        <w:tc>
          <w:tcPr>
            <w:tcW w:w="1715" w:type="dxa"/>
          </w:tcPr>
          <w:p w14:paraId="3EACC3D2" w14:textId="77777777" w:rsidR="0087721A" w:rsidRPr="00C3430D" w:rsidRDefault="0087721A" w:rsidP="00386246">
            <w:pPr>
              <w:rPr>
                <w:rFonts w:ascii="Times New Roman" w:hAnsi="Times New Roman" w:cs="Times New Roman"/>
                <w:sz w:val="24"/>
                <w:szCs w:val="24"/>
              </w:rPr>
            </w:pPr>
            <w:r w:rsidRPr="00C3430D">
              <w:rPr>
                <w:rFonts w:ascii="Times New Roman" w:hAnsi="Times New Roman" w:cs="Times New Roman"/>
                <w:sz w:val="24"/>
                <w:szCs w:val="24"/>
              </w:rPr>
              <w:t>Yeni 3</w:t>
            </w:r>
            <w:r w:rsidR="00563281" w:rsidRPr="00C3430D">
              <w:rPr>
                <w:rFonts w:ascii="Times New Roman" w:hAnsi="Times New Roman" w:cs="Times New Roman"/>
                <w:sz w:val="24"/>
                <w:szCs w:val="24"/>
              </w:rPr>
              <w:t>4</w:t>
            </w:r>
            <w:r w:rsidRPr="00C3430D">
              <w:rPr>
                <w:rFonts w:ascii="Times New Roman" w:hAnsi="Times New Roman" w:cs="Times New Roman"/>
                <w:sz w:val="24"/>
                <w:szCs w:val="24"/>
              </w:rPr>
              <w:t>C,</w:t>
            </w:r>
          </w:p>
          <w:p w14:paraId="7B1DE24A" w14:textId="77777777" w:rsidR="005A7234" w:rsidRPr="00C3430D" w:rsidRDefault="00A929AC" w:rsidP="00563281">
            <w:pPr>
              <w:rPr>
                <w:rFonts w:ascii="Times New Roman" w:hAnsi="Times New Roman" w:cs="Times New Roman"/>
                <w:sz w:val="24"/>
                <w:szCs w:val="24"/>
              </w:rPr>
            </w:pPr>
            <w:r w:rsidRPr="00C3430D">
              <w:rPr>
                <w:rFonts w:ascii="Times New Roman" w:hAnsi="Times New Roman" w:cs="Times New Roman"/>
                <w:sz w:val="24"/>
                <w:szCs w:val="24"/>
              </w:rPr>
              <w:t>Yeni 3</w:t>
            </w:r>
            <w:r w:rsidR="00563281" w:rsidRPr="00C3430D">
              <w:rPr>
                <w:rFonts w:ascii="Times New Roman" w:hAnsi="Times New Roman" w:cs="Times New Roman"/>
                <w:sz w:val="24"/>
                <w:szCs w:val="24"/>
              </w:rPr>
              <w:t>4</w:t>
            </w:r>
            <w:r w:rsidR="0043587D" w:rsidRPr="00C3430D">
              <w:rPr>
                <w:rFonts w:ascii="Times New Roman" w:hAnsi="Times New Roman" w:cs="Times New Roman"/>
                <w:sz w:val="24"/>
                <w:szCs w:val="24"/>
              </w:rPr>
              <w:t>Ç</w:t>
            </w:r>
            <w:r w:rsidRPr="00C3430D">
              <w:rPr>
                <w:rFonts w:ascii="Times New Roman" w:hAnsi="Times New Roman" w:cs="Times New Roman"/>
                <w:sz w:val="24"/>
                <w:szCs w:val="24"/>
              </w:rPr>
              <w:t xml:space="preserve"> </w:t>
            </w:r>
          </w:p>
          <w:p w14:paraId="698C6F44" w14:textId="447F2A3A" w:rsidR="00A929AC" w:rsidRPr="00C3430D" w:rsidRDefault="00A929AC" w:rsidP="00563281">
            <w:pPr>
              <w:rPr>
                <w:rFonts w:ascii="Times New Roman" w:hAnsi="Times New Roman" w:cs="Times New Roman"/>
                <w:sz w:val="24"/>
                <w:szCs w:val="24"/>
              </w:rPr>
            </w:pPr>
            <w:r w:rsidRPr="00C3430D">
              <w:rPr>
                <w:rFonts w:ascii="Times New Roman" w:hAnsi="Times New Roman" w:cs="Times New Roman"/>
                <w:sz w:val="24"/>
                <w:szCs w:val="24"/>
              </w:rPr>
              <w:t>ve</w:t>
            </w:r>
          </w:p>
          <w:p w14:paraId="04E132B9" w14:textId="24138E90" w:rsidR="0044181E" w:rsidRPr="00C3430D" w:rsidRDefault="0044181E" w:rsidP="00E566C8">
            <w:pPr>
              <w:rPr>
                <w:rFonts w:ascii="Times New Roman" w:hAnsi="Times New Roman" w:cs="Times New Roman"/>
                <w:sz w:val="24"/>
                <w:szCs w:val="24"/>
              </w:rPr>
            </w:pPr>
            <w:r w:rsidRPr="00C3430D">
              <w:rPr>
                <w:rFonts w:ascii="Times New Roman" w:hAnsi="Times New Roman" w:cs="Times New Roman"/>
                <w:sz w:val="24"/>
                <w:szCs w:val="24"/>
              </w:rPr>
              <w:t>Yeni 34D</w:t>
            </w:r>
          </w:p>
        </w:tc>
        <w:tc>
          <w:tcPr>
            <w:tcW w:w="523" w:type="dxa"/>
            <w:gridSpan w:val="2"/>
          </w:tcPr>
          <w:p w14:paraId="4E63981B" w14:textId="77777777" w:rsidR="00A929AC" w:rsidRPr="00C3430D" w:rsidRDefault="00A929AC" w:rsidP="00386246">
            <w:pPr>
              <w:jc w:val="both"/>
              <w:rPr>
                <w:rFonts w:ascii="Times New Roman" w:hAnsi="Times New Roman" w:cs="Times New Roman"/>
                <w:sz w:val="24"/>
                <w:szCs w:val="24"/>
              </w:rPr>
            </w:pPr>
          </w:p>
        </w:tc>
        <w:tc>
          <w:tcPr>
            <w:tcW w:w="1357" w:type="dxa"/>
          </w:tcPr>
          <w:p w14:paraId="5DCF26CA" w14:textId="77777777" w:rsidR="00A929AC" w:rsidRPr="00C3430D" w:rsidRDefault="00A929AC" w:rsidP="008A16FA">
            <w:pPr>
              <w:rPr>
                <w:rFonts w:ascii="Times New Roman" w:hAnsi="Times New Roman" w:cs="Times New Roman"/>
                <w:sz w:val="24"/>
                <w:szCs w:val="24"/>
              </w:rPr>
            </w:pPr>
            <w:r w:rsidRPr="00C3430D">
              <w:rPr>
                <w:rFonts w:ascii="Times New Roman" w:hAnsi="Times New Roman" w:cs="Times New Roman"/>
                <w:sz w:val="24"/>
                <w:szCs w:val="24"/>
              </w:rPr>
              <w:t>“Temsil Bölgeleri</w:t>
            </w:r>
          </w:p>
        </w:tc>
        <w:tc>
          <w:tcPr>
            <w:tcW w:w="720" w:type="dxa"/>
            <w:gridSpan w:val="2"/>
          </w:tcPr>
          <w:p w14:paraId="6F0FEB32" w14:textId="77777777" w:rsidR="00A929AC" w:rsidRPr="00C3430D" w:rsidRDefault="00563281" w:rsidP="0043587D">
            <w:pPr>
              <w:jc w:val="both"/>
              <w:rPr>
                <w:rFonts w:ascii="Times New Roman" w:hAnsi="Times New Roman" w:cs="Times New Roman"/>
                <w:sz w:val="24"/>
                <w:szCs w:val="24"/>
              </w:rPr>
            </w:pPr>
            <w:r w:rsidRPr="00C3430D">
              <w:rPr>
                <w:rFonts w:ascii="Times New Roman" w:hAnsi="Times New Roman" w:cs="Times New Roman"/>
                <w:sz w:val="24"/>
                <w:szCs w:val="24"/>
              </w:rPr>
              <w:t>34</w:t>
            </w:r>
            <w:r w:rsidR="0043587D" w:rsidRPr="00C3430D">
              <w:rPr>
                <w:rFonts w:ascii="Times New Roman" w:hAnsi="Times New Roman" w:cs="Times New Roman"/>
                <w:sz w:val="24"/>
                <w:szCs w:val="24"/>
              </w:rPr>
              <w:t>A</w:t>
            </w:r>
            <w:r w:rsidR="00A929AC" w:rsidRPr="00C3430D">
              <w:rPr>
                <w:rFonts w:ascii="Times New Roman" w:hAnsi="Times New Roman" w:cs="Times New Roman"/>
                <w:sz w:val="24"/>
                <w:szCs w:val="24"/>
              </w:rPr>
              <w:t>.</w:t>
            </w:r>
          </w:p>
        </w:tc>
        <w:tc>
          <w:tcPr>
            <w:tcW w:w="640" w:type="dxa"/>
            <w:gridSpan w:val="2"/>
          </w:tcPr>
          <w:p w14:paraId="50BED8DF" w14:textId="77777777" w:rsidR="00A929AC" w:rsidRPr="00C3430D" w:rsidRDefault="00A929AC"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(1)                              </w:t>
            </w:r>
          </w:p>
        </w:tc>
        <w:tc>
          <w:tcPr>
            <w:tcW w:w="5000" w:type="dxa"/>
            <w:gridSpan w:val="2"/>
          </w:tcPr>
          <w:p w14:paraId="4492B8A8" w14:textId="6C7AE7DC" w:rsidR="00A929AC" w:rsidRPr="00C3430D" w:rsidRDefault="0044181E" w:rsidP="00DD39DC">
            <w:pPr>
              <w:jc w:val="both"/>
              <w:rPr>
                <w:rFonts w:ascii="Times New Roman" w:hAnsi="Times New Roman" w:cs="Times New Roman"/>
                <w:sz w:val="24"/>
                <w:szCs w:val="24"/>
              </w:rPr>
            </w:pPr>
            <w:r w:rsidRPr="00C3430D">
              <w:rPr>
                <w:rFonts w:ascii="Times New Roman" w:hAnsi="Times New Roman" w:cs="Times New Roman"/>
                <w:sz w:val="24"/>
                <w:szCs w:val="24"/>
              </w:rPr>
              <w:t>İlçe, bucak, nüfus, yerleşim ve hizmet etki alanı, gelişme endeksi, coğrafi konum kriterlerinden</w:t>
            </w:r>
            <w:r w:rsidR="00E566C8">
              <w:rPr>
                <w:rFonts w:ascii="Times New Roman" w:hAnsi="Times New Roman" w:cs="Times New Roman"/>
                <w:sz w:val="24"/>
                <w:szCs w:val="24"/>
              </w:rPr>
              <w:t xml:space="preserve">   </w:t>
            </w:r>
            <w:r w:rsidRPr="00C3430D">
              <w:rPr>
                <w:rFonts w:ascii="Times New Roman" w:hAnsi="Times New Roman" w:cs="Times New Roman"/>
                <w:sz w:val="24"/>
                <w:szCs w:val="24"/>
              </w:rPr>
              <w:t xml:space="preserve"> bir veya birkaçı dikkate alınmak suretiyle</w:t>
            </w:r>
            <w:r w:rsidR="00E566C8">
              <w:rPr>
                <w:rFonts w:ascii="Times New Roman" w:hAnsi="Times New Roman" w:cs="Times New Roman"/>
                <w:sz w:val="24"/>
                <w:szCs w:val="24"/>
              </w:rPr>
              <w:t xml:space="preserve"> </w:t>
            </w:r>
            <w:r w:rsidR="00DD39DC">
              <w:rPr>
                <w:rFonts w:ascii="Times New Roman" w:hAnsi="Times New Roman" w:cs="Times New Roman"/>
                <w:sz w:val="24"/>
                <w:szCs w:val="24"/>
              </w:rPr>
              <w:t xml:space="preserve">            </w:t>
            </w:r>
            <w:r w:rsidRPr="00C3430D">
              <w:rPr>
                <w:rFonts w:ascii="Times New Roman" w:hAnsi="Times New Roman" w:cs="Times New Roman"/>
                <w:sz w:val="24"/>
                <w:szCs w:val="24"/>
              </w:rPr>
              <w:t xml:space="preserve">8 (sekiz) </w:t>
            </w:r>
            <w:r w:rsidR="00C75F04" w:rsidRPr="00C3430D">
              <w:rPr>
                <w:rFonts w:ascii="Times New Roman" w:hAnsi="Times New Roman" w:cs="Times New Roman"/>
                <w:sz w:val="24"/>
                <w:szCs w:val="24"/>
              </w:rPr>
              <w:t>T</w:t>
            </w:r>
            <w:r w:rsidRPr="00C3430D">
              <w:rPr>
                <w:rFonts w:ascii="Times New Roman" w:hAnsi="Times New Roman" w:cs="Times New Roman"/>
                <w:sz w:val="24"/>
                <w:szCs w:val="24"/>
              </w:rPr>
              <w:t xml:space="preserve">emsil </w:t>
            </w:r>
            <w:r w:rsidR="00C75F04" w:rsidRPr="00C3430D">
              <w:rPr>
                <w:rFonts w:ascii="Times New Roman" w:hAnsi="Times New Roman" w:cs="Times New Roman"/>
                <w:sz w:val="24"/>
                <w:szCs w:val="24"/>
              </w:rPr>
              <w:t>B</w:t>
            </w:r>
            <w:r w:rsidRPr="00C3430D">
              <w:rPr>
                <w:rFonts w:ascii="Times New Roman" w:hAnsi="Times New Roman" w:cs="Times New Roman"/>
                <w:sz w:val="24"/>
                <w:szCs w:val="24"/>
              </w:rPr>
              <w:t>ölgesi</w:t>
            </w:r>
            <w:r w:rsidR="005043B2" w:rsidRPr="00C3430D">
              <w:rPr>
                <w:rFonts w:ascii="Times New Roman" w:hAnsi="Times New Roman" w:cs="Times New Roman"/>
                <w:sz w:val="24"/>
                <w:szCs w:val="24"/>
              </w:rPr>
              <w:t xml:space="preserve"> bulunur</w:t>
            </w:r>
            <w:r w:rsidR="00A929AC" w:rsidRPr="00C3430D">
              <w:rPr>
                <w:rFonts w:ascii="Times New Roman" w:hAnsi="Times New Roman" w:cs="Times New Roman"/>
                <w:sz w:val="24"/>
                <w:szCs w:val="24"/>
              </w:rPr>
              <w:t>:</w:t>
            </w:r>
          </w:p>
        </w:tc>
      </w:tr>
      <w:tr w:rsidR="00A929AC" w:rsidRPr="00C3430D" w14:paraId="1FDCFA09" w14:textId="77777777" w:rsidTr="00401209">
        <w:trPr>
          <w:trHeight w:val="293"/>
          <w:jc w:val="center"/>
        </w:trPr>
        <w:tc>
          <w:tcPr>
            <w:tcW w:w="1715" w:type="dxa"/>
          </w:tcPr>
          <w:p w14:paraId="0BB69C2A" w14:textId="5FC1ACEB" w:rsidR="00A929AC" w:rsidRPr="00C3430D" w:rsidRDefault="00E566C8" w:rsidP="00563281">
            <w:pPr>
              <w:rPr>
                <w:rFonts w:ascii="Times New Roman" w:hAnsi="Times New Roman" w:cs="Times New Roman"/>
                <w:sz w:val="24"/>
                <w:szCs w:val="24"/>
              </w:rPr>
            </w:pPr>
            <w:r w:rsidRPr="00E566C8">
              <w:rPr>
                <w:rFonts w:ascii="Times New Roman" w:hAnsi="Times New Roman" w:cs="Times New Roman"/>
                <w:sz w:val="24"/>
                <w:szCs w:val="24"/>
              </w:rPr>
              <w:t>Maddelerinin</w:t>
            </w:r>
          </w:p>
        </w:tc>
        <w:tc>
          <w:tcPr>
            <w:tcW w:w="523" w:type="dxa"/>
            <w:gridSpan w:val="2"/>
          </w:tcPr>
          <w:p w14:paraId="7791B080" w14:textId="77777777" w:rsidR="00A929AC" w:rsidRPr="00C3430D" w:rsidRDefault="00A929AC" w:rsidP="00386246">
            <w:pPr>
              <w:jc w:val="both"/>
              <w:rPr>
                <w:rFonts w:ascii="Times New Roman" w:hAnsi="Times New Roman" w:cs="Times New Roman"/>
                <w:sz w:val="24"/>
                <w:szCs w:val="24"/>
              </w:rPr>
            </w:pPr>
          </w:p>
        </w:tc>
        <w:tc>
          <w:tcPr>
            <w:tcW w:w="1357" w:type="dxa"/>
          </w:tcPr>
          <w:p w14:paraId="2B2D1603" w14:textId="77777777" w:rsidR="00A929AC" w:rsidRPr="00C3430D" w:rsidRDefault="00A929AC" w:rsidP="008A16FA">
            <w:pPr>
              <w:rPr>
                <w:rFonts w:ascii="Times New Roman" w:hAnsi="Times New Roman" w:cs="Times New Roman"/>
                <w:sz w:val="24"/>
                <w:szCs w:val="24"/>
              </w:rPr>
            </w:pPr>
          </w:p>
        </w:tc>
        <w:tc>
          <w:tcPr>
            <w:tcW w:w="720" w:type="dxa"/>
            <w:gridSpan w:val="2"/>
          </w:tcPr>
          <w:p w14:paraId="7BB24023" w14:textId="77777777" w:rsidR="00A929AC" w:rsidRPr="00C3430D" w:rsidRDefault="00A929AC" w:rsidP="008A16FA">
            <w:pPr>
              <w:jc w:val="both"/>
              <w:rPr>
                <w:rFonts w:ascii="Times New Roman" w:hAnsi="Times New Roman" w:cs="Times New Roman"/>
                <w:sz w:val="24"/>
                <w:szCs w:val="24"/>
              </w:rPr>
            </w:pPr>
          </w:p>
        </w:tc>
        <w:tc>
          <w:tcPr>
            <w:tcW w:w="640" w:type="dxa"/>
            <w:gridSpan w:val="2"/>
          </w:tcPr>
          <w:p w14:paraId="005370C3" w14:textId="77777777" w:rsidR="00A929AC" w:rsidRPr="00C3430D" w:rsidRDefault="00A929AC" w:rsidP="008A16FA">
            <w:pPr>
              <w:jc w:val="both"/>
              <w:rPr>
                <w:rFonts w:ascii="Times New Roman" w:hAnsi="Times New Roman" w:cs="Times New Roman"/>
                <w:sz w:val="24"/>
                <w:szCs w:val="24"/>
              </w:rPr>
            </w:pPr>
          </w:p>
        </w:tc>
        <w:tc>
          <w:tcPr>
            <w:tcW w:w="629" w:type="dxa"/>
          </w:tcPr>
          <w:p w14:paraId="1C1987A3" w14:textId="77777777" w:rsidR="00A929AC" w:rsidRPr="00C3430D" w:rsidRDefault="00A929AC" w:rsidP="0043587D">
            <w:pPr>
              <w:jc w:val="center"/>
              <w:rPr>
                <w:rFonts w:ascii="Times New Roman" w:hAnsi="Times New Roman" w:cs="Times New Roman"/>
                <w:sz w:val="24"/>
                <w:szCs w:val="24"/>
              </w:rPr>
            </w:pPr>
            <w:r w:rsidRPr="00C3430D">
              <w:rPr>
                <w:rFonts w:ascii="Times New Roman" w:hAnsi="Times New Roman" w:cs="Times New Roman"/>
                <w:sz w:val="24"/>
                <w:szCs w:val="24"/>
              </w:rPr>
              <w:t>(A)</w:t>
            </w:r>
          </w:p>
        </w:tc>
        <w:tc>
          <w:tcPr>
            <w:tcW w:w="4371" w:type="dxa"/>
          </w:tcPr>
          <w:p w14:paraId="1A7544CC" w14:textId="77777777" w:rsidR="00A929AC" w:rsidRPr="00C3430D" w:rsidRDefault="00A929AC" w:rsidP="008A16FA">
            <w:pPr>
              <w:jc w:val="both"/>
              <w:rPr>
                <w:rFonts w:ascii="Times New Roman" w:hAnsi="Times New Roman" w:cs="Times New Roman"/>
                <w:sz w:val="24"/>
                <w:szCs w:val="24"/>
              </w:rPr>
            </w:pPr>
            <w:r w:rsidRPr="00C3430D">
              <w:rPr>
                <w:rFonts w:ascii="Times New Roman" w:hAnsi="Times New Roman" w:cs="Times New Roman"/>
                <w:sz w:val="24"/>
                <w:szCs w:val="24"/>
              </w:rPr>
              <w:t>Lefkoşa</w:t>
            </w:r>
          </w:p>
        </w:tc>
      </w:tr>
      <w:tr w:rsidR="00A929AC" w:rsidRPr="00C3430D" w14:paraId="3AF251AD" w14:textId="77777777" w:rsidTr="00401209">
        <w:trPr>
          <w:trHeight w:val="293"/>
          <w:jc w:val="center"/>
        </w:trPr>
        <w:tc>
          <w:tcPr>
            <w:tcW w:w="1715" w:type="dxa"/>
          </w:tcPr>
          <w:p w14:paraId="7B710063" w14:textId="1AAF43F7" w:rsidR="00A929AC" w:rsidRPr="00C3430D" w:rsidRDefault="00E566C8" w:rsidP="00386246">
            <w:pPr>
              <w:rPr>
                <w:rFonts w:ascii="Times New Roman" w:hAnsi="Times New Roman" w:cs="Times New Roman"/>
                <w:sz w:val="24"/>
                <w:szCs w:val="24"/>
              </w:rPr>
            </w:pPr>
            <w:r w:rsidRPr="00E566C8">
              <w:rPr>
                <w:rFonts w:ascii="Times New Roman" w:hAnsi="Times New Roman" w:cs="Times New Roman"/>
                <w:sz w:val="24"/>
                <w:szCs w:val="24"/>
              </w:rPr>
              <w:t>Eklenmesi</w:t>
            </w:r>
          </w:p>
        </w:tc>
        <w:tc>
          <w:tcPr>
            <w:tcW w:w="523" w:type="dxa"/>
            <w:gridSpan w:val="2"/>
          </w:tcPr>
          <w:p w14:paraId="3928BCFE" w14:textId="77777777" w:rsidR="00A929AC" w:rsidRPr="00C3430D" w:rsidRDefault="00A929AC" w:rsidP="00386246">
            <w:pPr>
              <w:jc w:val="both"/>
              <w:rPr>
                <w:rFonts w:ascii="Times New Roman" w:hAnsi="Times New Roman" w:cs="Times New Roman"/>
                <w:sz w:val="24"/>
                <w:szCs w:val="24"/>
              </w:rPr>
            </w:pPr>
          </w:p>
        </w:tc>
        <w:tc>
          <w:tcPr>
            <w:tcW w:w="1357" w:type="dxa"/>
          </w:tcPr>
          <w:p w14:paraId="6AE72CD2" w14:textId="77777777" w:rsidR="00A929AC" w:rsidRPr="00C3430D" w:rsidRDefault="00A929AC" w:rsidP="008A16FA">
            <w:pPr>
              <w:rPr>
                <w:rFonts w:ascii="Times New Roman" w:hAnsi="Times New Roman" w:cs="Times New Roman"/>
                <w:sz w:val="24"/>
                <w:szCs w:val="24"/>
              </w:rPr>
            </w:pPr>
          </w:p>
        </w:tc>
        <w:tc>
          <w:tcPr>
            <w:tcW w:w="720" w:type="dxa"/>
            <w:gridSpan w:val="2"/>
          </w:tcPr>
          <w:p w14:paraId="41AF583E" w14:textId="77777777" w:rsidR="00A929AC" w:rsidRPr="00C3430D" w:rsidRDefault="00A929AC" w:rsidP="008A16FA">
            <w:pPr>
              <w:jc w:val="both"/>
              <w:rPr>
                <w:rFonts w:ascii="Times New Roman" w:hAnsi="Times New Roman" w:cs="Times New Roman"/>
                <w:sz w:val="24"/>
                <w:szCs w:val="24"/>
              </w:rPr>
            </w:pPr>
          </w:p>
        </w:tc>
        <w:tc>
          <w:tcPr>
            <w:tcW w:w="640" w:type="dxa"/>
            <w:gridSpan w:val="2"/>
          </w:tcPr>
          <w:p w14:paraId="7ED92859" w14:textId="77777777" w:rsidR="00A929AC" w:rsidRPr="00C3430D" w:rsidRDefault="00A929AC" w:rsidP="008A16FA">
            <w:pPr>
              <w:jc w:val="both"/>
              <w:rPr>
                <w:rFonts w:ascii="Times New Roman" w:hAnsi="Times New Roman" w:cs="Times New Roman"/>
                <w:sz w:val="24"/>
                <w:szCs w:val="24"/>
              </w:rPr>
            </w:pPr>
          </w:p>
        </w:tc>
        <w:tc>
          <w:tcPr>
            <w:tcW w:w="629" w:type="dxa"/>
          </w:tcPr>
          <w:p w14:paraId="6BEDD8C3" w14:textId="77777777" w:rsidR="00A929AC" w:rsidRPr="00C3430D" w:rsidRDefault="00A929AC" w:rsidP="0043587D">
            <w:pPr>
              <w:jc w:val="center"/>
              <w:rPr>
                <w:rFonts w:ascii="Times New Roman" w:hAnsi="Times New Roman" w:cs="Times New Roman"/>
                <w:sz w:val="24"/>
                <w:szCs w:val="24"/>
              </w:rPr>
            </w:pPr>
            <w:r w:rsidRPr="00C3430D">
              <w:rPr>
                <w:rFonts w:ascii="Times New Roman" w:hAnsi="Times New Roman" w:cs="Times New Roman"/>
                <w:sz w:val="24"/>
                <w:szCs w:val="24"/>
              </w:rPr>
              <w:t>(B)</w:t>
            </w:r>
          </w:p>
        </w:tc>
        <w:tc>
          <w:tcPr>
            <w:tcW w:w="4371" w:type="dxa"/>
          </w:tcPr>
          <w:p w14:paraId="1EA1A98D" w14:textId="0005319B" w:rsidR="00A929AC" w:rsidRPr="00C3430D" w:rsidRDefault="00A929AC" w:rsidP="006D7FAB">
            <w:pPr>
              <w:jc w:val="both"/>
              <w:rPr>
                <w:rFonts w:ascii="Times New Roman" w:hAnsi="Times New Roman" w:cs="Times New Roman"/>
                <w:sz w:val="24"/>
                <w:szCs w:val="24"/>
              </w:rPr>
            </w:pPr>
            <w:r w:rsidRPr="00C3430D">
              <w:rPr>
                <w:rFonts w:ascii="Times New Roman" w:hAnsi="Times New Roman" w:cs="Times New Roman"/>
                <w:sz w:val="24"/>
                <w:szCs w:val="24"/>
              </w:rPr>
              <w:t>Gazimağusa</w:t>
            </w:r>
            <w:r w:rsidR="00B17DD3" w:rsidRPr="00C3430D">
              <w:rPr>
                <w:rFonts w:ascii="Times New Roman" w:hAnsi="Times New Roman" w:cs="Times New Roman"/>
                <w:sz w:val="24"/>
                <w:szCs w:val="24"/>
              </w:rPr>
              <w:t xml:space="preserve"> (</w:t>
            </w:r>
            <w:r w:rsidR="006D7FAB" w:rsidRPr="00C3430D">
              <w:rPr>
                <w:rFonts w:ascii="Times New Roman" w:hAnsi="Times New Roman" w:cs="Times New Roman"/>
                <w:sz w:val="24"/>
                <w:szCs w:val="24"/>
              </w:rPr>
              <w:t>Merkez ve</w:t>
            </w:r>
            <w:r w:rsidR="00B17DD3" w:rsidRPr="00C3430D">
              <w:rPr>
                <w:rFonts w:ascii="Times New Roman" w:hAnsi="Times New Roman" w:cs="Times New Roman"/>
                <w:sz w:val="24"/>
                <w:szCs w:val="24"/>
              </w:rPr>
              <w:t xml:space="preserve"> Yeni Boğaziçi</w:t>
            </w:r>
            <w:r w:rsidR="006D7FAB" w:rsidRPr="00C3430D">
              <w:rPr>
                <w:rFonts w:ascii="Times New Roman" w:hAnsi="Times New Roman" w:cs="Times New Roman"/>
                <w:sz w:val="24"/>
                <w:szCs w:val="24"/>
              </w:rPr>
              <w:t>)</w:t>
            </w:r>
            <w:r w:rsidR="00B17DD3" w:rsidRPr="00C3430D">
              <w:rPr>
                <w:rFonts w:ascii="Times New Roman" w:hAnsi="Times New Roman" w:cs="Times New Roman"/>
                <w:sz w:val="24"/>
                <w:szCs w:val="24"/>
              </w:rPr>
              <w:t xml:space="preserve"> </w:t>
            </w:r>
          </w:p>
        </w:tc>
      </w:tr>
      <w:tr w:rsidR="006D7FAB" w:rsidRPr="00C3430D" w14:paraId="44C69C06" w14:textId="77777777" w:rsidTr="00401209">
        <w:trPr>
          <w:trHeight w:val="293"/>
          <w:jc w:val="center"/>
        </w:trPr>
        <w:tc>
          <w:tcPr>
            <w:tcW w:w="1715" w:type="dxa"/>
          </w:tcPr>
          <w:p w14:paraId="41941E5D" w14:textId="77777777" w:rsidR="006D7FAB" w:rsidRPr="00C3430D" w:rsidRDefault="006D7FAB" w:rsidP="00386246">
            <w:pPr>
              <w:rPr>
                <w:rFonts w:ascii="Times New Roman" w:hAnsi="Times New Roman" w:cs="Times New Roman"/>
                <w:sz w:val="24"/>
                <w:szCs w:val="24"/>
              </w:rPr>
            </w:pPr>
          </w:p>
        </w:tc>
        <w:tc>
          <w:tcPr>
            <w:tcW w:w="523" w:type="dxa"/>
            <w:gridSpan w:val="2"/>
          </w:tcPr>
          <w:p w14:paraId="6A5DB611" w14:textId="77777777" w:rsidR="006D7FAB" w:rsidRPr="00C3430D" w:rsidRDefault="006D7FAB" w:rsidP="00386246">
            <w:pPr>
              <w:jc w:val="both"/>
              <w:rPr>
                <w:rFonts w:ascii="Times New Roman" w:hAnsi="Times New Roman" w:cs="Times New Roman"/>
                <w:sz w:val="24"/>
                <w:szCs w:val="24"/>
              </w:rPr>
            </w:pPr>
          </w:p>
        </w:tc>
        <w:tc>
          <w:tcPr>
            <w:tcW w:w="1357" w:type="dxa"/>
          </w:tcPr>
          <w:p w14:paraId="281E93AD" w14:textId="77777777" w:rsidR="006D7FAB" w:rsidRPr="00C3430D" w:rsidRDefault="006D7FAB" w:rsidP="008A16FA">
            <w:pPr>
              <w:rPr>
                <w:rFonts w:ascii="Times New Roman" w:hAnsi="Times New Roman" w:cs="Times New Roman"/>
                <w:sz w:val="24"/>
                <w:szCs w:val="24"/>
              </w:rPr>
            </w:pPr>
          </w:p>
        </w:tc>
        <w:tc>
          <w:tcPr>
            <w:tcW w:w="720" w:type="dxa"/>
            <w:gridSpan w:val="2"/>
          </w:tcPr>
          <w:p w14:paraId="38142419" w14:textId="77777777" w:rsidR="006D7FAB" w:rsidRPr="00C3430D" w:rsidRDefault="006D7FAB" w:rsidP="008A16FA">
            <w:pPr>
              <w:jc w:val="both"/>
              <w:rPr>
                <w:rFonts w:ascii="Times New Roman" w:hAnsi="Times New Roman" w:cs="Times New Roman"/>
                <w:sz w:val="24"/>
                <w:szCs w:val="24"/>
              </w:rPr>
            </w:pPr>
          </w:p>
        </w:tc>
        <w:tc>
          <w:tcPr>
            <w:tcW w:w="640" w:type="dxa"/>
            <w:gridSpan w:val="2"/>
          </w:tcPr>
          <w:p w14:paraId="77B99B29" w14:textId="77777777" w:rsidR="006D7FAB" w:rsidRPr="00C3430D" w:rsidRDefault="006D7FAB" w:rsidP="008A16FA">
            <w:pPr>
              <w:jc w:val="both"/>
              <w:rPr>
                <w:rFonts w:ascii="Times New Roman" w:hAnsi="Times New Roman" w:cs="Times New Roman"/>
                <w:sz w:val="24"/>
                <w:szCs w:val="24"/>
              </w:rPr>
            </w:pPr>
          </w:p>
        </w:tc>
        <w:tc>
          <w:tcPr>
            <w:tcW w:w="629" w:type="dxa"/>
          </w:tcPr>
          <w:p w14:paraId="26826A0F" w14:textId="2602B4AE" w:rsidR="006D7FAB" w:rsidRPr="00C3430D" w:rsidRDefault="006D7FAB" w:rsidP="0043587D">
            <w:pPr>
              <w:jc w:val="center"/>
              <w:rPr>
                <w:rFonts w:ascii="Times New Roman" w:hAnsi="Times New Roman" w:cs="Times New Roman"/>
                <w:sz w:val="24"/>
                <w:szCs w:val="24"/>
              </w:rPr>
            </w:pPr>
            <w:r w:rsidRPr="00C3430D">
              <w:rPr>
                <w:rFonts w:ascii="Times New Roman" w:hAnsi="Times New Roman" w:cs="Times New Roman"/>
                <w:sz w:val="24"/>
                <w:szCs w:val="24"/>
              </w:rPr>
              <w:t>(C)</w:t>
            </w:r>
          </w:p>
        </w:tc>
        <w:tc>
          <w:tcPr>
            <w:tcW w:w="4371" w:type="dxa"/>
          </w:tcPr>
          <w:p w14:paraId="742B8628" w14:textId="19B9A697" w:rsidR="006D7FAB" w:rsidRPr="00C3430D" w:rsidRDefault="006D7FAB" w:rsidP="004533A0">
            <w:pPr>
              <w:jc w:val="both"/>
              <w:rPr>
                <w:rFonts w:ascii="Times New Roman" w:hAnsi="Times New Roman" w:cs="Times New Roman"/>
                <w:sz w:val="24"/>
                <w:szCs w:val="24"/>
              </w:rPr>
            </w:pPr>
            <w:r w:rsidRPr="00C3430D">
              <w:rPr>
                <w:rFonts w:ascii="Times New Roman" w:hAnsi="Times New Roman" w:cs="Times New Roman"/>
                <w:sz w:val="24"/>
                <w:szCs w:val="24"/>
              </w:rPr>
              <w:t>Gazimağusa (Alt Mesarya: Paşaköy, Vadili, Akdoğan, İnönü, Beyarmudu</w:t>
            </w:r>
            <w:r w:rsidR="004533A0">
              <w:rPr>
                <w:rFonts w:ascii="Times New Roman" w:hAnsi="Times New Roman" w:cs="Times New Roman"/>
                <w:sz w:val="24"/>
                <w:szCs w:val="24"/>
              </w:rPr>
              <w:t xml:space="preserve">;    </w:t>
            </w:r>
            <w:r w:rsidRPr="00C3430D">
              <w:rPr>
                <w:rFonts w:ascii="Times New Roman" w:hAnsi="Times New Roman" w:cs="Times New Roman"/>
                <w:sz w:val="24"/>
                <w:szCs w:val="24"/>
              </w:rPr>
              <w:t xml:space="preserve"> Üst Mesarya: Serdarlı, Tatlısu, Geçitkale)</w:t>
            </w:r>
          </w:p>
        </w:tc>
      </w:tr>
      <w:tr w:rsidR="006F09FC" w:rsidRPr="00C3430D" w14:paraId="0216F92E" w14:textId="77777777" w:rsidTr="00401209">
        <w:trPr>
          <w:trHeight w:val="293"/>
          <w:jc w:val="center"/>
        </w:trPr>
        <w:tc>
          <w:tcPr>
            <w:tcW w:w="1715" w:type="dxa"/>
          </w:tcPr>
          <w:p w14:paraId="6CDEE48E" w14:textId="77777777" w:rsidR="006F09FC" w:rsidRPr="00C3430D" w:rsidRDefault="006F09FC" w:rsidP="00386246">
            <w:pPr>
              <w:rPr>
                <w:rFonts w:ascii="Times New Roman" w:hAnsi="Times New Roman" w:cs="Times New Roman"/>
                <w:sz w:val="24"/>
                <w:szCs w:val="24"/>
              </w:rPr>
            </w:pPr>
          </w:p>
        </w:tc>
        <w:tc>
          <w:tcPr>
            <w:tcW w:w="523" w:type="dxa"/>
            <w:gridSpan w:val="2"/>
          </w:tcPr>
          <w:p w14:paraId="3DF30802" w14:textId="77777777" w:rsidR="006F09FC" w:rsidRPr="00C3430D" w:rsidRDefault="006F09FC" w:rsidP="00386246">
            <w:pPr>
              <w:jc w:val="both"/>
              <w:rPr>
                <w:rFonts w:ascii="Times New Roman" w:hAnsi="Times New Roman" w:cs="Times New Roman"/>
                <w:sz w:val="24"/>
                <w:szCs w:val="24"/>
              </w:rPr>
            </w:pPr>
          </w:p>
        </w:tc>
        <w:tc>
          <w:tcPr>
            <w:tcW w:w="1357" w:type="dxa"/>
          </w:tcPr>
          <w:p w14:paraId="2F870846" w14:textId="77777777" w:rsidR="006F09FC" w:rsidRPr="00C3430D" w:rsidRDefault="006F09FC" w:rsidP="008A16FA">
            <w:pPr>
              <w:rPr>
                <w:rFonts w:ascii="Times New Roman" w:hAnsi="Times New Roman" w:cs="Times New Roman"/>
                <w:sz w:val="24"/>
                <w:szCs w:val="24"/>
              </w:rPr>
            </w:pPr>
          </w:p>
        </w:tc>
        <w:tc>
          <w:tcPr>
            <w:tcW w:w="720" w:type="dxa"/>
            <w:gridSpan w:val="2"/>
          </w:tcPr>
          <w:p w14:paraId="6A552D35" w14:textId="77777777" w:rsidR="006F09FC" w:rsidRPr="00C3430D" w:rsidRDefault="006F09FC" w:rsidP="008A16FA">
            <w:pPr>
              <w:jc w:val="both"/>
              <w:rPr>
                <w:rFonts w:ascii="Times New Roman" w:hAnsi="Times New Roman" w:cs="Times New Roman"/>
                <w:sz w:val="24"/>
                <w:szCs w:val="24"/>
              </w:rPr>
            </w:pPr>
          </w:p>
        </w:tc>
        <w:tc>
          <w:tcPr>
            <w:tcW w:w="640" w:type="dxa"/>
            <w:gridSpan w:val="2"/>
          </w:tcPr>
          <w:p w14:paraId="60B44AE7" w14:textId="77777777" w:rsidR="006F09FC" w:rsidRPr="00C3430D" w:rsidRDefault="006F09FC" w:rsidP="008A16FA">
            <w:pPr>
              <w:jc w:val="both"/>
              <w:rPr>
                <w:rFonts w:ascii="Times New Roman" w:hAnsi="Times New Roman" w:cs="Times New Roman"/>
                <w:sz w:val="24"/>
                <w:szCs w:val="24"/>
              </w:rPr>
            </w:pPr>
          </w:p>
        </w:tc>
        <w:tc>
          <w:tcPr>
            <w:tcW w:w="629" w:type="dxa"/>
          </w:tcPr>
          <w:p w14:paraId="7FAA7B65" w14:textId="555AC749" w:rsidR="006F09FC" w:rsidRPr="00C3430D" w:rsidRDefault="006F09FC" w:rsidP="0043587D">
            <w:pPr>
              <w:jc w:val="center"/>
              <w:rPr>
                <w:rFonts w:ascii="Times New Roman" w:hAnsi="Times New Roman" w:cs="Times New Roman"/>
                <w:sz w:val="24"/>
                <w:szCs w:val="24"/>
              </w:rPr>
            </w:pPr>
            <w:r w:rsidRPr="00C3430D">
              <w:rPr>
                <w:rFonts w:ascii="Times New Roman" w:hAnsi="Times New Roman" w:cs="Times New Roman"/>
                <w:sz w:val="24"/>
                <w:szCs w:val="24"/>
              </w:rPr>
              <w:t>(Ç)</w:t>
            </w:r>
          </w:p>
        </w:tc>
        <w:tc>
          <w:tcPr>
            <w:tcW w:w="4371" w:type="dxa"/>
          </w:tcPr>
          <w:p w14:paraId="4A4CDF15" w14:textId="0D2D1F35" w:rsidR="006F09FC" w:rsidRPr="00C3430D" w:rsidRDefault="006F09FC" w:rsidP="006D7FAB">
            <w:pPr>
              <w:jc w:val="both"/>
              <w:rPr>
                <w:rFonts w:ascii="Times New Roman" w:hAnsi="Times New Roman" w:cs="Times New Roman"/>
                <w:sz w:val="24"/>
                <w:szCs w:val="24"/>
              </w:rPr>
            </w:pPr>
            <w:r w:rsidRPr="00C3430D">
              <w:rPr>
                <w:rFonts w:ascii="Times New Roman" w:hAnsi="Times New Roman" w:cs="Times New Roman"/>
                <w:sz w:val="24"/>
                <w:szCs w:val="24"/>
              </w:rPr>
              <w:t>İskele (Merkez)</w:t>
            </w:r>
          </w:p>
        </w:tc>
      </w:tr>
      <w:tr w:rsidR="00E043B8" w:rsidRPr="00C3430D" w14:paraId="78F2CE8B" w14:textId="77777777" w:rsidTr="00401209">
        <w:trPr>
          <w:trHeight w:val="293"/>
          <w:jc w:val="center"/>
        </w:trPr>
        <w:tc>
          <w:tcPr>
            <w:tcW w:w="1715" w:type="dxa"/>
          </w:tcPr>
          <w:p w14:paraId="7D343050" w14:textId="6D25E99F" w:rsidR="00E043B8" w:rsidRPr="00C3430D" w:rsidRDefault="00E043B8" w:rsidP="00386246">
            <w:pPr>
              <w:rPr>
                <w:rFonts w:ascii="Times New Roman" w:hAnsi="Times New Roman" w:cs="Times New Roman"/>
                <w:sz w:val="24"/>
                <w:szCs w:val="24"/>
              </w:rPr>
            </w:pPr>
          </w:p>
        </w:tc>
        <w:tc>
          <w:tcPr>
            <w:tcW w:w="523" w:type="dxa"/>
            <w:gridSpan w:val="2"/>
          </w:tcPr>
          <w:p w14:paraId="562E5E6E" w14:textId="77777777" w:rsidR="00E043B8" w:rsidRPr="00C3430D" w:rsidRDefault="00E043B8" w:rsidP="00386246">
            <w:pPr>
              <w:jc w:val="both"/>
              <w:rPr>
                <w:rFonts w:ascii="Times New Roman" w:hAnsi="Times New Roman" w:cs="Times New Roman"/>
                <w:sz w:val="24"/>
                <w:szCs w:val="24"/>
              </w:rPr>
            </w:pPr>
          </w:p>
          <w:p w14:paraId="4BE9750E" w14:textId="77777777" w:rsidR="00B17DD3" w:rsidRPr="00C3430D" w:rsidRDefault="00B17DD3" w:rsidP="00386246">
            <w:pPr>
              <w:jc w:val="both"/>
              <w:rPr>
                <w:rFonts w:ascii="Times New Roman" w:hAnsi="Times New Roman" w:cs="Times New Roman"/>
                <w:sz w:val="24"/>
                <w:szCs w:val="24"/>
              </w:rPr>
            </w:pPr>
          </w:p>
        </w:tc>
        <w:tc>
          <w:tcPr>
            <w:tcW w:w="1357" w:type="dxa"/>
          </w:tcPr>
          <w:p w14:paraId="563C84C8" w14:textId="77777777" w:rsidR="00E043B8" w:rsidRPr="00C3430D" w:rsidRDefault="00E043B8" w:rsidP="008A16FA">
            <w:pPr>
              <w:rPr>
                <w:rFonts w:ascii="Times New Roman" w:hAnsi="Times New Roman" w:cs="Times New Roman"/>
                <w:sz w:val="24"/>
                <w:szCs w:val="24"/>
              </w:rPr>
            </w:pPr>
          </w:p>
        </w:tc>
        <w:tc>
          <w:tcPr>
            <w:tcW w:w="720" w:type="dxa"/>
            <w:gridSpan w:val="2"/>
          </w:tcPr>
          <w:p w14:paraId="6ABEDFAB" w14:textId="77777777" w:rsidR="00E043B8" w:rsidRPr="00C3430D" w:rsidRDefault="00E043B8" w:rsidP="008A16FA">
            <w:pPr>
              <w:jc w:val="both"/>
              <w:rPr>
                <w:rFonts w:ascii="Times New Roman" w:hAnsi="Times New Roman" w:cs="Times New Roman"/>
                <w:sz w:val="24"/>
                <w:szCs w:val="24"/>
              </w:rPr>
            </w:pPr>
          </w:p>
        </w:tc>
        <w:tc>
          <w:tcPr>
            <w:tcW w:w="640" w:type="dxa"/>
            <w:gridSpan w:val="2"/>
          </w:tcPr>
          <w:p w14:paraId="37979C5B" w14:textId="77777777" w:rsidR="00E043B8" w:rsidRPr="00C3430D" w:rsidRDefault="00E043B8" w:rsidP="008A16FA">
            <w:pPr>
              <w:jc w:val="both"/>
              <w:rPr>
                <w:rFonts w:ascii="Times New Roman" w:hAnsi="Times New Roman" w:cs="Times New Roman"/>
                <w:sz w:val="24"/>
                <w:szCs w:val="24"/>
              </w:rPr>
            </w:pPr>
          </w:p>
        </w:tc>
        <w:tc>
          <w:tcPr>
            <w:tcW w:w="629" w:type="dxa"/>
          </w:tcPr>
          <w:p w14:paraId="59D09835" w14:textId="7D5FE28B" w:rsidR="00E043B8" w:rsidRPr="00C3430D" w:rsidRDefault="006F09FC" w:rsidP="0043587D">
            <w:pPr>
              <w:jc w:val="center"/>
              <w:rPr>
                <w:rFonts w:ascii="Times New Roman" w:hAnsi="Times New Roman" w:cs="Times New Roman"/>
                <w:sz w:val="24"/>
                <w:szCs w:val="24"/>
              </w:rPr>
            </w:pPr>
            <w:r w:rsidRPr="00C3430D">
              <w:rPr>
                <w:rFonts w:ascii="Times New Roman" w:hAnsi="Times New Roman" w:cs="Times New Roman"/>
                <w:sz w:val="24"/>
                <w:szCs w:val="24"/>
              </w:rPr>
              <w:t>(D)</w:t>
            </w:r>
          </w:p>
        </w:tc>
        <w:tc>
          <w:tcPr>
            <w:tcW w:w="4371" w:type="dxa"/>
          </w:tcPr>
          <w:p w14:paraId="7948CD24" w14:textId="18C74110" w:rsidR="00E043B8" w:rsidRPr="00C3430D" w:rsidRDefault="00E043B8" w:rsidP="006F09FC">
            <w:pPr>
              <w:jc w:val="both"/>
              <w:rPr>
                <w:rFonts w:ascii="Times New Roman" w:hAnsi="Times New Roman" w:cs="Times New Roman"/>
                <w:sz w:val="24"/>
                <w:szCs w:val="24"/>
              </w:rPr>
            </w:pPr>
            <w:r w:rsidRPr="00C3430D">
              <w:rPr>
                <w:rFonts w:ascii="Times New Roman" w:hAnsi="Times New Roman" w:cs="Times New Roman"/>
                <w:sz w:val="24"/>
                <w:szCs w:val="24"/>
              </w:rPr>
              <w:t>İskele</w:t>
            </w:r>
            <w:r w:rsidR="00B17DD3" w:rsidRPr="00C3430D">
              <w:rPr>
                <w:rFonts w:ascii="Times New Roman" w:hAnsi="Times New Roman" w:cs="Times New Roman"/>
                <w:sz w:val="24"/>
                <w:szCs w:val="24"/>
              </w:rPr>
              <w:t xml:space="preserve"> (</w:t>
            </w:r>
            <w:r w:rsidR="006F09FC" w:rsidRPr="00C3430D">
              <w:rPr>
                <w:rFonts w:ascii="Times New Roman" w:hAnsi="Times New Roman" w:cs="Times New Roman"/>
                <w:sz w:val="24"/>
                <w:szCs w:val="24"/>
              </w:rPr>
              <w:t xml:space="preserve">Büyükkonuk, </w:t>
            </w:r>
            <w:r w:rsidR="00B17DD3" w:rsidRPr="00C3430D">
              <w:rPr>
                <w:rFonts w:ascii="Times New Roman" w:hAnsi="Times New Roman" w:cs="Times New Roman"/>
                <w:sz w:val="24"/>
                <w:szCs w:val="24"/>
              </w:rPr>
              <w:t>Mehmetçik</w:t>
            </w:r>
            <w:r w:rsidR="006F09FC" w:rsidRPr="00C3430D">
              <w:rPr>
                <w:rFonts w:ascii="Times New Roman" w:hAnsi="Times New Roman" w:cs="Times New Roman"/>
                <w:sz w:val="24"/>
                <w:szCs w:val="24"/>
              </w:rPr>
              <w:t xml:space="preserve">, </w:t>
            </w:r>
            <w:r w:rsidR="00B17DD3" w:rsidRPr="00C3430D">
              <w:rPr>
                <w:rFonts w:ascii="Times New Roman" w:hAnsi="Times New Roman" w:cs="Times New Roman"/>
                <w:sz w:val="24"/>
                <w:szCs w:val="24"/>
              </w:rPr>
              <w:t xml:space="preserve"> </w:t>
            </w:r>
            <w:r w:rsidR="006F09FC" w:rsidRPr="00C3430D">
              <w:rPr>
                <w:rFonts w:ascii="Times New Roman" w:hAnsi="Times New Roman" w:cs="Times New Roman"/>
                <w:sz w:val="24"/>
                <w:szCs w:val="24"/>
              </w:rPr>
              <w:t>Yenierenköy,  Dip</w:t>
            </w:r>
            <w:r w:rsidR="00E90B27" w:rsidRPr="00C3430D">
              <w:rPr>
                <w:rFonts w:ascii="Times New Roman" w:hAnsi="Times New Roman" w:cs="Times New Roman"/>
                <w:sz w:val="24"/>
                <w:szCs w:val="24"/>
              </w:rPr>
              <w:t>k</w:t>
            </w:r>
            <w:r w:rsidR="006F09FC" w:rsidRPr="00C3430D">
              <w:rPr>
                <w:rFonts w:ascii="Times New Roman" w:hAnsi="Times New Roman" w:cs="Times New Roman"/>
                <w:sz w:val="24"/>
                <w:szCs w:val="24"/>
              </w:rPr>
              <w:t>arpaz)</w:t>
            </w:r>
          </w:p>
        </w:tc>
      </w:tr>
      <w:tr w:rsidR="00E043B8" w:rsidRPr="00C3430D" w14:paraId="7FC8B17B" w14:textId="77777777" w:rsidTr="00401209">
        <w:trPr>
          <w:trHeight w:val="293"/>
          <w:jc w:val="center"/>
        </w:trPr>
        <w:tc>
          <w:tcPr>
            <w:tcW w:w="1715" w:type="dxa"/>
          </w:tcPr>
          <w:p w14:paraId="34E674B8" w14:textId="77777777" w:rsidR="00E043B8" w:rsidRPr="00C3430D" w:rsidRDefault="00E043B8" w:rsidP="00386246">
            <w:pPr>
              <w:rPr>
                <w:rFonts w:ascii="Times New Roman" w:hAnsi="Times New Roman" w:cs="Times New Roman"/>
                <w:sz w:val="24"/>
                <w:szCs w:val="24"/>
              </w:rPr>
            </w:pPr>
          </w:p>
        </w:tc>
        <w:tc>
          <w:tcPr>
            <w:tcW w:w="523" w:type="dxa"/>
            <w:gridSpan w:val="2"/>
          </w:tcPr>
          <w:p w14:paraId="08187D5B" w14:textId="77777777" w:rsidR="00E043B8" w:rsidRPr="00C3430D" w:rsidRDefault="00E043B8" w:rsidP="00386246">
            <w:pPr>
              <w:jc w:val="both"/>
              <w:rPr>
                <w:rFonts w:ascii="Times New Roman" w:hAnsi="Times New Roman" w:cs="Times New Roman"/>
                <w:sz w:val="24"/>
                <w:szCs w:val="24"/>
              </w:rPr>
            </w:pPr>
          </w:p>
        </w:tc>
        <w:tc>
          <w:tcPr>
            <w:tcW w:w="1357" w:type="dxa"/>
          </w:tcPr>
          <w:p w14:paraId="2E8DBC9D" w14:textId="77777777" w:rsidR="00E043B8" w:rsidRPr="00C3430D" w:rsidRDefault="00E043B8" w:rsidP="008A16FA">
            <w:pPr>
              <w:rPr>
                <w:rFonts w:ascii="Times New Roman" w:hAnsi="Times New Roman" w:cs="Times New Roman"/>
                <w:sz w:val="24"/>
                <w:szCs w:val="24"/>
              </w:rPr>
            </w:pPr>
          </w:p>
        </w:tc>
        <w:tc>
          <w:tcPr>
            <w:tcW w:w="720" w:type="dxa"/>
            <w:gridSpan w:val="2"/>
          </w:tcPr>
          <w:p w14:paraId="0E89A17D" w14:textId="77777777" w:rsidR="00E043B8" w:rsidRPr="00C3430D" w:rsidRDefault="00E043B8" w:rsidP="008A16FA">
            <w:pPr>
              <w:jc w:val="both"/>
              <w:rPr>
                <w:rFonts w:ascii="Times New Roman" w:hAnsi="Times New Roman" w:cs="Times New Roman"/>
                <w:sz w:val="24"/>
                <w:szCs w:val="24"/>
              </w:rPr>
            </w:pPr>
          </w:p>
        </w:tc>
        <w:tc>
          <w:tcPr>
            <w:tcW w:w="640" w:type="dxa"/>
            <w:gridSpan w:val="2"/>
          </w:tcPr>
          <w:p w14:paraId="5104F2B4" w14:textId="77777777" w:rsidR="00E043B8" w:rsidRPr="00C3430D" w:rsidRDefault="00E043B8" w:rsidP="008A16FA">
            <w:pPr>
              <w:jc w:val="both"/>
              <w:rPr>
                <w:rFonts w:ascii="Times New Roman" w:hAnsi="Times New Roman" w:cs="Times New Roman"/>
                <w:sz w:val="24"/>
                <w:szCs w:val="24"/>
              </w:rPr>
            </w:pPr>
          </w:p>
        </w:tc>
        <w:tc>
          <w:tcPr>
            <w:tcW w:w="629" w:type="dxa"/>
          </w:tcPr>
          <w:p w14:paraId="45DFC95E" w14:textId="5442B864" w:rsidR="00E043B8" w:rsidRPr="00C3430D" w:rsidRDefault="00E043B8" w:rsidP="006F09FC">
            <w:pPr>
              <w:jc w:val="center"/>
              <w:rPr>
                <w:rFonts w:ascii="Times New Roman" w:hAnsi="Times New Roman" w:cs="Times New Roman"/>
                <w:sz w:val="24"/>
                <w:szCs w:val="24"/>
              </w:rPr>
            </w:pPr>
            <w:r w:rsidRPr="00C3430D">
              <w:rPr>
                <w:rFonts w:ascii="Times New Roman" w:hAnsi="Times New Roman" w:cs="Times New Roman"/>
                <w:sz w:val="24"/>
                <w:szCs w:val="24"/>
              </w:rPr>
              <w:t>(</w:t>
            </w:r>
            <w:r w:rsidR="006F09FC" w:rsidRPr="00C3430D">
              <w:rPr>
                <w:rFonts w:ascii="Times New Roman" w:hAnsi="Times New Roman" w:cs="Times New Roman"/>
                <w:sz w:val="24"/>
                <w:szCs w:val="24"/>
              </w:rPr>
              <w:t>E</w:t>
            </w:r>
            <w:r w:rsidRPr="00C3430D">
              <w:rPr>
                <w:rFonts w:ascii="Times New Roman" w:hAnsi="Times New Roman" w:cs="Times New Roman"/>
                <w:sz w:val="24"/>
                <w:szCs w:val="24"/>
              </w:rPr>
              <w:t>)</w:t>
            </w:r>
          </w:p>
        </w:tc>
        <w:tc>
          <w:tcPr>
            <w:tcW w:w="4371" w:type="dxa"/>
          </w:tcPr>
          <w:p w14:paraId="353CFD28" w14:textId="77777777" w:rsidR="00E043B8" w:rsidRPr="00C3430D" w:rsidRDefault="00E043B8"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Girne </w:t>
            </w:r>
          </w:p>
        </w:tc>
      </w:tr>
      <w:tr w:rsidR="00E043B8" w:rsidRPr="00C3430D" w14:paraId="32B6BC57" w14:textId="77777777" w:rsidTr="00401209">
        <w:trPr>
          <w:trHeight w:val="293"/>
          <w:jc w:val="center"/>
        </w:trPr>
        <w:tc>
          <w:tcPr>
            <w:tcW w:w="1715" w:type="dxa"/>
          </w:tcPr>
          <w:p w14:paraId="514DC69A" w14:textId="77777777" w:rsidR="00E043B8" w:rsidRPr="00C3430D" w:rsidRDefault="00E043B8" w:rsidP="00386246">
            <w:pPr>
              <w:rPr>
                <w:rFonts w:ascii="Times New Roman" w:hAnsi="Times New Roman" w:cs="Times New Roman"/>
                <w:sz w:val="24"/>
                <w:szCs w:val="24"/>
              </w:rPr>
            </w:pPr>
          </w:p>
        </w:tc>
        <w:tc>
          <w:tcPr>
            <w:tcW w:w="523" w:type="dxa"/>
            <w:gridSpan w:val="2"/>
          </w:tcPr>
          <w:p w14:paraId="2FC8D2CB" w14:textId="77777777" w:rsidR="00E043B8" w:rsidRPr="00C3430D" w:rsidRDefault="00E043B8" w:rsidP="00386246">
            <w:pPr>
              <w:jc w:val="both"/>
              <w:rPr>
                <w:rFonts w:ascii="Times New Roman" w:hAnsi="Times New Roman" w:cs="Times New Roman"/>
                <w:sz w:val="24"/>
                <w:szCs w:val="24"/>
              </w:rPr>
            </w:pPr>
          </w:p>
        </w:tc>
        <w:tc>
          <w:tcPr>
            <w:tcW w:w="1357" w:type="dxa"/>
          </w:tcPr>
          <w:p w14:paraId="464B8F36" w14:textId="77777777" w:rsidR="00E043B8" w:rsidRPr="00C3430D" w:rsidRDefault="00E043B8" w:rsidP="008A16FA">
            <w:pPr>
              <w:rPr>
                <w:rFonts w:ascii="Times New Roman" w:hAnsi="Times New Roman" w:cs="Times New Roman"/>
                <w:sz w:val="24"/>
                <w:szCs w:val="24"/>
              </w:rPr>
            </w:pPr>
          </w:p>
        </w:tc>
        <w:tc>
          <w:tcPr>
            <w:tcW w:w="720" w:type="dxa"/>
            <w:gridSpan w:val="2"/>
          </w:tcPr>
          <w:p w14:paraId="5BC1DFCF" w14:textId="77777777" w:rsidR="00E043B8" w:rsidRPr="00C3430D" w:rsidRDefault="00E043B8" w:rsidP="008A16FA">
            <w:pPr>
              <w:jc w:val="both"/>
              <w:rPr>
                <w:rFonts w:ascii="Times New Roman" w:hAnsi="Times New Roman" w:cs="Times New Roman"/>
                <w:sz w:val="24"/>
                <w:szCs w:val="24"/>
              </w:rPr>
            </w:pPr>
          </w:p>
        </w:tc>
        <w:tc>
          <w:tcPr>
            <w:tcW w:w="640" w:type="dxa"/>
            <w:gridSpan w:val="2"/>
          </w:tcPr>
          <w:p w14:paraId="37B3F632" w14:textId="77777777" w:rsidR="00E043B8" w:rsidRPr="00C3430D" w:rsidRDefault="00E043B8" w:rsidP="008A16FA">
            <w:pPr>
              <w:jc w:val="both"/>
              <w:rPr>
                <w:rFonts w:ascii="Times New Roman" w:hAnsi="Times New Roman" w:cs="Times New Roman"/>
                <w:sz w:val="24"/>
                <w:szCs w:val="24"/>
              </w:rPr>
            </w:pPr>
          </w:p>
        </w:tc>
        <w:tc>
          <w:tcPr>
            <w:tcW w:w="629" w:type="dxa"/>
          </w:tcPr>
          <w:p w14:paraId="0DF8A885" w14:textId="49F784BB" w:rsidR="00E043B8" w:rsidRPr="00C3430D" w:rsidRDefault="00E043B8" w:rsidP="006F09FC">
            <w:pPr>
              <w:jc w:val="center"/>
              <w:rPr>
                <w:rFonts w:ascii="Times New Roman" w:hAnsi="Times New Roman" w:cs="Times New Roman"/>
                <w:sz w:val="24"/>
                <w:szCs w:val="24"/>
              </w:rPr>
            </w:pPr>
            <w:r w:rsidRPr="00C3430D">
              <w:rPr>
                <w:rFonts w:ascii="Times New Roman" w:hAnsi="Times New Roman" w:cs="Times New Roman"/>
                <w:sz w:val="24"/>
                <w:szCs w:val="24"/>
              </w:rPr>
              <w:t>(</w:t>
            </w:r>
            <w:r w:rsidR="006F09FC" w:rsidRPr="00C3430D">
              <w:rPr>
                <w:rFonts w:ascii="Times New Roman" w:hAnsi="Times New Roman" w:cs="Times New Roman"/>
                <w:sz w:val="24"/>
                <w:szCs w:val="24"/>
              </w:rPr>
              <w:t>F</w:t>
            </w:r>
            <w:r w:rsidRPr="00C3430D">
              <w:rPr>
                <w:rFonts w:ascii="Times New Roman" w:hAnsi="Times New Roman" w:cs="Times New Roman"/>
                <w:sz w:val="24"/>
                <w:szCs w:val="24"/>
              </w:rPr>
              <w:t>)</w:t>
            </w:r>
          </w:p>
        </w:tc>
        <w:tc>
          <w:tcPr>
            <w:tcW w:w="4371" w:type="dxa"/>
          </w:tcPr>
          <w:p w14:paraId="1765AD51" w14:textId="77777777" w:rsidR="00E043B8" w:rsidRPr="00C3430D" w:rsidRDefault="00E043B8"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Güzelyurt </w:t>
            </w:r>
          </w:p>
        </w:tc>
      </w:tr>
      <w:tr w:rsidR="00E043B8" w:rsidRPr="00C3430D" w14:paraId="26826B06" w14:textId="77777777" w:rsidTr="00401209">
        <w:trPr>
          <w:trHeight w:val="293"/>
          <w:jc w:val="center"/>
        </w:trPr>
        <w:tc>
          <w:tcPr>
            <w:tcW w:w="1715" w:type="dxa"/>
          </w:tcPr>
          <w:p w14:paraId="27642D20" w14:textId="77777777" w:rsidR="00E043B8" w:rsidRPr="00C3430D" w:rsidRDefault="00E043B8" w:rsidP="00386246">
            <w:pPr>
              <w:rPr>
                <w:rFonts w:ascii="Times New Roman" w:hAnsi="Times New Roman" w:cs="Times New Roman"/>
                <w:sz w:val="24"/>
                <w:szCs w:val="24"/>
              </w:rPr>
            </w:pPr>
          </w:p>
        </w:tc>
        <w:tc>
          <w:tcPr>
            <w:tcW w:w="523" w:type="dxa"/>
            <w:gridSpan w:val="2"/>
          </w:tcPr>
          <w:p w14:paraId="4923DE18" w14:textId="77777777" w:rsidR="00E043B8" w:rsidRPr="00C3430D" w:rsidRDefault="00E043B8" w:rsidP="00386246">
            <w:pPr>
              <w:jc w:val="both"/>
              <w:rPr>
                <w:rFonts w:ascii="Times New Roman" w:hAnsi="Times New Roman" w:cs="Times New Roman"/>
                <w:sz w:val="24"/>
                <w:szCs w:val="24"/>
              </w:rPr>
            </w:pPr>
          </w:p>
        </w:tc>
        <w:tc>
          <w:tcPr>
            <w:tcW w:w="1357" w:type="dxa"/>
          </w:tcPr>
          <w:p w14:paraId="000C24C6" w14:textId="77777777" w:rsidR="00E043B8" w:rsidRPr="00C3430D" w:rsidRDefault="00E043B8" w:rsidP="008A16FA">
            <w:pPr>
              <w:rPr>
                <w:rFonts w:ascii="Times New Roman" w:hAnsi="Times New Roman" w:cs="Times New Roman"/>
                <w:sz w:val="24"/>
                <w:szCs w:val="24"/>
              </w:rPr>
            </w:pPr>
          </w:p>
        </w:tc>
        <w:tc>
          <w:tcPr>
            <w:tcW w:w="720" w:type="dxa"/>
            <w:gridSpan w:val="2"/>
          </w:tcPr>
          <w:p w14:paraId="6CEB828A" w14:textId="77777777" w:rsidR="00E043B8" w:rsidRPr="00C3430D" w:rsidRDefault="00E043B8" w:rsidP="008A16FA">
            <w:pPr>
              <w:jc w:val="both"/>
              <w:rPr>
                <w:rFonts w:ascii="Times New Roman" w:hAnsi="Times New Roman" w:cs="Times New Roman"/>
                <w:sz w:val="24"/>
                <w:szCs w:val="24"/>
              </w:rPr>
            </w:pPr>
          </w:p>
        </w:tc>
        <w:tc>
          <w:tcPr>
            <w:tcW w:w="640" w:type="dxa"/>
            <w:gridSpan w:val="2"/>
          </w:tcPr>
          <w:p w14:paraId="21FBD455" w14:textId="77777777" w:rsidR="00E043B8" w:rsidRPr="00C3430D" w:rsidRDefault="00E043B8" w:rsidP="008A16FA">
            <w:pPr>
              <w:jc w:val="both"/>
              <w:rPr>
                <w:rFonts w:ascii="Times New Roman" w:hAnsi="Times New Roman" w:cs="Times New Roman"/>
                <w:sz w:val="24"/>
                <w:szCs w:val="24"/>
              </w:rPr>
            </w:pPr>
          </w:p>
        </w:tc>
        <w:tc>
          <w:tcPr>
            <w:tcW w:w="629" w:type="dxa"/>
          </w:tcPr>
          <w:p w14:paraId="550D8D3B" w14:textId="6BC8A2F8" w:rsidR="00E043B8" w:rsidRPr="00C3430D" w:rsidRDefault="006F09FC" w:rsidP="006F09FC">
            <w:pPr>
              <w:jc w:val="center"/>
              <w:rPr>
                <w:rFonts w:ascii="Times New Roman" w:hAnsi="Times New Roman" w:cs="Times New Roman"/>
                <w:sz w:val="24"/>
                <w:szCs w:val="24"/>
              </w:rPr>
            </w:pPr>
            <w:r w:rsidRPr="00C3430D">
              <w:rPr>
                <w:rFonts w:ascii="Times New Roman" w:hAnsi="Times New Roman" w:cs="Times New Roman"/>
                <w:sz w:val="24"/>
                <w:szCs w:val="24"/>
              </w:rPr>
              <w:t>(G)</w:t>
            </w:r>
          </w:p>
        </w:tc>
        <w:tc>
          <w:tcPr>
            <w:tcW w:w="4371" w:type="dxa"/>
          </w:tcPr>
          <w:p w14:paraId="03EFEDCC" w14:textId="77777777" w:rsidR="00E043B8" w:rsidRPr="00C3430D" w:rsidRDefault="00E043B8" w:rsidP="008A16FA">
            <w:pPr>
              <w:jc w:val="both"/>
              <w:rPr>
                <w:rFonts w:ascii="Times New Roman" w:hAnsi="Times New Roman" w:cs="Times New Roman"/>
                <w:sz w:val="24"/>
                <w:szCs w:val="24"/>
              </w:rPr>
            </w:pPr>
            <w:r w:rsidRPr="00C3430D">
              <w:rPr>
                <w:rFonts w:ascii="Times New Roman" w:hAnsi="Times New Roman" w:cs="Times New Roman"/>
                <w:sz w:val="24"/>
                <w:szCs w:val="24"/>
              </w:rPr>
              <w:t>Lefke</w:t>
            </w:r>
          </w:p>
        </w:tc>
      </w:tr>
      <w:tr w:rsidR="00596161" w:rsidRPr="00C3430D" w14:paraId="19D3DE77" w14:textId="77777777" w:rsidTr="00401209">
        <w:trPr>
          <w:trHeight w:val="293"/>
          <w:jc w:val="center"/>
        </w:trPr>
        <w:tc>
          <w:tcPr>
            <w:tcW w:w="1715" w:type="dxa"/>
          </w:tcPr>
          <w:p w14:paraId="0D3BB37E" w14:textId="77777777" w:rsidR="00596161" w:rsidRPr="00C3430D" w:rsidRDefault="00596161" w:rsidP="00386246">
            <w:pPr>
              <w:rPr>
                <w:rFonts w:ascii="Times New Roman" w:hAnsi="Times New Roman" w:cs="Times New Roman"/>
                <w:sz w:val="24"/>
                <w:szCs w:val="24"/>
              </w:rPr>
            </w:pPr>
          </w:p>
        </w:tc>
        <w:tc>
          <w:tcPr>
            <w:tcW w:w="523" w:type="dxa"/>
            <w:gridSpan w:val="2"/>
          </w:tcPr>
          <w:p w14:paraId="4661B01B" w14:textId="77777777" w:rsidR="00596161" w:rsidRPr="00C3430D" w:rsidRDefault="00596161" w:rsidP="00386246">
            <w:pPr>
              <w:jc w:val="both"/>
              <w:rPr>
                <w:rFonts w:ascii="Times New Roman" w:hAnsi="Times New Roman" w:cs="Times New Roman"/>
                <w:sz w:val="24"/>
                <w:szCs w:val="24"/>
              </w:rPr>
            </w:pPr>
          </w:p>
        </w:tc>
        <w:tc>
          <w:tcPr>
            <w:tcW w:w="1357" w:type="dxa"/>
          </w:tcPr>
          <w:p w14:paraId="2CADD2A7" w14:textId="77777777" w:rsidR="00596161" w:rsidRPr="00C3430D" w:rsidRDefault="00596161" w:rsidP="008A16FA">
            <w:pPr>
              <w:rPr>
                <w:rFonts w:ascii="Times New Roman" w:hAnsi="Times New Roman" w:cs="Times New Roman"/>
                <w:sz w:val="24"/>
                <w:szCs w:val="24"/>
              </w:rPr>
            </w:pPr>
          </w:p>
        </w:tc>
        <w:tc>
          <w:tcPr>
            <w:tcW w:w="720" w:type="dxa"/>
            <w:gridSpan w:val="2"/>
          </w:tcPr>
          <w:p w14:paraId="23771827" w14:textId="77777777" w:rsidR="00596161" w:rsidRPr="00C3430D" w:rsidRDefault="00596161" w:rsidP="008A16FA">
            <w:pPr>
              <w:jc w:val="both"/>
              <w:rPr>
                <w:rFonts w:ascii="Times New Roman" w:hAnsi="Times New Roman" w:cs="Times New Roman"/>
                <w:sz w:val="24"/>
                <w:szCs w:val="24"/>
              </w:rPr>
            </w:pPr>
          </w:p>
        </w:tc>
        <w:tc>
          <w:tcPr>
            <w:tcW w:w="640" w:type="dxa"/>
            <w:gridSpan w:val="2"/>
          </w:tcPr>
          <w:p w14:paraId="2AE64E96" w14:textId="77777777" w:rsidR="00596161" w:rsidRPr="00C3430D" w:rsidRDefault="00596161" w:rsidP="008A16FA">
            <w:pPr>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5000" w:type="dxa"/>
            <w:gridSpan w:val="2"/>
          </w:tcPr>
          <w:p w14:paraId="60618FBB" w14:textId="185A3635" w:rsidR="00596161" w:rsidRPr="00C3430D" w:rsidRDefault="00596161" w:rsidP="004940BA">
            <w:pPr>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(1)’inci fıkrada belirtilen </w:t>
            </w:r>
            <w:r w:rsidR="006E1C24" w:rsidRPr="00C3430D">
              <w:rPr>
                <w:rFonts w:ascii="Times New Roman" w:hAnsi="Times New Roman" w:cs="Times New Roman"/>
                <w:sz w:val="24"/>
                <w:szCs w:val="24"/>
              </w:rPr>
              <w:t>T</w:t>
            </w:r>
            <w:r w:rsidRPr="00C3430D">
              <w:rPr>
                <w:rFonts w:ascii="Times New Roman" w:hAnsi="Times New Roman" w:cs="Times New Roman"/>
                <w:sz w:val="24"/>
                <w:szCs w:val="24"/>
              </w:rPr>
              <w:t xml:space="preserve">emsil </w:t>
            </w:r>
            <w:r w:rsidR="006E1C24" w:rsidRPr="00C3430D">
              <w:rPr>
                <w:rFonts w:ascii="Times New Roman" w:hAnsi="Times New Roman" w:cs="Times New Roman"/>
                <w:sz w:val="24"/>
                <w:szCs w:val="24"/>
              </w:rPr>
              <w:t>B</w:t>
            </w:r>
            <w:r w:rsidRPr="00C3430D">
              <w:rPr>
                <w:rFonts w:ascii="Times New Roman" w:hAnsi="Times New Roman" w:cs="Times New Roman"/>
                <w:sz w:val="24"/>
                <w:szCs w:val="24"/>
              </w:rPr>
              <w:t>ölgeleri ile ilgili yapılacak düzenleme ve değişiklik, Birlik tarafından hazırlan</w:t>
            </w:r>
            <w:r w:rsidR="005043B2" w:rsidRPr="00C3430D">
              <w:rPr>
                <w:rFonts w:ascii="Times New Roman" w:hAnsi="Times New Roman" w:cs="Times New Roman"/>
                <w:sz w:val="24"/>
                <w:szCs w:val="24"/>
              </w:rPr>
              <w:t>arak</w:t>
            </w:r>
            <w:r w:rsidR="00686EB2" w:rsidRPr="00C3430D">
              <w:rPr>
                <w:rFonts w:ascii="Times New Roman" w:hAnsi="Times New Roman" w:cs="Times New Roman"/>
                <w:sz w:val="24"/>
                <w:szCs w:val="24"/>
              </w:rPr>
              <w:t>,</w:t>
            </w:r>
            <w:r w:rsidR="005043B2"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 </w:t>
            </w:r>
            <w:r w:rsidR="005043B2" w:rsidRPr="00C3430D">
              <w:rPr>
                <w:rFonts w:ascii="Times New Roman" w:hAnsi="Times New Roman" w:cs="Times New Roman"/>
                <w:sz w:val="24"/>
                <w:szCs w:val="24"/>
              </w:rPr>
              <w:t xml:space="preserve">Bakanlık tarafından sunulacak, </w:t>
            </w:r>
            <w:r w:rsidRPr="00C3430D">
              <w:rPr>
                <w:rFonts w:ascii="Times New Roman" w:hAnsi="Times New Roman" w:cs="Times New Roman"/>
                <w:sz w:val="24"/>
                <w:szCs w:val="24"/>
              </w:rPr>
              <w:t>Bakanlar Kurulunca onaylanacak ve Resmi Gazete’de yayı</w:t>
            </w:r>
            <w:r w:rsidR="005F6F63" w:rsidRPr="00C3430D">
              <w:rPr>
                <w:rFonts w:ascii="Times New Roman" w:hAnsi="Times New Roman" w:cs="Times New Roman"/>
                <w:sz w:val="24"/>
                <w:szCs w:val="24"/>
              </w:rPr>
              <w:t>m</w:t>
            </w:r>
            <w:r w:rsidRPr="00C3430D">
              <w:rPr>
                <w:rFonts w:ascii="Times New Roman" w:hAnsi="Times New Roman" w:cs="Times New Roman"/>
                <w:sz w:val="24"/>
                <w:szCs w:val="24"/>
              </w:rPr>
              <w:t xml:space="preserve">lanacak </w:t>
            </w:r>
            <w:r w:rsidR="004940BA" w:rsidRPr="00C3430D">
              <w:rPr>
                <w:rFonts w:ascii="Times New Roman" w:hAnsi="Times New Roman" w:cs="Times New Roman"/>
                <w:sz w:val="24"/>
                <w:szCs w:val="24"/>
              </w:rPr>
              <w:t xml:space="preserve">bir </w:t>
            </w:r>
            <w:r w:rsidR="005A7234" w:rsidRPr="00C3430D">
              <w:rPr>
                <w:rFonts w:ascii="Times New Roman" w:hAnsi="Times New Roman" w:cs="Times New Roman"/>
                <w:sz w:val="24"/>
                <w:szCs w:val="24"/>
              </w:rPr>
              <w:t>t</w:t>
            </w:r>
            <w:r w:rsidRPr="00C3430D">
              <w:rPr>
                <w:rFonts w:ascii="Times New Roman" w:hAnsi="Times New Roman" w:cs="Times New Roman"/>
                <w:sz w:val="24"/>
                <w:szCs w:val="24"/>
              </w:rPr>
              <w:t>üzük</w:t>
            </w:r>
            <w:r w:rsidR="005F6F63" w:rsidRPr="00C3430D">
              <w:rPr>
                <w:rFonts w:ascii="Times New Roman" w:hAnsi="Times New Roman" w:cs="Times New Roman"/>
                <w:sz w:val="24"/>
                <w:szCs w:val="24"/>
              </w:rPr>
              <w:t xml:space="preserve">le belirlenir. </w:t>
            </w:r>
          </w:p>
        </w:tc>
      </w:tr>
      <w:tr w:rsidR="00E043B8" w:rsidRPr="00C3430D" w14:paraId="3389C906" w14:textId="77777777" w:rsidTr="00401209">
        <w:trPr>
          <w:trHeight w:val="293"/>
          <w:jc w:val="center"/>
        </w:trPr>
        <w:tc>
          <w:tcPr>
            <w:tcW w:w="1715" w:type="dxa"/>
          </w:tcPr>
          <w:p w14:paraId="700A336D" w14:textId="77777777" w:rsidR="00E043B8" w:rsidRPr="00C3430D" w:rsidRDefault="00E043B8" w:rsidP="00386246">
            <w:pPr>
              <w:rPr>
                <w:rFonts w:ascii="Times New Roman" w:hAnsi="Times New Roman" w:cs="Times New Roman"/>
                <w:sz w:val="24"/>
                <w:szCs w:val="24"/>
              </w:rPr>
            </w:pPr>
          </w:p>
        </w:tc>
        <w:tc>
          <w:tcPr>
            <w:tcW w:w="523" w:type="dxa"/>
            <w:gridSpan w:val="2"/>
          </w:tcPr>
          <w:p w14:paraId="5263BF47" w14:textId="77777777" w:rsidR="00E043B8" w:rsidRPr="00C3430D" w:rsidRDefault="00E043B8" w:rsidP="00386246">
            <w:pPr>
              <w:jc w:val="both"/>
              <w:rPr>
                <w:rFonts w:ascii="Times New Roman" w:hAnsi="Times New Roman" w:cs="Times New Roman"/>
                <w:sz w:val="24"/>
                <w:szCs w:val="24"/>
              </w:rPr>
            </w:pPr>
          </w:p>
        </w:tc>
        <w:tc>
          <w:tcPr>
            <w:tcW w:w="1357" w:type="dxa"/>
          </w:tcPr>
          <w:p w14:paraId="57ADE92C" w14:textId="77777777" w:rsidR="00E043B8" w:rsidRPr="00C3430D" w:rsidRDefault="00E043B8" w:rsidP="008A16FA">
            <w:pPr>
              <w:rPr>
                <w:rFonts w:ascii="Times New Roman" w:hAnsi="Times New Roman" w:cs="Times New Roman"/>
                <w:sz w:val="24"/>
                <w:szCs w:val="24"/>
              </w:rPr>
            </w:pPr>
          </w:p>
        </w:tc>
        <w:tc>
          <w:tcPr>
            <w:tcW w:w="720" w:type="dxa"/>
            <w:gridSpan w:val="2"/>
          </w:tcPr>
          <w:p w14:paraId="45D729C8" w14:textId="77777777" w:rsidR="00E043B8" w:rsidRPr="00C3430D" w:rsidRDefault="00E043B8" w:rsidP="008A16FA">
            <w:pPr>
              <w:jc w:val="both"/>
              <w:rPr>
                <w:rFonts w:ascii="Times New Roman" w:hAnsi="Times New Roman" w:cs="Times New Roman"/>
                <w:sz w:val="24"/>
                <w:szCs w:val="24"/>
              </w:rPr>
            </w:pPr>
          </w:p>
        </w:tc>
        <w:tc>
          <w:tcPr>
            <w:tcW w:w="640" w:type="dxa"/>
            <w:gridSpan w:val="2"/>
          </w:tcPr>
          <w:p w14:paraId="6A6AAD9A" w14:textId="77777777" w:rsidR="00E043B8" w:rsidRPr="00C3430D" w:rsidRDefault="00E043B8" w:rsidP="008A16FA">
            <w:pPr>
              <w:jc w:val="both"/>
              <w:rPr>
                <w:rFonts w:ascii="Times New Roman" w:hAnsi="Times New Roman" w:cs="Times New Roman"/>
                <w:sz w:val="24"/>
                <w:szCs w:val="24"/>
              </w:rPr>
            </w:pPr>
          </w:p>
        </w:tc>
        <w:tc>
          <w:tcPr>
            <w:tcW w:w="5000" w:type="dxa"/>
            <w:gridSpan w:val="2"/>
          </w:tcPr>
          <w:p w14:paraId="1992E5E2" w14:textId="77777777" w:rsidR="00E043B8" w:rsidRPr="00C3430D" w:rsidRDefault="00E043B8" w:rsidP="008A16FA">
            <w:pPr>
              <w:jc w:val="both"/>
              <w:rPr>
                <w:rFonts w:ascii="Times New Roman" w:hAnsi="Times New Roman" w:cs="Times New Roman"/>
                <w:sz w:val="24"/>
                <w:szCs w:val="24"/>
              </w:rPr>
            </w:pPr>
          </w:p>
        </w:tc>
      </w:tr>
      <w:tr w:rsidR="0049354A" w:rsidRPr="00C3430D" w14:paraId="4C8CE6EF" w14:textId="77777777" w:rsidTr="00401209">
        <w:trPr>
          <w:trHeight w:val="293"/>
          <w:jc w:val="center"/>
        </w:trPr>
        <w:tc>
          <w:tcPr>
            <w:tcW w:w="1715" w:type="dxa"/>
          </w:tcPr>
          <w:p w14:paraId="47F1AE51" w14:textId="2979093B" w:rsidR="0049354A" w:rsidRPr="00C3430D" w:rsidRDefault="005E50DF" w:rsidP="00386246">
            <w:pPr>
              <w:rPr>
                <w:rFonts w:ascii="Times New Roman" w:hAnsi="Times New Roman" w:cs="Times New Roman"/>
                <w:sz w:val="24"/>
                <w:szCs w:val="24"/>
              </w:rPr>
            </w:pPr>
            <w:r w:rsidRPr="00C3430D">
              <w:br w:type="page"/>
            </w:r>
            <w:r w:rsidR="0049354A" w:rsidRPr="00C3430D">
              <w:br w:type="page"/>
            </w:r>
          </w:p>
        </w:tc>
        <w:tc>
          <w:tcPr>
            <w:tcW w:w="430" w:type="dxa"/>
          </w:tcPr>
          <w:p w14:paraId="1DB929AD" w14:textId="77777777" w:rsidR="0049354A" w:rsidRPr="00C3430D" w:rsidRDefault="0049354A" w:rsidP="00386246">
            <w:pPr>
              <w:jc w:val="both"/>
              <w:rPr>
                <w:rFonts w:ascii="Times New Roman" w:hAnsi="Times New Roman" w:cs="Times New Roman"/>
                <w:sz w:val="24"/>
                <w:szCs w:val="24"/>
              </w:rPr>
            </w:pPr>
          </w:p>
        </w:tc>
        <w:tc>
          <w:tcPr>
            <w:tcW w:w="1532" w:type="dxa"/>
            <w:gridSpan w:val="3"/>
          </w:tcPr>
          <w:p w14:paraId="638099ED" w14:textId="4EFEA24A" w:rsidR="0049354A" w:rsidRPr="00C3430D" w:rsidRDefault="0049354A" w:rsidP="005E50DF">
            <w:pPr>
              <w:rPr>
                <w:rFonts w:ascii="Times New Roman" w:hAnsi="Times New Roman" w:cs="Times New Roman"/>
                <w:sz w:val="24"/>
                <w:szCs w:val="24"/>
              </w:rPr>
            </w:pPr>
            <w:r w:rsidRPr="00C3430D">
              <w:rPr>
                <w:rFonts w:ascii="Times New Roman" w:hAnsi="Times New Roman" w:cs="Times New Roman"/>
                <w:sz w:val="24"/>
                <w:szCs w:val="24"/>
              </w:rPr>
              <w:t>Temsilci Belirlenme</w:t>
            </w:r>
            <w:r w:rsidR="0043587D" w:rsidRPr="00C3430D">
              <w:rPr>
                <w:rFonts w:ascii="Times New Roman" w:hAnsi="Times New Roman" w:cs="Times New Roman"/>
                <w:sz w:val="24"/>
                <w:szCs w:val="24"/>
              </w:rPr>
              <w:t>s</w:t>
            </w:r>
            <w:r w:rsidRPr="00C3430D">
              <w:rPr>
                <w:rFonts w:ascii="Times New Roman" w:hAnsi="Times New Roman" w:cs="Times New Roman"/>
                <w:sz w:val="24"/>
                <w:szCs w:val="24"/>
              </w:rPr>
              <w:t>i</w:t>
            </w:r>
          </w:p>
        </w:tc>
        <w:tc>
          <w:tcPr>
            <w:tcW w:w="736" w:type="dxa"/>
            <w:gridSpan w:val="2"/>
          </w:tcPr>
          <w:p w14:paraId="579E0F42" w14:textId="77777777" w:rsidR="0049354A" w:rsidRPr="00C3430D" w:rsidRDefault="00260065" w:rsidP="002677E3">
            <w:pPr>
              <w:jc w:val="both"/>
              <w:rPr>
                <w:rFonts w:ascii="Times New Roman" w:hAnsi="Times New Roman" w:cs="Times New Roman"/>
                <w:sz w:val="24"/>
                <w:szCs w:val="24"/>
              </w:rPr>
            </w:pPr>
            <w:r w:rsidRPr="00C3430D">
              <w:rPr>
                <w:rFonts w:ascii="Times New Roman" w:hAnsi="Times New Roman" w:cs="Times New Roman"/>
                <w:sz w:val="24"/>
                <w:szCs w:val="24"/>
              </w:rPr>
              <w:t>3</w:t>
            </w:r>
            <w:r w:rsidR="002677E3" w:rsidRPr="00C3430D">
              <w:rPr>
                <w:rFonts w:ascii="Times New Roman" w:hAnsi="Times New Roman" w:cs="Times New Roman"/>
                <w:sz w:val="24"/>
                <w:szCs w:val="24"/>
              </w:rPr>
              <w:t>4</w:t>
            </w:r>
            <w:r w:rsidR="0043587D" w:rsidRPr="00C3430D">
              <w:rPr>
                <w:rFonts w:ascii="Times New Roman" w:hAnsi="Times New Roman" w:cs="Times New Roman"/>
                <w:sz w:val="24"/>
                <w:szCs w:val="24"/>
              </w:rPr>
              <w:t>B</w:t>
            </w:r>
            <w:r w:rsidRPr="00C3430D">
              <w:rPr>
                <w:rFonts w:ascii="Times New Roman" w:hAnsi="Times New Roman" w:cs="Times New Roman"/>
                <w:sz w:val="24"/>
                <w:szCs w:val="24"/>
              </w:rPr>
              <w:t>.</w:t>
            </w:r>
          </w:p>
        </w:tc>
        <w:tc>
          <w:tcPr>
            <w:tcW w:w="542" w:type="dxa"/>
          </w:tcPr>
          <w:p w14:paraId="65BC41F9" w14:textId="77777777" w:rsidR="0049354A" w:rsidRPr="00C3430D" w:rsidRDefault="00260065" w:rsidP="008A16FA">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5000" w:type="dxa"/>
            <w:gridSpan w:val="2"/>
          </w:tcPr>
          <w:p w14:paraId="023BD5FC" w14:textId="2A938305" w:rsidR="0049354A" w:rsidRPr="00C3430D" w:rsidRDefault="007955E5" w:rsidP="007662D0">
            <w:pPr>
              <w:jc w:val="both"/>
              <w:rPr>
                <w:rFonts w:ascii="Times New Roman" w:hAnsi="Times New Roman" w:cs="Times New Roman"/>
                <w:sz w:val="24"/>
                <w:szCs w:val="24"/>
              </w:rPr>
            </w:pPr>
            <w:r w:rsidRPr="00C3430D">
              <w:rPr>
                <w:rFonts w:ascii="Times New Roman" w:hAnsi="Times New Roman" w:cs="Times New Roman"/>
                <w:sz w:val="24"/>
                <w:szCs w:val="24"/>
              </w:rPr>
              <w:t>Temsilci sayısı</w:t>
            </w:r>
            <w:r w:rsidR="007662D0">
              <w:rPr>
                <w:rFonts w:ascii="Times New Roman" w:hAnsi="Times New Roman" w:cs="Times New Roman"/>
                <w:sz w:val="24"/>
                <w:szCs w:val="24"/>
              </w:rPr>
              <w:t>,</w:t>
            </w:r>
            <w:r w:rsidRPr="00C3430D">
              <w:rPr>
                <w:rFonts w:ascii="Times New Roman" w:hAnsi="Times New Roman" w:cs="Times New Roman"/>
                <w:sz w:val="24"/>
                <w:szCs w:val="24"/>
              </w:rPr>
              <w:t xml:space="preserve"> </w:t>
            </w:r>
            <w:r w:rsidR="00CF29EB" w:rsidRPr="00C3430D">
              <w:rPr>
                <w:rFonts w:ascii="Times New Roman" w:hAnsi="Times New Roman" w:cs="Times New Roman"/>
                <w:sz w:val="24"/>
                <w:szCs w:val="24"/>
              </w:rPr>
              <w:t>T</w:t>
            </w:r>
            <w:r w:rsidRPr="00C3430D">
              <w:rPr>
                <w:rFonts w:ascii="Times New Roman" w:hAnsi="Times New Roman" w:cs="Times New Roman"/>
                <w:sz w:val="24"/>
                <w:szCs w:val="24"/>
              </w:rPr>
              <w:t xml:space="preserve">emsil </w:t>
            </w:r>
            <w:r w:rsidR="00CF29EB" w:rsidRPr="00C3430D">
              <w:rPr>
                <w:rFonts w:ascii="Times New Roman" w:hAnsi="Times New Roman" w:cs="Times New Roman"/>
                <w:sz w:val="24"/>
                <w:szCs w:val="24"/>
              </w:rPr>
              <w:t>B</w:t>
            </w:r>
            <w:r w:rsidRPr="00C3430D">
              <w:rPr>
                <w:rFonts w:ascii="Times New Roman" w:hAnsi="Times New Roman" w:cs="Times New Roman"/>
                <w:sz w:val="24"/>
                <w:szCs w:val="24"/>
              </w:rPr>
              <w:t xml:space="preserve">ölgesinde mevcut bulunan eczane sayılarına göre belirlenir. Eczane sayısına göre belirlenecek temsilci sayısı aşağıdaki </w:t>
            </w:r>
            <w:r w:rsidR="005F6F63" w:rsidRPr="00C3430D">
              <w:rPr>
                <w:rFonts w:ascii="Times New Roman" w:hAnsi="Times New Roman" w:cs="Times New Roman"/>
                <w:sz w:val="24"/>
                <w:szCs w:val="24"/>
              </w:rPr>
              <w:t>şekilde olur</w:t>
            </w:r>
            <w:r w:rsidRPr="00C3430D">
              <w:rPr>
                <w:rFonts w:ascii="Times New Roman" w:hAnsi="Times New Roman" w:cs="Times New Roman"/>
                <w:sz w:val="24"/>
                <w:szCs w:val="24"/>
              </w:rPr>
              <w:t>:</w:t>
            </w:r>
          </w:p>
        </w:tc>
      </w:tr>
      <w:tr w:rsidR="005E50DF" w:rsidRPr="00C3430D" w14:paraId="5454701F" w14:textId="77777777" w:rsidTr="00401209">
        <w:trPr>
          <w:trHeight w:val="293"/>
          <w:jc w:val="center"/>
        </w:trPr>
        <w:tc>
          <w:tcPr>
            <w:tcW w:w="1715" w:type="dxa"/>
          </w:tcPr>
          <w:p w14:paraId="5484361E" w14:textId="77777777" w:rsidR="007955E5" w:rsidRPr="00C3430D" w:rsidRDefault="007955E5" w:rsidP="00386246">
            <w:pPr>
              <w:rPr>
                <w:rFonts w:ascii="Times New Roman" w:hAnsi="Times New Roman" w:cs="Times New Roman"/>
                <w:sz w:val="24"/>
                <w:szCs w:val="24"/>
              </w:rPr>
            </w:pPr>
          </w:p>
        </w:tc>
        <w:tc>
          <w:tcPr>
            <w:tcW w:w="430" w:type="dxa"/>
          </w:tcPr>
          <w:p w14:paraId="6F1CFED4" w14:textId="77777777" w:rsidR="007955E5" w:rsidRPr="00C3430D" w:rsidRDefault="007955E5" w:rsidP="00386246">
            <w:pPr>
              <w:jc w:val="both"/>
              <w:rPr>
                <w:rFonts w:ascii="Times New Roman" w:hAnsi="Times New Roman" w:cs="Times New Roman"/>
                <w:sz w:val="24"/>
                <w:szCs w:val="24"/>
              </w:rPr>
            </w:pPr>
          </w:p>
        </w:tc>
        <w:tc>
          <w:tcPr>
            <w:tcW w:w="1532" w:type="dxa"/>
            <w:gridSpan w:val="3"/>
          </w:tcPr>
          <w:p w14:paraId="4668F45D" w14:textId="77777777" w:rsidR="007955E5" w:rsidRPr="00C3430D" w:rsidRDefault="007955E5" w:rsidP="008A16FA">
            <w:pPr>
              <w:rPr>
                <w:rFonts w:ascii="Times New Roman" w:hAnsi="Times New Roman" w:cs="Times New Roman"/>
                <w:sz w:val="24"/>
                <w:szCs w:val="24"/>
              </w:rPr>
            </w:pPr>
          </w:p>
        </w:tc>
        <w:tc>
          <w:tcPr>
            <w:tcW w:w="736" w:type="dxa"/>
            <w:gridSpan w:val="2"/>
          </w:tcPr>
          <w:p w14:paraId="43737C9C" w14:textId="77777777" w:rsidR="007955E5" w:rsidRPr="00C3430D" w:rsidRDefault="007955E5" w:rsidP="008A16FA">
            <w:pPr>
              <w:jc w:val="both"/>
              <w:rPr>
                <w:rFonts w:ascii="Times New Roman" w:hAnsi="Times New Roman" w:cs="Times New Roman"/>
                <w:sz w:val="24"/>
                <w:szCs w:val="24"/>
              </w:rPr>
            </w:pPr>
          </w:p>
        </w:tc>
        <w:tc>
          <w:tcPr>
            <w:tcW w:w="542" w:type="dxa"/>
          </w:tcPr>
          <w:p w14:paraId="40804AEF" w14:textId="77777777" w:rsidR="007955E5" w:rsidRPr="00C3430D" w:rsidRDefault="007955E5" w:rsidP="008A16FA">
            <w:pPr>
              <w:jc w:val="both"/>
              <w:rPr>
                <w:rFonts w:ascii="Times New Roman" w:hAnsi="Times New Roman" w:cs="Times New Roman"/>
                <w:sz w:val="24"/>
                <w:szCs w:val="24"/>
              </w:rPr>
            </w:pPr>
          </w:p>
        </w:tc>
        <w:tc>
          <w:tcPr>
            <w:tcW w:w="629" w:type="dxa"/>
          </w:tcPr>
          <w:p w14:paraId="14C779A2" w14:textId="77777777" w:rsidR="007955E5" w:rsidRPr="00C3430D" w:rsidRDefault="007955E5" w:rsidP="000C2BD5">
            <w:pPr>
              <w:jc w:val="center"/>
              <w:rPr>
                <w:rFonts w:ascii="Times New Roman" w:hAnsi="Times New Roman" w:cs="Times New Roman"/>
                <w:sz w:val="24"/>
                <w:szCs w:val="24"/>
              </w:rPr>
            </w:pPr>
            <w:r w:rsidRPr="00C3430D">
              <w:rPr>
                <w:rFonts w:ascii="Times New Roman" w:hAnsi="Times New Roman" w:cs="Times New Roman"/>
                <w:sz w:val="24"/>
                <w:szCs w:val="24"/>
              </w:rPr>
              <w:t>(A)</w:t>
            </w:r>
          </w:p>
        </w:tc>
        <w:tc>
          <w:tcPr>
            <w:tcW w:w="4371" w:type="dxa"/>
          </w:tcPr>
          <w:p w14:paraId="43920847" w14:textId="4E0D213B" w:rsidR="007955E5" w:rsidRPr="00C3430D" w:rsidRDefault="007955E5" w:rsidP="00943C63">
            <w:pPr>
              <w:jc w:val="both"/>
              <w:rPr>
                <w:rFonts w:ascii="Times New Roman" w:hAnsi="Times New Roman" w:cs="Times New Roman"/>
                <w:sz w:val="24"/>
                <w:szCs w:val="24"/>
              </w:rPr>
            </w:pPr>
            <w:r w:rsidRPr="00C3430D">
              <w:rPr>
                <w:rFonts w:ascii="Times New Roman" w:hAnsi="Times New Roman" w:cs="Times New Roman"/>
                <w:sz w:val="24"/>
                <w:szCs w:val="24"/>
              </w:rPr>
              <w:t>1</w:t>
            </w:r>
            <w:r w:rsidR="00A408A2"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A408A2" w:rsidRPr="00C3430D">
              <w:rPr>
                <w:rFonts w:ascii="Times New Roman" w:hAnsi="Times New Roman" w:cs="Times New Roman"/>
                <w:sz w:val="24"/>
                <w:szCs w:val="24"/>
              </w:rPr>
              <w:t xml:space="preserve"> </w:t>
            </w:r>
            <w:r w:rsidR="000C2BD5" w:rsidRPr="00C3430D">
              <w:rPr>
                <w:rFonts w:ascii="Times New Roman" w:hAnsi="Times New Roman" w:cs="Times New Roman"/>
                <w:sz w:val="24"/>
                <w:szCs w:val="24"/>
              </w:rPr>
              <w:t>39</w:t>
            </w:r>
            <w:r w:rsidRPr="00C3430D">
              <w:rPr>
                <w:rFonts w:ascii="Times New Roman" w:hAnsi="Times New Roman" w:cs="Times New Roman"/>
                <w:sz w:val="24"/>
                <w:szCs w:val="24"/>
              </w:rPr>
              <w:t xml:space="preserve"> </w:t>
            </w:r>
            <w:r w:rsidR="00943C63" w:rsidRPr="00C3430D">
              <w:rPr>
                <w:rFonts w:ascii="Times New Roman" w:hAnsi="Times New Roman" w:cs="Times New Roman"/>
                <w:sz w:val="24"/>
                <w:szCs w:val="24"/>
              </w:rPr>
              <w:t>e</w:t>
            </w:r>
            <w:r w:rsidRPr="00C3430D">
              <w:rPr>
                <w:rFonts w:ascii="Times New Roman" w:hAnsi="Times New Roman" w:cs="Times New Roman"/>
                <w:sz w:val="24"/>
                <w:szCs w:val="24"/>
              </w:rPr>
              <w:t>czaneye 3</w:t>
            </w:r>
            <w:r w:rsidR="000C2BD5" w:rsidRPr="00C3430D">
              <w:rPr>
                <w:rFonts w:ascii="Times New Roman" w:hAnsi="Times New Roman" w:cs="Times New Roman"/>
                <w:sz w:val="24"/>
                <w:szCs w:val="24"/>
              </w:rPr>
              <w:t xml:space="preserve"> </w:t>
            </w:r>
            <w:r w:rsidRPr="00C3430D">
              <w:rPr>
                <w:rFonts w:ascii="Times New Roman" w:hAnsi="Times New Roman" w:cs="Times New Roman"/>
                <w:sz w:val="24"/>
                <w:szCs w:val="24"/>
              </w:rPr>
              <w:t>(üç)</w:t>
            </w:r>
            <w:r w:rsidR="000C2BD5" w:rsidRPr="00C3430D">
              <w:rPr>
                <w:rFonts w:ascii="Times New Roman" w:hAnsi="Times New Roman" w:cs="Times New Roman"/>
                <w:sz w:val="24"/>
                <w:szCs w:val="24"/>
              </w:rPr>
              <w:t xml:space="preserve"> </w:t>
            </w:r>
            <w:r w:rsidRPr="00C3430D">
              <w:rPr>
                <w:rFonts w:ascii="Times New Roman" w:hAnsi="Times New Roman" w:cs="Times New Roman"/>
                <w:sz w:val="24"/>
                <w:szCs w:val="24"/>
              </w:rPr>
              <w:t>temsilci</w:t>
            </w:r>
          </w:p>
        </w:tc>
      </w:tr>
      <w:tr w:rsidR="005E50DF" w:rsidRPr="00C3430D" w14:paraId="72FF0B00" w14:textId="77777777" w:rsidTr="00401209">
        <w:trPr>
          <w:trHeight w:val="293"/>
          <w:jc w:val="center"/>
        </w:trPr>
        <w:tc>
          <w:tcPr>
            <w:tcW w:w="1715" w:type="dxa"/>
          </w:tcPr>
          <w:p w14:paraId="465E376B" w14:textId="77777777" w:rsidR="007955E5" w:rsidRPr="00C3430D" w:rsidRDefault="007955E5" w:rsidP="00386246">
            <w:pPr>
              <w:rPr>
                <w:rFonts w:ascii="Times New Roman" w:hAnsi="Times New Roman" w:cs="Times New Roman"/>
                <w:sz w:val="24"/>
                <w:szCs w:val="24"/>
              </w:rPr>
            </w:pPr>
          </w:p>
        </w:tc>
        <w:tc>
          <w:tcPr>
            <w:tcW w:w="430" w:type="dxa"/>
          </w:tcPr>
          <w:p w14:paraId="2780DBC4" w14:textId="77777777" w:rsidR="007955E5" w:rsidRPr="00C3430D" w:rsidRDefault="007955E5" w:rsidP="00386246">
            <w:pPr>
              <w:jc w:val="both"/>
              <w:rPr>
                <w:rFonts w:ascii="Times New Roman" w:hAnsi="Times New Roman" w:cs="Times New Roman"/>
                <w:sz w:val="24"/>
                <w:szCs w:val="24"/>
              </w:rPr>
            </w:pPr>
          </w:p>
        </w:tc>
        <w:tc>
          <w:tcPr>
            <w:tcW w:w="1532" w:type="dxa"/>
            <w:gridSpan w:val="3"/>
          </w:tcPr>
          <w:p w14:paraId="157BA428" w14:textId="77777777" w:rsidR="007955E5" w:rsidRPr="00C3430D" w:rsidRDefault="007955E5" w:rsidP="008A16FA">
            <w:pPr>
              <w:rPr>
                <w:rFonts w:ascii="Times New Roman" w:hAnsi="Times New Roman" w:cs="Times New Roman"/>
                <w:sz w:val="24"/>
                <w:szCs w:val="24"/>
              </w:rPr>
            </w:pPr>
          </w:p>
        </w:tc>
        <w:tc>
          <w:tcPr>
            <w:tcW w:w="736" w:type="dxa"/>
            <w:gridSpan w:val="2"/>
          </w:tcPr>
          <w:p w14:paraId="43553D9D" w14:textId="77777777" w:rsidR="007955E5" w:rsidRPr="00C3430D" w:rsidRDefault="007955E5" w:rsidP="008A16FA">
            <w:pPr>
              <w:jc w:val="both"/>
              <w:rPr>
                <w:rFonts w:ascii="Times New Roman" w:hAnsi="Times New Roman" w:cs="Times New Roman"/>
                <w:sz w:val="24"/>
                <w:szCs w:val="24"/>
              </w:rPr>
            </w:pPr>
          </w:p>
        </w:tc>
        <w:tc>
          <w:tcPr>
            <w:tcW w:w="542" w:type="dxa"/>
          </w:tcPr>
          <w:p w14:paraId="38299AE2" w14:textId="77777777" w:rsidR="007955E5" w:rsidRPr="00C3430D" w:rsidRDefault="007955E5" w:rsidP="008A16FA">
            <w:pPr>
              <w:jc w:val="both"/>
              <w:rPr>
                <w:rFonts w:ascii="Times New Roman" w:hAnsi="Times New Roman" w:cs="Times New Roman"/>
                <w:sz w:val="24"/>
                <w:szCs w:val="24"/>
              </w:rPr>
            </w:pPr>
          </w:p>
        </w:tc>
        <w:tc>
          <w:tcPr>
            <w:tcW w:w="629" w:type="dxa"/>
          </w:tcPr>
          <w:p w14:paraId="2F27AAB1" w14:textId="77777777" w:rsidR="007955E5" w:rsidRPr="00C3430D" w:rsidRDefault="007955E5" w:rsidP="000C2BD5">
            <w:pPr>
              <w:jc w:val="center"/>
              <w:rPr>
                <w:rFonts w:ascii="Times New Roman" w:hAnsi="Times New Roman" w:cs="Times New Roman"/>
                <w:sz w:val="24"/>
                <w:szCs w:val="24"/>
              </w:rPr>
            </w:pPr>
            <w:r w:rsidRPr="00C3430D">
              <w:rPr>
                <w:rFonts w:ascii="Times New Roman" w:hAnsi="Times New Roman" w:cs="Times New Roman"/>
                <w:sz w:val="24"/>
                <w:szCs w:val="24"/>
              </w:rPr>
              <w:t>(B)</w:t>
            </w:r>
          </w:p>
        </w:tc>
        <w:tc>
          <w:tcPr>
            <w:tcW w:w="4371" w:type="dxa"/>
          </w:tcPr>
          <w:p w14:paraId="1FCC12EF" w14:textId="43EA5997" w:rsidR="007955E5" w:rsidRPr="00C3430D" w:rsidRDefault="007955E5" w:rsidP="00943C63">
            <w:pPr>
              <w:jc w:val="both"/>
              <w:rPr>
                <w:rFonts w:ascii="Times New Roman" w:hAnsi="Times New Roman" w:cs="Times New Roman"/>
                <w:sz w:val="24"/>
                <w:szCs w:val="24"/>
              </w:rPr>
            </w:pPr>
            <w:r w:rsidRPr="00C3430D">
              <w:rPr>
                <w:rFonts w:ascii="Times New Roman" w:hAnsi="Times New Roman" w:cs="Times New Roman"/>
                <w:sz w:val="24"/>
                <w:szCs w:val="24"/>
              </w:rPr>
              <w:t>40</w:t>
            </w:r>
            <w:r w:rsidR="00A408A2"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A408A2" w:rsidRPr="00C3430D">
              <w:rPr>
                <w:rFonts w:ascii="Times New Roman" w:hAnsi="Times New Roman" w:cs="Times New Roman"/>
                <w:sz w:val="24"/>
                <w:szCs w:val="24"/>
              </w:rPr>
              <w:t xml:space="preserve"> </w:t>
            </w:r>
            <w:r w:rsidR="000C2BD5" w:rsidRPr="00C3430D">
              <w:rPr>
                <w:rFonts w:ascii="Times New Roman" w:hAnsi="Times New Roman" w:cs="Times New Roman"/>
                <w:sz w:val="24"/>
                <w:szCs w:val="24"/>
              </w:rPr>
              <w:t>79</w:t>
            </w:r>
            <w:r w:rsidRPr="00C3430D">
              <w:rPr>
                <w:rFonts w:ascii="Times New Roman" w:hAnsi="Times New Roman" w:cs="Times New Roman"/>
                <w:sz w:val="24"/>
                <w:szCs w:val="24"/>
              </w:rPr>
              <w:t xml:space="preserve"> </w:t>
            </w:r>
            <w:r w:rsidR="00943C63" w:rsidRPr="00C3430D">
              <w:rPr>
                <w:rFonts w:ascii="Times New Roman" w:hAnsi="Times New Roman" w:cs="Times New Roman"/>
                <w:sz w:val="24"/>
                <w:szCs w:val="24"/>
              </w:rPr>
              <w:t>e</w:t>
            </w:r>
            <w:r w:rsidRPr="00C3430D">
              <w:rPr>
                <w:rFonts w:ascii="Times New Roman" w:hAnsi="Times New Roman" w:cs="Times New Roman"/>
                <w:sz w:val="24"/>
                <w:szCs w:val="24"/>
              </w:rPr>
              <w:t>czaneye 5</w:t>
            </w:r>
            <w:r w:rsidR="000C2BD5" w:rsidRPr="00C3430D">
              <w:rPr>
                <w:rFonts w:ascii="Times New Roman" w:hAnsi="Times New Roman" w:cs="Times New Roman"/>
                <w:sz w:val="24"/>
                <w:szCs w:val="24"/>
              </w:rPr>
              <w:t xml:space="preserve"> </w:t>
            </w:r>
            <w:r w:rsidRPr="00C3430D">
              <w:rPr>
                <w:rFonts w:ascii="Times New Roman" w:hAnsi="Times New Roman" w:cs="Times New Roman"/>
                <w:sz w:val="24"/>
                <w:szCs w:val="24"/>
              </w:rPr>
              <w:t>(beş)</w:t>
            </w:r>
            <w:r w:rsidR="000C2BD5" w:rsidRPr="00C3430D">
              <w:rPr>
                <w:rFonts w:ascii="Times New Roman" w:hAnsi="Times New Roman" w:cs="Times New Roman"/>
                <w:sz w:val="24"/>
                <w:szCs w:val="24"/>
              </w:rPr>
              <w:t xml:space="preserve"> </w:t>
            </w:r>
            <w:r w:rsidRPr="00C3430D">
              <w:rPr>
                <w:rFonts w:ascii="Times New Roman" w:hAnsi="Times New Roman" w:cs="Times New Roman"/>
                <w:sz w:val="24"/>
                <w:szCs w:val="24"/>
              </w:rPr>
              <w:t>temsilci</w:t>
            </w:r>
          </w:p>
        </w:tc>
      </w:tr>
      <w:tr w:rsidR="005E50DF" w:rsidRPr="00C3430D" w14:paraId="09ED345B" w14:textId="77777777" w:rsidTr="00401209">
        <w:trPr>
          <w:trHeight w:val="293"/>
          <w:jc w:val="center"/>
        </w:trPr>
        <w:tc>
          <w:tcPr>
            <w:tcW w:w="1715" w:type="dxa"/>
          </w:tcPr>
          <w:p w14:paraId="3D55F756" w14:textId="77777777" w:rsidR="000C2BD5" w:rsidRPr="00C3430D" w:rsidRDefault="000C2BD5" w:rsidP="00386246">
            <w:pPr>
              <w:rPr>
                <w:rFonts w:ascii="Times New Roman" w:hAnsi="Times New Roman" w:cs="Times New Roman"/>
                <w:sz w:val="24"/>
                <w:szCs w:val="24"/>
              </w:rPr>
            </w:pPr>
          </w:p>
        </w:tc>
        <w:tc>
          <w:tcPr>
            <w:tcW w:w="430" w:type="dxa"/>
          </w:tcPr>
          <w:p w14:paraId="25FE6D4B"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2CB3A1ED" w14:textId="77777777" w:rsidR="000C2BD5" w:rsidRPr="00C3430D" w:rsidRDefault="000C2BD5" w:rsidP="008A16FA">
            <w:pPr>
              <w:rPr>
                <w:rFonts w:ascii="Times New Roman" w:hAnsi="Times New Roman" w:cs="Times New Roman"/>
                <w:sz w:val="24"/>
                <w:szCs w:val="24"/>
              </w:rPr>
            </w:pPr>
          </w:p>
        </w:tc>
        <w:tc>
          <w:tcPr>
            <w:tcW w:w="736" w:type="dxa"/>
            <w:gridSpan w:val="2"/>
          </w:tcPr>
          <w:p w14:paraId="0257C61C" w14:textId="77777777" w:rsidR="000C2BD5" w:rsidRPr="00C3430D" w:rsidRDefault="000C2BD5" w:rsidP="008A16FA">
            <w:pPr>
              <w:jc w:val="both"/>
              <w:rPr>
                <w:rFonts w:ascii="Times New Roman" w:hAnsi="Times New Roman" w:cs="Times New Roman"/>
                <w:sz w:val="24"/>
                <w:szCs w:val="24"/>
              </w:rPr>
            </w:pPr>
          </w:p>
        </w:tc>
        <w:tc>
          <w:tcPr>
            <w:tcW w:w="542" w:type="dxa"/>
          </w:tcPr>
          <w:p w14:paraId="7C57DECF" w14:textId="77777777" w:rsidR="000C2BD5" w:rsidRPr="00C3430D" w:rsidRDefault="000C2BD5" w:rsidP="008A16FA">
            <w:pPr>
              <w:jc w:val="both"/>
              <w:rPr>
                <w:rFonts w:ascii="Times New Roman" w:hAnsi="Times New Roman" w:cs="Times New Roman"/>
                <w:sz w:val="24"/>
                <w:szCs w:val="24"/>
              </w:rPr>
            </w:pPr>
          </w:p>
        </w:tc>
        <w:tc>
          <w:tcPr>
            <w:tcW w:w="629" w:type="dxa"/>
          </w:tcPr>
          <w:p w14:paraId="520BA5B5" w14:textId="77777777" w:rsidR="000C2BD5" w:rsidRPr="00C3430D" w:rsidRDefault="000C2BD5" w:rsidP="000C2BD5">
            <w:pPr>
              <w:jc w:val="center"/>
              <w:rPr>
                <w:rFonts w:ascii="Times New Roman" w:hAnsi="Times New Roman" w:cs="Times New Roman"/>
                <w:sz w:val="24"/>
                <w:szCs w:val="24"/>
              </w:rPr>
            </w:pPr>
            <w:r w:rsidRPr="00C3430D">
              <w:rPr>
                <w:rFonts w:ascii="Times New Roman" w:hAnsi="Times New Roman" w:cs="Times New Roman"/>
                <w:sz w:val="24"/>
                <w:szCs w:val="24"/>
              </w:rPr>
              <w:t>(C)</w:t>
            </w:r>
          </w:p>
        </w:tc>
        <w:tc>
          <w:tcPr>
            <w:tcW w:w="4371" w:type="dxa"/>
          </w:tcPr>
          <w:p w14:paraId="23E100EC" w14:textId="7B513503" w:rsidR="000C2BD5" w:rsidRPr="00C3430D" w:rsidRDefault="000C2BD5" w:rsidP="00943C63">
            <w:pPr>
              <w:jc w:val="both"/>
              <w:rPr>
                <w:rFonts w:ascii="Times New Roman" w:hAnsi="Times New Roman" w:cs="Times New Roman"/>
                <w:sz w:val="24"/>
                <w:szCs w:val="24"/>
              </w:rPr>
            </w:pPr>
            <w:r w:rsidRPr="00C3430D">
              <w:rPr>
                <w:rFonts w:ascii="Times New Roman" w:hAnsi="Times New Roman" w:cs="Times New Roman"/>
                <w:sz w:val="24"/>
                <w:szCs w:val="24"/>
              </w:rPr>
              <w:t>80</w:t>
            </w:r>
            <w:r w:rsidR="00A408A2"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A408A2"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119 </w:t>
            </w:r>
            <w:r w:rsidR="00943C63" w:rsidRPr="00C3430D">
              <w:rPr>
                <w:rFonts w:ascii="Times New Roman" w:hAnsi="Times New Roman" w:cs="Times New Roman"/>
                <w:sz w:val="24"/>
                <w:szCs w:val="24"/>
              </w:rPr>
              <w:t>e</w:t>
            </w:r>
            <w:r w:rsidRPr="00C3430D">
              <w:rPr>
                <w:rFonts w:ascii="Times New Roman" w:hAnsi="Times New Roman" w:cs="Times New Roman"/>
                <w:sz w:val="24"/>
                <w:szCs w:val="24"/>
              </w:rPr>
              <w:t>czaneye 7 (yedi) temsilci</w:t>
            </w:r>
          </w:p>
        </w:tc>
      </w:tr>
      <w:tr w:rsidR="005E50DF" w:rsidRPr="00C3430D" w14:paraId="72044CC8" w14:textId="77777777" w:rsidTr="00401209">
        <w:trPr>
          <w:trHeight w:val="293"/>
          <w:jc w:val="center"/>
        </w:trPr>
        <w:tc>
          <w:tcPr>
            <w:tcW w:w="1715" w:type="dxa"/>
          </w:tcPr>
          <w:p w14:paraId="6BFE39A2" w14:textId="77777777" w:rsidR="000C2BD5" w:rsidRPr="00C3430D" w:rsidRDefault="000C2BD5" w:rsidP="00386246">
            <w:pPr>
              <w:rPr>
                <w:rFonts w:ascii="Times New Roman" w:hAnsi="Times New Roman" w:cs="Times New Roman"/>
                <w:sz w:val="24"/>
                <w:szCs w:val="24"/>
              </w:rPr>
            </w:pPr>
          </w:p>
        </w:tc>
        <w:tc>
          <w:tcPr>
            <w:tcW w:w="430" w:type="dxa"/>
          </w:tcPr>
          <w:p w14:paraId="12F5ECFF"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7F91B0E6" w14:textId="77777777" w:rsidR="000C2BD5" w:rsidRPr="00C3430D" w:rsidRDefault="000C2BD5" w:rsidP="008A16FA">
            <w:pPr>
              <w:rPr>
                <w:rFonts w:ascii="Times New Roman" w:hAnsi="Times New Roman" w:cs="Times New Roman"/>
                <w:sz w:val="24"/>
                <w:szCs w:val="24"/>
              </w:rPr>
            </w:pPr>
          </w:p>
        </w:tc>
        <w:tc>
          <w:tcPr>
            <w:tcW w:w="736" w:type="dxa"/>
            <w:gridSpan w:val="2"/>
          </w:tcPr>
          <w:p w14:paraId="133C6596" w14:textId="77777777" w:rsidR="000C2BD5" w:rsidRPr="00C3430D" w:rsidRDefault="000C2BD5" w:rsidP="008A16FA">
            <w:pPr>
              <w:jc w:val="both"/>
              <w:rPr>
                <w:rFonts w:ascii="Times New Roman" w:hAnsi="Times New Roman" w:cs="Times New Roman"/>
                <w:sz w:val="24"/>
                <w:szCs w:val="24"/>
              </w:rPr>
            </w:pPr>
          </w:p>
        </w:tc>
        <w:tc>
          <w:tcPr>
            <w:tcW w:w="542" w:type="dxa"/>
          </w:tcPr>
          <w:p w14:paraId="0F11F30D" w14:textId="77777777" w:rsidR="000C2BD5" w:rsidRPr="00C3430D" w:rsidRDefault="000C2BD5" w:rsidP="008A16FA">
            <w:pPr>
              <w:jc w:val="both"/>
              <w:rPr>
                <w:rFonts w:ascii="Times New Roman" w:hAnsi="Times New Roman" w:cs="Times New Roman"/>
                <w:sz w:val="24"/>
                <w:szCs w:val="24"/>
              </w:rPr>
            </w:pPr>
          </w:p>
        </w:tc>
        <w:tc>
          <w:tcPr>
            <w:tcW w:w="629" w:type="dxa"/>
          </w:tcPr>
          <w:p w14:paraId="3EA5FF1B" w14:textId="77777777" w:rsidR="000C2BD5" w:rsidRPr="00C3430D" w:rsidRDefault="000C2BD5" w:rsidP="000C2BD5">
            <w:pPr>
              <w:jc w:val="center"/>
              <w:rPr>
                <w:rFonts w:ascii="Times New Roman" w:hAnsi="Times New Roman" w:cs="Times New Roman"/>
                <w:sz w:val="24"/>
                <w:szCs w:val="24"/>
              </w:rPr>
            </w:pPr>
            <w:r w:rsidRPr="00C3430D">
              <w:rPr>
                <w:rFonts w:ascii="Times New Roman" w:hAnsi="Times New Roman" w:cs="Times New Roman"/>
                <w:sz w:val="24"/>
                <w:szCs w:val="24"/>
              </w:rPr>
              <w:t>(Ç)</w:t>
            </w:r>
          </w:p>
        </w:tc>
        <w:tc>
          <w:tcPr>
            <w:tcW w:w="4371" w:type="dxa"/>
          </w:tcPr>
          <w:p w14:paraId="0138904B" w14:textId="77777777" w:rsidR="000C2BD5" w:rsidRPr="00C3430D" w:rsidRDefault="000C2BD5" w:rsidP="00943C63">
            <w:pPr>
              <w:jc w:val="both"/>
              <w:rPr>
                <w:rFonts w:ascii="Times New Roman" w:hAnsi="Times New Roman" w:cs="Times New Roman"/>
                <w:sz w:val="24"/>
                <w:szCs w:val="24"/>
              </w:rPr>
            </w:pPr>
            <w:r w:rsidRPr="00C3430D">
              <w:rPr>
                <w:rFonts w:ascii="Times New Roman" w:hAnsi="Times New Roman" w:cs="Times New Roman"/>
                <w:sz w:val="24"/>
                <w:szCs w:val="24"/>
              </w:rPr>
              <w:t xml:space="preserve">120 üzeri </w:t>
            </w:r>
            <w:r w:rsidR="00943C63" w:rsidRPr="00C3430D">
              <w:rPr>
                <w:rFonts w:ascii="Times New Roman" w:hAnsi="Times New Roman" w:cs="Times New Roman"/>
                <w:sz w:val="24"/>
                <w:szCs w:val="24"/>
              </w:rPr>
              <w:t>e</w:t>
            </w:r>
            <w:r w:rsidRPr="00C3430D">
              <w:rPr>
                <w:rFonts w:ascii="Times New Roman" w:hAnsi="Times New Roman" w:cs="Times New Roman"/>
                <w:sz w:val="24"/>
                <w:szCs w:val="24"/>
              </w:rPr>
              <w:t>czaneye 9 (dokuz) temsilci</w:t>
            </w:r>
          </w:p>
        </w:tc>
      </w:tr>
      <w:tr w:rsidR="000C2BD5" w:rsidRPr="00C3430D" w14:paraId="7ACF4096" w14:textId="77777777" w:rsidTr="00401209">
        <w:trPr>
          <w:trHeight w:val="293"/>
          <w:jc w:val="center"/>
        </w:trPr>
        <w:tc>
          <w:tcPr>
            <w:tcW w:w="1715" w:type="dxa"/>
          </w:tcPr>
          <w:p w14:paraId="2A02960F" w14:textId="77777777" w:rsidR="000C2BD5" w:rsidRPr="00C3430D" w:rsidRDefault="000C2BD5" w:rsidP="00386246">
            <w:pPr>
              <w:rPr>
                <w:rFonts w:ascii="Times New Roman" w:hAnsi="Times New Roman" w:cs="Times New Roman"/>
                <w:sz w:val="24"/>
                <w:szCs w:val="24"/>
              </w:rPr>
            </w:pPr>
          </w:p>
        </w:tc>
        <w:tc>
          <w:tcPr>
            <w:tcW w:w="430" w:type="dxa"/>
          </w:tcPr>
          <w:p w14:paraId="40439724"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7C0A03CF" w14:textId="77777777" w:rsidR="000C2BD5" w:rsidRPr="00C3430D" w:rsidRDefault="000C2BD5" w:rsidP="008A16FA">
            <w:pPr>
              <w:rPr>
                <w:rFonts w:ascii="Times New Roman" w:hAnsi="Times New Roman" w:cs="Times New Roman"/>
                <w:sz w:val="24"/>
                <w:szCs w:val="24"/>
              </w:rPr>
            </w:pPr>
          </w:p>
        </w:tc>
        <w:tc>
          <w:tcPr>
            <w:tcW w:w="736" w:type="dxa"/>
            <w:gridSpan w:val="2"/>
          </w:tcPr>
          <w:p w14:paraId="27412432" w14:textId="77777777" w:rsidR="000C2BD5" w:rsidRPr="00C3430D" w:rsidRDefault="000C2BD5" w:rsidP="008A16FA">
            <w:pPr>
              <w:jc w:val="both"/>
              <w:rPr>
                <w:rFonts w:ascii="Times New Roman" w:hAnsi="Times New Roman" w:cs="Times New Roman"/>
                <w:sz w:val="24"/>
                <w:szCs w:val="24"/>
              </w:rPr>
            </w:pPr>
          </w:p>
        </w:tc>
        <w:tc>
          <w:tcPr>
            <w:tcW w:w="542" w:type="dxa"/>
          </w:tcPr>
          <w:p w14:paraId="09165FB8" w14:textId="77777777" w:rsidR="000C2BD5" w:rsidRPr="00C3430D" w:rsidRDefault="000C2BD5" w:rsidP="008A16FA">
            <w:pPr>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5000" w:type="dxa"/>
            <w:gridSpan w:val="2"/>
          </w:tcPr>
          <w:p w14:paraId="3A62C93F" w14:textId="70CE1F52" w:rsidR="000C2BD5" w:rsidRPr="00C3430D" w:rsidRDefault="000C2BD5" w:rsidP="00BD0526">
            <w:pPr>
              <w:jc w:val="both"/>
              <w:rPr>
                <w:rFonts w:ascii="Times New Roman" w:hAnsi="Times New Roman" w:cs="Times New Roman"/>
                <w:sz w:val="24"/>
                <w:szCs w:val="24"/>
              </w:rPr>
            </w:pPr>
            <w:r w:rsidRPr="00C3430D">
              <w:rPr>
                <w:rFonts w:ascii="Times New Roman" w:hAnsi="Times New Roman" w:cs="Times New Roman"/>
                <w:sz w:val="24"/>
                <w:szCs w:val="24"/>
              </w:rPr>
              <w:t>Yedek Temsilci sayısı</w:t>
            </w:r>
            <w:r w:rsidR="00BD0526">
              <w:rPr>
                <w:rFonts w:ascii="Times New Roman" w:hAnsi="Times New Roman" w:cs="Times New Roman"/>
                <w:sz w:val="24"/>
                <w:szCs w:val="24"/>
              </w:rPr>
              <w:t>,</w:t>
            </w:r>
            <w:r w:rsidRPr="00C3430D">
              <w:rPr>
                <w:rFonts w:ascii="Times New Roman" w:hAnsi="Times New Roman" w:cs="Times New Roman"/>
                <w:sz w:val="24"/>
                <w:szCs w:val="24"/>
              </w:rPr>
              <w:t xml:space="preserve"> </w:t>
            </w:r>
            <w:r w:rsidR="00D158FB" w:rsidRPr="00C3430D">
              <w:rPr>
                <w:rFonts w:ascii="Times New Roman" w:hAnsi="Times New Roman" w:cs="Times New Roman"/>
                <w:sz w:val="24"/>
                <w:szCs w:val="24"/>
              </w:rPr>
              <w:t>T</w:t>
            </w:r>
            <w:r w:rsidRPr="00C3430D">
              <w:rPr>
                <w:rFonts w:ascii="Times New Roman" w:hAnsi="Times New Roman" w:cs="Times New Roman"/>
                <w:sz w:val="24"/>
                <w:szCs w:val="24"/>
              </w:rPr>
              <w:t xml:space="preserve">emsil </w:t>
            </w:r>
            <w:r w:rsidR="00D158FB" w:rsidRPr="00C3430D">
              <w:rPr>
                <w:rFonts w:ascii="Times New Roman" w:hAnsi="Times New Roman" w:cs="Times New Roman"/>
                <w:sz w:val="24"/>
                <w:szCs w:val="24"/>
              </w:rPr>
              <w:t>B</w:t>
            </w:r>
            <w:r w:rsidRPr="00C3430D">
              <w:rPr>
                <w:rFonts w:ascii="Times New Roman" w:hAnsi="Times New Roman" w:cs="Times New Roman"/>
                <w:sz w:val="24"/>
                <w:szCs w:val="24"/>
              </w:rPr>
              <w:t>ölgesinde mevcut bulunan eczane sayılarına göre belirlenir. Eczane sayısına göre belirlenecek yedek temsilci sayısı aşağıdaki gibidir:</w:t>
            </w:r>
          </w:p>
        </w:tc>
      </w:tr>
      <w:tr w:rsidR="005E50DF" w:rsidRPr="00C3430D" w14:paraId="6273C825" w14:textId="77777777" w:rsidTr="00401209">
        <w:trPr>
          <w:trHeight w:val="293"/>
          <w:jc w:val="center"/>
        </w:trPr>
        <w:tc>
          <w:tcPr>
            <w:tcW w:w="1715" w:type="dxa"/>
          </w:tcPr>
          <w:p w14:paraId="7BEDBE5D" w14:textId="77777777" w:rsidR="000C2BD5" w:rsidRPr="00C3430D" w:rsidRDefault="000C2BD5" w:rsidP="00386246">
            <w:pPr>
              <w:rPr>
                <w:rFonts w:ascii="Times New Roman" w:hAnsi="Times New Roman" w:cs="Times New Roman"/>
                <w:sz w:val="24"/>
                <w:szCs w:val="24"/>
              </w:rPr>
            </w:pPr>
          </w:p>
        </w:tc>
        <w:tc>
          <w:tcPr>
            <w:tcW w:w="430" w:type="dxa"/>
          </w:tcPr>
          <w:p w14:paraId="6AACE9FF"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0699D15A" w14:textId="77777777" w:rsidR="000C2BD5" w:rsidRPr="00C3430D" w:rsidRDefault="000C2BD5" w:rsidP="008A16FA">
            <w:pPr>
              <w:rPr>
                <w:rFonts w:ascii="Times New Roman" w:hAnsi="Times New Roman" w:cs="Times New Roman"/>
                <w:sz w:val="24"/>
                <w:szCs w:val="24"/>
              </w:rPr>
            </w:pPr>
          </w:p>
        </w:tc>
        <w:tc>
          <w:tcPr>
            <w:tcW w:w="736" w:type="dxa"/>
            <w:gridSpan w:val="2"/>
          </w:tcPr>
          <w:p w14:paraId="56012AE2" w14:textId="77777777" w:rsidR="000C2BD5" w:rsidRPr="00C3430D" w:rsidRDefault="000C2BD5" w:rsidP="008A16FA">
            <w:pPr>
              <w:jc w:val="both"/>
              <w:rPr>
                <w:rFonts w:ascii="Times New Roman" w:hAnsi="Times New Roman" w:cs="Times New Roman"/>
                <w:sz w:val="24"/>
                <w:szCs w:val="24"/>
              </w:rPr>
            </w:pPr>
          </w:p>
        </w:tc>
        <w:tc>
          <w:tcPr>
            <w:tcW w:w="542" w:type="dxa"/>
          </w:tcPr>
          <w:p w14:paraId="05D6FAFE" w14:textId="77777777" w:rsidR="000C2BD5" w:rsidRPr="00C3430D" w:rsidRDefault="000C2BD5" w:rsidP="008A16FA">
            <w:pPr>
              <w:jc w:val="both"/>
              <w:rPr>
                <w:rFonts w:ascii="Times New Roman" w:hAnsi="Times New Roman" w:cs="Times New Roman"/>
                <w:sz w:val="24"/>
                <w:szCs w:val="24"/>
              </w:rPr>
            </w:pPr>
          </w:p>
        </w:tc>
        <w:tc>
          <w:tcPr>
            <w:tcW w:w="629" w:type="dxa"/>
          </w:tcPr>
          <w:p w14:paraId="2367A26A" w14:textId="77777777" w:rsidR="000C2BD5" w:rsidRPr="00C3430D" w:rsidRDefault="000C2BD5" w:rsidP="008D5398">
            <w:pPr>
              <w:jc w:val="center"/>
              <w:rPr>
                <w:rFonts w:ascii="Times New Roman" w:hAnsi="Times New Roman" w:cs="Times New Roman"/>
                <w:sz w:val="24"/>
                <w:szCs w:val="24"/>
              </w:rPr>
            </w:pPr>
            <w:r w:rsidRPr="00C3430D">
              <w:rPr>
                <w:rFonts w:ascii="Times New Roman" w:hAnsi="Times New Roman" w:cs="Times New Roman"/>
                <w:sz w:val="24"/>
                <w:szCs w:val="24"/>
              </w:rPr>
              <w:t>(A)</w:t>
            </w:r>
          </w:p>
        </w:tc>
        <w:tc>
          <w:tcPr>
            <w:tcW w:w="4371" w:type="dxa"/>
          </w:tcPr>
          <w:p w14:paraId="59CE8291" w14:textId="07EECB9E" w:rsidR="000C2BD5" w:rsidRPr="00C3430D" w:rsidRDefault="000C2BD5" w:rsidP="0065633F">
            <w:pPr>
              <w:jc w:val="both"/>
              <w:rPr>
                <w:rFonts w:ascii="Times New Roman" w:hAnsi="Times New Roman" w:cs="Times New Roman"/>
                <w:sz w:val="24"/>
                <w:szCs w:val="24"/>
              </w:rPr>
            </w:pPr>
            <w:r w:rsidRPr="00C3430D">
              <w:rPr>
                <w:rFonts w:ascii="Times New Roman" w:hAnsi="Times New Roman" w:cs="Times New Roman"/>
                <w:sz w:val="24"/>
                <w:szCs w:val="24"/>
              </w:rPr>
              <w:t>1</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39 </w:t>
            </w:r>
            <w:r w:rsidR="0065633F" w:rsidRPr="00C3430D">
              <w:rPr>
                <w:rFonts w:ascii="Times New Roman" w:hAnsi="Times New Roman" w:cs="Times New Roman"/>
                <w:sz w:val="24"/>
                <w:szCs w:val="24"/>
              </w:rPr>
              <w:t>e</w:t>
            </w:r>
            <w:r w:rsidRPr="00C3430D">
              <w:rPr>
                <w:rFonts w:ascii="Times New Roman" w:hAnsi="Times New Roman" w:cs="Times New Roman"/>
                <w:sz w:val="24"/>
                <w:szCs w:val="24"/>
              </w:rPr>
              <w:t>czaneye 1 (bir) yedek temsilci</w:t>
            </w:r>
          </w:p>
        </w:tc>
      </w:tr>
      <w:tr w:rsidR="005E50DF" w:rsidRPr="00C3430D" w14:paraId="402AB8B3" w14:textId="77777777" w:rsidTr="00401209">
        <w:trPr>
          <w:trHeight w:val="293"/>
          <w:jc w:val="center"/>
        </w:trPr>
        <w:tc>
          <w:tcPr>
            <w:tcW w:w="1715" w:type="dxa"/>
          </w:tcPr>
          <w:p w14:paraId="0ED21A9F" w14:textId="77777777" w:rsidR="000C2BD5" w:rsidRPr="00C3430D" w:rsidRDefault="000C2BD5" w:rsidP="00386246">
            <w:pPr>
              <w:rPr>
                <w:rFonts w:ascii="Times New Roman" w:hAnsi="Times New Roman" w:cs="Times New Roman"/>
                <w:sz w:val="24"/>
                <w:szCs w:val="24"/>
              </w:rPr>
            </w:pPr>
          </w:p>
        </w:tc>
        <w:tc>
          <w:tcPr>
            <w:tcW w:w="430" w:type="dxa"/>
          </w:tcPr>
          <w:p w14:paraId="2D53FDCF"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0A3CC2F2" w14:textId="77777777" w:rsidR="000C2BD5" w:rsidRPr="00C3430D" w:rsidRDefault="000C2BD5" w:rsidP="008A16FA">
            <w:pPr>
              <w:rPr>
                <w:rFonts w:ascii="Times New Roman" w:hAnsi="Times New Roman" w:cs="Times New Roman"/>
                <w:sz w:val="24"/>
                <w:szCs w:val="24"/>
              </w:rPr>
            </w:pPr>
          </w:p>
        </w:tc>
        <w:tc>
          <w:tcPr>
            <w:tcW w:w="736" w:type="dxa"/>
            <w:gridSpan w:val="2"/>
          </w:tcPr>
          <w:p w14:paraId="580F8219" w14:textId="77777777" w:rsidR="000C2BD5" w:rsidRPr="00C3430D" w:rsidRDefault="000C2BD5" w:rsidP="008A16FA">
            <w:pPr>
              <w:jc w:val="both"/>
              <w:rPr>
                <w:rFonts w:ascii="Times New Roman" w:hAnsi="Times New Roman" w:cs="Times New Roman"/>
                <w:sz w:val="24"/>
                <w:szCs w:val="24"/>
              </w:rPr>
            </w:pPr>
          </w:p>
        </w:tc>
        <w:tc>
          <w:tcPr>
            <w:tcW w:w="542" w:type="dxa"/>
          </w:tcPr>
          <w:p w14:paraId="65FEDE29" w14:textId="77777777" w:rsidR="000C2BD5" w:rsidRPr="00C3430D" w:rsidRDefault="000C2BD5" w:rsidP="008A16FA">
            <w:pPr>
              <w:jc w:val="both"/>
              <w:rPr>
                <w:rFonts w:ascii="Times New Roman" w:hAnsi="Times New Roman" w:cs="Times New Roman"/>
                <w:sz w:val="24"/>
                <w:szCs w:val="24"/>
              </w:rPr>
            </w:pPr>
          </w:p>
        </w:tc>
        <w:tc>
          <w:tcPr>
            <w:tcW w:w="629" w:type="dxa"/>
          </w:tcPr>
          <w:p w14:paraId="7D9DA601" w14:textId="77777777" w:rsidR="000C2BD5" w:rsidRPr="00C3430D" w:rsidRDefault="000C2BD5" w:rsidP="008D5398">
            <w:pPr>
              <w:jc w:val="center"/>
              <w:rPr>
                <w:rFonts w:ascii="Times New Roman" w:hAnsi="Times New Roman" w:cs="Times New Roman"/>
                <w:sz w:val="24"/>
                <w:szCs w:val="24"/>
              </w:rPr>
            </w:pPr>
            <w:r w:rsidRPr="00C3430D">
              <w:rPr>
                <w:rFonts w:ascii="Times New Roman" w:hAnsi="Times New Roman" w:cs="Times New Roman"/>
                <w:sz w:val="24"/>
                <w:szCs w:val="24"/>
              </w:rPr>
              <w:t>(B)</w:t>
            </w:r>
          </w:p>
        </w:tc>
        <w:tc>
          <w:tcPr>
            <w:tcW w:w="4371" w:type="dxa"/>
          </w:tcPr>
          <w:p w14:paraId="23F66FC6" w14:textId="58B4098A" w:rsidR="000C2BD5" w:rsidRPr="00C3430D" w:rsidRDefault="000C2BD5" w:rsidP="0065633F">
            <w:pPr>
              <w:jc w:val="both"/>
              <w:rPr>
                <w:rFonts w:ascii="Times New Roman" w:hAnsi="Times New Roman" w:cs="Times New Roman"/>
                <w:sz w:val="24"/>
                <w:szCs w:val="24"/>
              </w:rPr>
            </w:pPr>
            <w:r w:rsidRPr="00C3430D">
              <w:rPr>
                <w:rFonts w:ascii="Times New Roman" w:hAnsi="Times New Roman" w:cs="Times New Roman"/>
                <w:sz w:val="24"/>
                <w:szCs w:val="24"/>
              </w:rPr>
              <w:t>40</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79 </w:t>
            </w:r>
            <w:r w:rsidR="0065633F" w:rsidRPr="00C3430D">
              <w:rPr>
                <w:rFonts w:ascii="Times New Roman" w:hAnsi="Times New Roman" w:cs="Times New Roman"/>
                <w:sz w:val="24"/>
                <w:szCs w:val="24"/>
              </w:rPr>
              <w:t>e</w:t>
            </w:r>
            <w:r w:rsidRPr="00C3430D">
              <w:rPr>
                <w:rFonts w:ascii="Times New Roman" w:hAnsi="Times New Roman" w:cs="Times New Roman"/>
                <w:sz w:val="24"/>
                <w:szCs w:val="24"/>
              </w:rPr>
              <w:t>czaneye 2 (iki) yedek temsilci</w:t>
            </w:r>
          </w:p>
        </w:tc>
      </w:tr>
      <w:tr w:rsidR="000C2BD5" w:rsidRPr="00C3430D" w14:paraId="6F5C6F0C" w14:textId="77777777" w:rsidTr="00401209">
        <w:trPr>
          <w:trHeight w:val="293"/>
          <w:jc w:val="center"/>
        </w:trPr>
        <w:tc>
          <w:tcPr>
            <w:tcW w:w="1715" w:type="dxa"/>
          </w:tcPr>
          <w:p w14:paraId="41FC8697" w14:textId="77777777" w:rsidR="000C2BD5" w:rsidRPr="00C3430D" w:rsidRDefault="000C2BD5" w:rsidP="00386246">
            <w:pPr>
              <w:rPr>
                <w:rFonts w:ascii="Times New Roman" w:hAnsi="Times New Roman" w:cs="Times New Roman"/>
                <w:sz w:val="24"/>
                <w:szCs w:val="24"/>
              </w:rPr>
            </w:pPr>
          </w:p>
        </w:tc>
        <w:tc>
          <w:tcPr>
            <w:tcW w:w="430" w:type="dxa"/>
          </w:tcPr>
          <w:p w14:paraId="0FC42759" w14:textId="77777777" w:rsidR="000C2BD5" w:rsidRPr="00C3430D" w:rsidRDefault="000C2BD5" w:rsidP="00386246">
            <w:pPr>
              <w:jc w:val="both"/>
              <w:rPr>
                <w:rFonts w:ascii="Times New Roman" w:hAnsi="Times New Roman" w:cs="Times New Roman"/>
                <w:sz w:val="24"/>
                <w:szCs w:val="24"/>
              </w:rPr>
            </w:pPr>
          </w:p>
        </w:tc>
        <w:tc>
          <w:tcPr>
            <w:tcW w:w="1450" w:type="dxa"/>
            <w:gridSpan w:val="2"/>
          </w:tcPr>
          <w:p w14:paraId="732648A9" w14:textId="77777777" w:rsidR="000C2BD5" w:rsidRPr="00C3430D" w:rsidRDefault="000C2BD5" w:rsidP="008A16FA">
            <w:pPr>
              <w:rPr>
                <w:rFonts w:ascii="Times New Roman" w:hAnsi="Times New Roman" w:cs="Times New Roman"/>
                <w:sz w:val="24"/>
                <w:szCs w:val="24"/>
              </w:rPr>
            </w:pPr>
          </w:p>
        </w:tc>
        <w:tc>
          <w:tcPr>
            <w:tcW w:w="818" w:type="dxa"/>
            <w:gridSpan w:val="3"/>
          </w:tcPr>
          <w:p w14:paraId="1EBE789A" w14:textId="77777777" w:rsidR="000C2BD5" w:rsidRPr="00C3430D" w:rsidRDefault="000C2BD5" w:rsidP="008A16FA">
            <w:pPr>
              <w:jc w:val="both"/>
              <w:rPr>
                <w:rFonts w:ascii="Times New Roman" w:hAnsi="Times New Roman" w:cs="Times New Roman"/>
                <w:sz w:val="24"/>
                <w:szCs w:val="24"/>
              </w:rPr>
            </w:pPr>
          </w:p>
        </w:tc>
        <w:tc>
          <w:tcPr>
            <w:tcW w:w="542" w:type="dxa"/>
          </w:tcPr>
          <w:p w14:paraId="0C257381" w14:textId="77777777" w:rsidR="000C2BD5" w:rsidRPr="00C3430D" w:rsidRDefault="000C2BD5" w:rsidP="008A16FA">
            <w:pPr>
              <w:jc w:val="both"/>
              <w:rPr>
                <w:rFonts w:ascii="Times New Roman" w:hAnsi="Times New Roman" w:cs="Times New Roman"/>
                <w:sz w:val="24"/>
                <w:szCs w:val="24"/>
              </w:rPr>
            </w:pPr>
          </w:p>
        </w:tc>
        <w:tc>
          <w:tcPr>
            <w:tcW w:w="629" w:type="dxa"/>
          </w:tcPr>
          <w:p w14:paraId="13CCE140" w14:textId="77777777" w:rsidR="000C2BD5" w:rsidRPr="00C3430D" w:rsidRDefault="000C2BD5" w:rsidP="008D5398">
            <w:pPr>
              <w:jc w:val="center"/>
              <w:rPr>
                <w:rFonts w:ascii="Times New Roman" w:hAnsi="Times New Roman" w:cs="Times New Roman"/>
                <w:sz w:val="24"/>
                <w:szCs w:val="24"/>
              </w:rPr>
            </w:pPr>
            <w:r w:rsidRPr="00C3430D">
              <w:rPr>
                <w:rFonts w:ascii="Times New Roman" w:hAnsi="Times New Roman" w:cs="Times New Roman"/>
                <w:sz w:val="24"/>
                <w:szCs w:val="24"/>
              </w:rPr>
              <w:t>(C)</w:t>
            </w:r>
          </w:p>
        </w:tc>
        <w:tc>
          <w:tcPr>
            <w:tcW w:w="4371" w:type="dxa"/>
          </w:tcPr>
          <w:p w14:paraId="35EA0F5F" w14:textId="36C9455F" w:rsidR="000C2BD5" w:rsidRPr="00C3430D" w:rsidRDefault="000C2BD5" w:rsidP="0065633F">
            <w:pPr>
              <w:jc w:val="both"/>
              <w:rPr>
                <w:rFonts w:ascii="Times New Roman" w:hAnsi="Times New Roman" w:cs="Times New Roman"/>
                <w:sz w:val="24"/>
                <w:szCs w:val="24"/>
              </w:rPr>
            </w:pPr>
            <w:r w:rsidRPr="00C3430D">
              <w:rPr>
                <w:rFonts w:ascii="Times New Roman" w:hAnsi="Times New Roman" w:cs="Times New Roman"/>
                <w:sz w:val="24"/>
                <w:szCs w:val="24"/>
              </w:rPr>
              <w:t>80</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w:t>
            </w:r>
            <w:r w:rsidR="00D158FB" w:rsidRPr="00C3430D">
              <w:rPr>
                <w:rFonts w:ascii="Times New Roman" w:hAnsi="Times New Roman" w:cs="Times New Roman"/>
                <w:sz w:val="24"/>
                <w:szCs w:val="24"/>
              </w:rPr>
              <w:t xml:space="preserve"> </w:t>
            </w:r>
            <w:r w:rsidRPr="00C3430D">
              <w:rPr>
                <w:rFonts w:ascii="Times New Roman" w:hAnsi="Times New Roman" w:cs="Times New Roman"/>
                <w:sz w:val="24"/>
                <w:szCs w:val="24"/>
              </w:rPr>
              <w:t xml:space="preserve">119 </w:t>
            </w:r>
            <w:r w:rsidR="0065633F" w:rsidRPr="00C3430D">
              <w:rPr>
                <w:rFonts w:ascii="Times New Roman" w:hAnsi="Times New Roman" w:cs="Times New Roman"/>
                <w:sz w:val="24"/>
                <w:szCs w:val="24"/>
              </w:rPr>
              <w:t>e</w:t>
            </w:r>
            <w:r w:rsidRPr="00C3430D">
              <w:rPr>
                <w:rFonts w:ascii="Times New Roman" w:hAnsi="Times New Roman" w:cs="Times New Roman"/>
                <w:sz w:val="24"/>
                <w:szCs w:val="24"/>
              </w:rPr>
              <w:t>czaneye 3 (üç) yedek temsilci</w:t>
            </w:r>
          </w:p>
        </w:tc>
      </w:tr>
      <w:tr w:rsidR="000C2BD5" w:rsidRPr="00C3430D" w14:paraId="4520C324" w14:textId="77777777" w:rsidTr="00401209">
        <w:trPr>
          <w:trHeight w:val="293"/>
          <w:jc w:val="center"/>
        </w:trPr>
        <w:tc>
          <w:tcPr>
            <w:tcW w:w="1715" w:type="dxa"/>
          </w:tcPr>
          <w:p w14:paraId="481D20C3" w14:textId="77777777" w:rsidR="000C2BD5" w:rsidRPr="00C3430D" w:rsidRDefault="000C2BD5" w:rsidP="00386246">
            <w:pPr>
              <w:rPr>
                <w:rFonts w:ascii="Times New Roman" w:hAnsi="Times New Roman" w:cs="Times New Roman"/>
                <w:sz w:val="24"/>
                <w:szCs w:val="24"/>
              </w:rPr>
            </w:pPr>
          </w:p>
        </w:tc>
        <w:tc>
          <w:tcPr>
            <w:tcW w:w="430" w:type="dxa"/>
          </w:tcPr>
          <w:p w14:paraId="207EA6FE" w14:textId="77777777" w:rsidR="000C2BD5" w:rsidRPr="00C3430D" w:rsidRDefault="000C2BD5" w:rsidP="00386246">
            <w:pPr>
              <w:jc w:val="both"/>
              <w:rPr>
                <w:rFonts w:ascii="Times New Roman" w:hAnsi="Times New Roman" w:cs="Times New Roman"/>
                <w:sz w:val="24"/>
                <w:szCs w:val="24"/>
              </w:rPr>
            </w:pPr>
          </w:p>
        </w:tc>
        <w:tc>
          <w:tcPr>
            <w:tcW w:w="1532" w:type="dxa"/>
            <w:gridSpan w:val="3"/>
          </w:tcPr>
          <w:p w14:paraId="35D9230F" w14:textId="77777777" w:rsidR="000C2BD5" w:rsidRPr="00C3430D" w:rsidRDefault="000C2BD5" w:rsidP="008A16FA">
            <w:pPr>
              <w:rPr>
                <w:rFonts w:ascii="Times New Roman" w:hAnsi="Times New Roman" w:cs="Times New Roman"/>
                <w:sz w:val="24"/>
                <w:szCs w:val="24"/>
              </w:rPr>
            </w:pPr>
          </w:p>
        </w:tc>
        <w:tc>
          <w:tcPr>
            <w:tcW w:w="736" w:type="dxa"/>
            <w:gridSpan w:val="2"/>
          </w:tcPr>
          <w:p w14:paraId="6622C68C" w14:textId="77777777" w:rsidR="000C2BD5" w:rsidRPr="00C3430D" w:rsidRDefault="000C2BD5" w:rsidP="008A16FA">
            <w:pPr>
              <w:jc w:val="both"/>
              <w:rPr>
                <w:rFonts w:ascii="Times New Roman" w:hAnsi="Times New Roman" w:cs="Times New Roman"/>
                <w:sz w:val="24"/>
                <w:szCs w:val="24"/>
              </w:rPr>
            </w:pPr>
          </w:p>
        </w:tc>
        <w:tc>
          <w:tcPr>
            <w:tcW w:w="542" w:type="dxa"/>
          </w:tcPr>
          <w:p w14:paraId="5F27C95E" w14:textId="77777777" w:rsidR="000C2BD5" w:rsidRPr="00C3430D" w:rsidRDefault="000C2BD5" w:rsidP="008A16FA">
            <w:pPr>
              <w:jc w:val="both"/>
              <w:rPr>
                <w:rFonts w:ascii="Times New Roman" w:hAnsi="Times New Roman" w:cs="Times New Roman"/>
                <w:sz w:val="24"/>
                <w:szCs w:val="24"/>
              </w:rPr>
            </w:pPr>
          </w:p>
        </w:tc>
        <w:tc>
          <w:tcPr>
            <w:tcW w:w="629" w:type="dxa"/>
          </w:tcPr>
          <w:p w14:paraId="1464F331" w14:textId="77777777" w:rsidR="000C2BD5" w:rsidRPr="00C3430D" w:rsidRDefault="000C2BD5" w:rsidP="008D5398">
            <w:pPr>
              <w:jc w:val="center"/>
              <w:rPr>
                <w:rFonts w:ascii="Times New Roman" w:hAnsi="Times New Roman" w:cs="Times New Roman"/>
                <w:sz w:val="24"/>
                <w:szCs w:val="24"/>
              </w:rPr>
            </w:pPr>
            <w:r w:rsidRPr="00C3430D">
              <w:rPr>
                <w:rFonts w:ascii="Times New Roman" w:hAnsi="Times New Roman" w:cs="Times New Roman"/>
                <w:sz w:val="24"/>
                <w:szCs w:val="24"/>
              </w:rPr>
              <w:t>(Ç)</w:t>
            </w:r>
          </w:p>
        </w:tc>
        <w:tc>
          <w:tcPr>
            <w:tcW w:w="4371" w:type="dxa"/>
          </w:tcPr>
          <w:p w14:paraId="7FD262AF" w14:textId="77777777" w:rsidR="000C2BD5" w:rsidRPr="00C3430D" w:rsidRDefault="000C2BD5" w:rsidP="0065633F">
            <w:pPr>
              <w:jc w:val="both"/>
              <w:rPr>
                <w:rFonts w:ascii="Times New Roman" w:hAnsi="Times New Roman" w:cs="Times New Roman"/>
                <w:sz w:val="24"/>
                <w:szCs w:val="24"/>
              </w:rPr>
            </w:pPr>
            <w:r w:rsidRPr="00C3430D">
              <w:rPr>
                <w:rFonts w:ascii="Times New Roman" w:hAnsi="Times New Roman" w:cs="Times New Roman"/>
                <w:sz w:val="24"/>
                <w:szCs w:val="24"/>
              </w:rPr>
              <w:t xml:space="preserve">120 üzeri </w:t>
            </w:r>
            <w:r w:rsidR="0065633F" w:rsidRPr="00C3430D">
              <w:rPr>
                <w:rFonts w:ascii="Times New Roman" w:hAnsi="Times New Roman" w:cs="Times New Roman"/>
                <w:sz w:val="24"/>
                <w:szCs w:val="24"/>
              </w:rPr>
              <w:t>e</w:t>
            </w:r>
            <w:r w:rsidRPr="00C3430D">
              <w:rPr>
                <w:rFonts w:ascii="Times New Roman" w:hAnsi="Times New Roman" w:cs="Times New Roman"/>
                <w:sz w:val="24"/>
                <w:szCs w:val="24"/>
              </w:rPr>
              <w:t>czaneye 4 (dört) yedek temsilci</w:t>
            </w:r>
            <w:r w:rsidR="0033001E" w:rsidRPr="00C3430D">
              <w:rPr>
                <w:rFonts w:ascii="Times New Roman" w:hAnsi="Times New Roman" w:cs="Times New Roman"/>
                <w:sz w:val="24"/>
                <w:szCs w:val="24"/>
              </w:rPr>
              <w:t>”</w:t>
            </w:r>
          </w:p>
        </w:tc>
      </w:tr>
      <w:tr w:rsidR="0033001E" w:rsidRPr="00C3430D" w14:paraId="7E0F4261" w14:textId="77777777" w:rsidTr="00401209">
        <w:trPr>
          <w:trHeight w:val="293"/>
          <w:jc w:val="center"/>
        </w:trPr>
        <w:tc>
          <w:tcPr>
            <w:tcW w:w="1715" w:type="dxa"/>
          </w:tcPr>
          <w:p w14:paraId="14EB27C1" w14:textId="77777777" w:rsidR="0033001E" w:rsidRPr="00C3430D" w:rsidRDefault="0033001E" w:rsidP="00386246">
            <w:pPr>
              <w:rPr>
                <w:rFonts w:ascii="Times New Roman" w:hAnsi="Times New Roman" w:cs="Times New Roman"/>
                <w:sz w:val="24"/>
                <w:szCs w:val="24"/>
              </w:rPr>
            </w:pPr>
          </w:p>
        </w:tc>
        <w:tc>
          <w:tcPr>
            <w:tcW w:w="430" w:type="dxa"/>
          </w:tcPr>
          <w:p w14:paraId="1C60CB44" w14:textId="77777777" w:rsidR="0033001E" w:rsidRPr="00C3430D" w:rsidRDefault="0033001E" w:rsidP="00386246">
            <w:pPr>
              <w:jc w:val="both"/>
              <w:rPr>
                <w:rFonts w:ascii="Times New Roman" w:hAnsi="Times New Roman" w:cs="Times New Roman"/>
                <w:sz w:val="24"/>
                <w:szCs w:val="24"/>
              </w:rPr>
            </w:pPr>
          </w:p>
        </w:tc>
        <w:tc>
          <w:tcPr>
            <w:tcW w:w="1532" w:type="dxa"/>
            <w:gridSpan w:val="3"/>
          </w:tcPr>
          <w:p w14:paraId="4862B35D" w14:textId="77777777" w:rsidR="0033001E" w:rsidRPr="00C3430D" w:rsidRDefault="0033001E" w:rsidP="008A16FA">
            <w:pPr>
              <w:rPr>
                <w:rFonts w:ascii="Times New Roman" w:hAnsi="Times New Roman" w:cs="Times New Roman"/>
                <w:sz w:val="24"/>
                <w:szCs w:val="24"/>
              </w:rPr>
            </w:pPr>
          </w:p>
        </w:tc>
        <w:tc>
          <w:tcPr>
            <w:tcW w:w="736" w:type="dxa"/>
            <w:gridSpan w:val="2"/>
          </w:tcPr>
          <w:p w14:paraId="0D87D174" w14:textId="77777777" w:rsidR="0033001E" w:rsidRPr="00C3430D" w:rsidRDefault="0033001E" w:rsidP="008A16FA">
            <w:pPr>
              <w:jc w:val="both"/>
              <w:rPr>
                <w:rFonts w:ascii="Times New Roman" w:hAnsi="Times New Roman" w:cs="Times New Roman"/>
                <w:sz w:val="24"/>
                <w:szCs w:val="24"/>
              </w:rPr>
            </w:pPr>
          </w:p>
        </w:tc>
        <w:tc>
          <w:tcPr>
            <w:tcW w:w="542" w:type="dxa"/>
          </w:tcPr>
          <w:p w14:paraId="2E7AFA60" w14:textId="77777777" w:rsidR="0033001E" w:rsidRPr="00C3430D" w:rsidRDefault="0033001E" w:rsidP="008A16FA">
            <w:pPr>
              <w:jc w:val="both"/>
              <w:rPr>
                <w:rFonts w:ascii="Times New Roman" w:hAnsi="Times New Roman" w:cs="Times New Roman"/>
                <w:sz w:val="24"/>
                <w:szCs w:val="24"/>
              </w:rPr>
            </w:pPr>
          </w:p>
        </w:tc>
        <w:tc>
          <w:tcPr>
            <w:tcW w:w="629" w:type="dxa"/>
          </w:tcPr>
          <w:p w14:paraId="3EE4074C" w14:textId="77777777" w:rsidR="0033001E" w:rsidRPr="00C3430D" w:rsidRDefault="0033001E" w:rsidP="008D5398">
            <w:pPr>
              <w:jc w:val="center"/>
              <w:rPr>
                <w:rFonts w:ascii="Times New Roman" w:hAnsi="Times New Roman" w:cs="Times New Roman"/>
                <w:sz w:val="24"/>
                <w:szCs w:val="24"/>
              </w:rPr>
            </w:pPr>
          </w:p>
        </w:tc>
        <w:tc>
          <w:tcPr>
            <w:tcW w:w="4371" w:type="dxa"/>
          </w:tcPr>
          <w:p w14:paraId="4CF8C0F5" w14:textId="77777777" w:rsidR="0033001E" w:rsidRPr="00C3430D" w:rsidRDefault="0033001E" w:rsidP="000C2BD5">
            <w:pPr>
              <w:jc w:val="both"/>
              <w:rPr>
                <w:rFonts w:ascii="Times New Roman" w:hAnsi="Times New Roman" w:cs="Times New Roman"/>
                <w:sz w:val="24"/>
                <w:szCs w:val="24"/>
              </w:rPr>
            </w:pPr>
          </w:p>
        </w:tc>
      </w:tr>
      <w:tr w:rsidR="0033001E" w:rsidRPr="00C3430D" w14:paraId="493566E6" w14:textId="77777777" w:rsidTr="00401209">
        <w:trPr>
          <w:trHeight w:val="293"/>
          <w:jc w:val="center"/>
        </w:trPr>
        <w:tc>
          <w:tcPr>
            <w:tcW w:w="1715" w:type="dxa"/>
          </w:tcPr>
          <w:p w14:paraId="049CA9A6" w14:textId="1BD01695" w:rsidR="0033001E" w:rsidRPr="00C3430D" w:rsidRDefault="00BF3B2A" w:rsidP="00386246">
            <w:pPr>
              <w:rPr>
                <w:rFonts w:ascii="Times New Roman" w:hAnsi="Times New Roman" w:cs="Times New Roman"/>
                <w:sz w:val="24"/>
                <w:szCs w:val="24"/>
              </w:rPr>
            </w:pPr>
            <w:r>
              <w:br w:type="page"/>
            </w:r>
            <w:r w:rsidR="002677E3" w:rsidRPr="00C3430D">
              <w:br w:type="page"/>
            </w:r>
          </w:p>
        </w:tc>
        <w:tc>
          <w:tcPr>
            <w:tcW w:w="430" w:type="dxa"/>
          </w:tcPr>
          <w:p w14:paraId="0924F88F" w14:textId="77777777" w:rsidR="0033001E" w:rsidRPr="00C3430D" w:rsidRDefault="0033001E" w:rsidP="00386246">
            <w:pPr>
              <w:jc w:val="both"/>
              <w:rPr>
                <w:rFonts w:ascii="Times New Roman" w:hAnsi="Times New Roman" w:cs="Times New Roman"/>
                <w:sz w:val="24"/>
                <w:szCs w:val="24"/>
              </w:rPr>
            </w:pPr>
          </w:p>
        </w:tc>
        <w:tc>
          <w:tcPr>
            <w:tcW w:w="1532" w:type="dxa"/>
            <w:gridSpan w:val="3"/>
          </w:tcPr>
          <w:p w14:paraId="6A6042B7" w14:textId="77777777" w:rsidR="0033001E" w:rsidRPr="00C3430D" w:rsidRDefault="0033001E" w:rsidP="008A16FA">
            <w:pPr>
              <w:rPr>
                <w:rFonts w:ascii="Times New Roman" w:hAnsi="Times New Roman" w:cs="Times New Roman"/>
                <w:sz w:val="24"/>
                <w:szCs w:val="24"/>
              </w:rPr>
            </w:pPr>
            <w:r w:rsidRPr="00C3430D">
              <w:rPr>
                <w:rFonts w:ascii="Times New Roman" w:hAnsi="Times New Roman" w:cs="Times New Roman"/>
                <w:sz w:val="24"/>
                <w:szCs w:val="24"/>
              </w:rPr>
              <w:t>Bölge Temsilci-lerinin Oluşumu</w:t>
            </w:r>
          </w:p>
        </w:tc>
        <w:tc>
          <w:tcPr>
            <w:tcW w:w="6278" w:type="dxa"/>
            <w:gridSpan w:val="5"/>
          </w:tcPr>
          <w:p w14:paraId="09EC4C3D" w14:textId="5FFA87A2" w:rsidR="0033001E" w:rsidRPr="00C3430D" w:rsidRDefault="0043587D" w:rsidP="00220705">
            <w:pPr>
              <w:jc w:val="both"/>
              <w:rPr>
                <w:rFonts w:ascii="Times New Roman" w:hAnsi="Times New Roman" w:cs="Times New Roman"/>
                <w:sz w:val="24"/>
                <w:szCs w:val="24"/>
              </w:rPr>
            </w:pPr>
            <w:r w:rsidRPr="00C3430D">
              <w:rPr>
                <w:rFonts w:ascii="Times New Roman" w:hAnsi="Times New Roman" w:cs="Times New Roman"/>
                <w:sz w:val="24"/>
                <w:szCs w:val="24"/>
              </w:rPr>
              <w:t>3</w:t>
            </w:r>
            <w:r w:rsidR="002677E3" w:rsidRPr="00C3430D">
              <w:rPr>
                <w:rFonts w:ascii="Times New Roman" w:hAnsi="Times New Roman" w:cs="Times New Roman"/>
                <w:sz w:val="24"/>
                <w:szCs w:val="24"/>
              </w:rPr>
              <w:t>4</w:t>
            </w:r>
            <w:r w:rsidRPr="00C3430D">
              <w:rPr>
                <w:rFonts w:ascii="Times New Roman" w:hAnsi="Times New Roman" w:cs="Times New Roman"/>
                <w:sz w:val="24"/>
                <w:szCs w:val="24"/>
              </w:rPr>
              <w:t>C</w:t>
            </w:r>
            <w:r w:rsidR="0033001E" w:rsidRPr="00C3430D">
              <w:rPr>
                <w:rFonts w:ascii="Times New Roman" w:hAnsi="Times New Roman" w:cs="Times New Roman"/>
                <w:sz w:val="24"/>
                <w:szCs w:val="24"/>
              </w:rPr>
              <w:t>.</w:t>
            </w:r>
            <w:r w:rsidR="0033001E" w:rsidRPr="00C3430D">
              <w:t xml:space="preserve"> </w:t>
            </w:r>
            <w:r w:rsidR="0033001E" w:rsidRPr="00C3430D">
              <w:rPr>
                <w:rFonts w:ascii="Times New Roman" w:hAnsi="Times New Roman" w:cs="Times New Roman"/>
                <w:sz w:val="24"/>
                <w:szCs w:val="24"/>
              </w:rPr>
              <w:t xml:space="preserve">Bölge </w:t>
            </w:r>
            <w:r w:rsidR="00220705" w:rsidRPr="00C3430D">
              <w:rPr>
                <w:rFonts w:ascii="Times New Roman" w:hAnsi="Times New Roman" w:cs="Times New Roman"/>
                <w:sz w:val="24"/>
                <w:szCs w:val="24"/>
              </w:rPr>
              <w:t>T</w:t>
            </w:r>
            <w:r w:rsidR="0033001E" w:rsidRPr="00C3430D">
              <w:rPr>
                <w:rFonts w:ascii="Times New Roman" w:hAnsi="Times New Roman" w:cs="Times New Roman"/>
                <w:sz w:val="24"/>
                <w:szCs w:val="24"/>
              </w:rPr>
              <w:t xml:space="preserve">emsilcileri, gizli oyla kendi bölgelerinde faaliyet gösteren üyeler arasından ve kendi bölgelerindeki üyeler tarafından Genel </w:t>
            </w:r>
            <w:r w:rsidR="006B51CE" w:rsidRPr="00C3430D">
              <w:rPr>
                <w:rFonts w:ascii="Times New Roman" w:hAnsi="Times New Roman" w:cs="Times New Roman"/>
                <w:sz w:val="24"/>
                <w:szCs w:val="24"/>
              </w:rPr>
              <w:t>K</w:t>
            </w:r>
            <w:r w:rsidR="0033001E" w:rsidRPr="00C3430D">
              <w:rPr>
                <w:rFonts w:ascii="Times New Roman" w:hAnsi="Times New Roman" w:cs="Times New Roman"/>
                <w:sz w:val="24"/>
                <w:szCs w:val="24"/>
              </w:rPr>
              <w:t>urulda seçilir ve görev süreleri 3 (üç) yıldır.</w:t>
            </w:r>
          </w:p>
        </w:tc>
      </w:tr>
      <w:tr w:rsidR="0033001E" w:rsidRPr="00C3430D" w14:paraId="2C8A1E49" w14:textId="77777777" w:rsidTr="00401209">
        <w:trPr>
          <w:trHeight w:val="293"/>
          <w:jc w:val="center"/>
        </w:trPr>
        <w:tc>
          <w:tcPr>
            <w:tcW w:w="1715" w:type="dxa"/>
          </w:tcPr>
          <w:p w14:paraId="20B95BE0" w14:textId="77777777" w:rsidR="0033001E" w:rsidRPr="00C3430D" w:rsidRDefault="0033001E" w:rsidP="00386246">
            <w:pPr>
              <w:rPr>
                <w:rFonts w:ascii="Times New Roman" w:hAnsi="Times New Roman" w:cs="Times New Roman"/>
                <w:sz w:val="24"/>
                <w:szCs w:val="24"/>
              </w:rPr>
            </w:pPr>
          </w:p>
        </w:tc>
        <w:tc>
          <w:tcPr>
            <w:tcW w:w="430" w:type="dxa"/>
          </w:tcPr>
          <w:p w14:paraId="02065D72" w14:textId="77777777" w:rsidR="0033001E" w:rsidRPr="00C3430D" w:rsidRDefault="0033001E" w:rsidP="00386246">
            <w:pPr>
              <w:jc w:val="both"/>
              <w:rPr>
                <w:rFonts w:ascii="Times New Roman" w:hAnsi="Times New Roman" w:cs="Times New Roman"/>
                <w:sz w:val="24"/>
                <w:szCs w:val="24"/>
              </w:rPr>
            </w:pPr>
          </w:p>
        </w:tc>
        <w:tc>
          <w:tcPr>
            <w:tcW w:w="1532" w:type="dxa"/>
            <w:gridSpan w:val="3"/>
          </w:tcPr>
          <w:p w14:paraId="493B9350" w14:textId="77777777" w:rsidR="0033001E" w:rsidRPr="00C3430D" w:rsidRDefault="0033001E" w:rsidP="008A16FA">
            <w:pPr>
              <w:rPr>
                <w:rFonts w:ascii="Times New Roman" w:hAnsi="Times New Roman" w:cs="Times New Roman"/>
                <w:sz w:val="24"/>
                <w:szCs w:val="24"/>
              </w:rPr>
            </w:pPr>
          </w:p>
        </w:tc>
        <w:tc>
          <w:tcPr>
            <w:tcW w:w="736" w:type="dxa"/>
            <w:gridSpan w:val="2"/>
          </w:tcPr>
          <w:p w14:paraId="0D8F470C" w14:textId="77777777" w:rsidR="0033001E" w:rsidRPr="00C3430D" w:rsidRDefault="0033001E" w:rsidP="008A16FA">
            <w:pPr>
              <w:jc w:val="both"/>
              <w:rPr>
                <w:rFonts w:ascii="Times New Roman" w:hAnsi="Times New Roman" w:cs="Times New Roman"/>
                <w:sz w:val="24"/>
                <w:szCs w:val="24"/>
              </w:rPr>
            </w:pPr>
          </w:p>
        </w:tc>
        <w:tc>
          <w:tcPr>
            <w:tcW w:w="542" w:type="dxa"/>
          </w:tcPr>
          <w:p w14:paraId="4CA55FD1" w14:textId="77777777" w:rsidR="0033001E" w:rsidRPr="00C3430D" w:rsidRDefault="0033001E" w:rsidP="008A16FA">
            <w:pPr>
              <w:jc w:val="both"/>
              <w:rPr>
                <w:rFonts w:ascii="Times New Roman" w:hAnsi="Times New Roman" w:cs="Times New Roman"/>
                <w:sz w:val="24"/>
                <w:szCs w:val="24"/>
              </w:rPr>
            </w:pPr>
          </w:p>
        </w:tc>
        <w:tc>
          <w:tcPr>
            <w:tcW w:w="5000" w:type="dxa"/>
            <w:gridSpan w:val="2"/>
          </w:tcPr>
          <w:p w14:paraId="7F59A133" w14:textId="77777777" w:rsidR="0033001E" w:rsidRPr="00C3430D" w:rsidRDefault="0033001E" w:rsidP="008A16FA">
            <w:pPr>
              <w:jc w:val="both"/>
              <w:rPr>
                <w:rFonts w:ascii="Times New Roman" w:hAnsi="Times New Roman" w:cs="Times New Roman"/>
                <w:sz w:val="24"/>
                <w:szCs w:val="24"/>
              </w:rPr>
            </w:pPr>
          </w:p>
        </w:tc>
      </w:tr>
    </w:tbl>
    <w:p w14:paraId="09EE83D7" w14:textId="77777777" w:rsidR="009D2091" w:rsidRDefault="009D2091">
      <w:r>
        <w:br w:type="page"/>
      </w:r>
    </w:p>
    <w:tbl>
      <w:tblPr>
        <w:tblStyle w:val="TableGrid"/>
        <w:tblW w:w="9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17"/>
        <w:gridCol w:w="430"/>
        <w:gridCol w:w="93"/>
        <w:gridCol w:w="1439"/>
        <w:gridCol w:w="23"/>
        <w:gridCol w:w="343"/>
        <w:gridCol w:w="370"/>
        <w:gridCol w:w="139"/>
        <w:gridCol w:w="403"/>
        <w:gridCol w:w="176"/>
        <w:gridCol w:w="4824"/>
      </w:tblGrid>
      <w:tr w:rsidR="006B51CE" w:rsidRPr="00C3430D" w14:paraId="70743461" w14:textId="77777777" w:rsidTr="00401209">
        <w:trPr>
          <w:trHeight w:val="293"/>
          <w:jc w:val="center"/>
        </w:trPr>
        <w:tc>
          <w:tcPr>
            <w:tcW w:w="1715" w:type="dxa"/>
            <w:gridSpan w:val="2"/>
          </w:tcPr>
          <w:p w14:paraId="49B89AA1" w14:textId="18FF01A3" w:rsidR="006B51CE" w:rsidRPr="00C3430D" w:rsidRDefault="00943C63" w:rsidP="00386246">
            <w:pPr>
              <w:rPr>
                <w:rFonts w:ascii="Times New Roman" w:hAnsi="Times New Roman" w:cs="Times New Roman"/>
                <w:sz w:val="24"/>
                <w:szCs w:val="24"/>
              </w:rPr>
            </w:pPr>
            <w:r w:rsidRPr="00C3430D">
              <w:lastRenderedPageBreak/>
              <w:br w:type="page"/>
            </w:r>
          </w:p>
        </w:tc>
        <w:tc>
          <w:tcPr>
            <w:tcW w:w="430" w:type="dxa"/>
          </w:tcPr>
          <w:p w14:paraId="4A10F099" w14:textId="77777777" w:rsidR="006B51CE" w:rsidRPr="00C3430D" w:rsidRDefault="006B51CE" w:rsidP="00386246">
            <w:pPr>
              <w:jc w:val="both"/>
              <w:rPr>
                <w:rFonts w:ascii="Times New Roman" w:hAnsi="Times New Roman" w:cs="Times New Roman"/>
                <w:sz w:val="24"/>
                <w:szCs w:val="24"/>
              </w:rPr>
            </w:pPr>
          </w:p>
        </w:tc>
        <w:tc>
          <w:tcPr>
            <w:tcW w:w="1532" w:type="dxa"/>
            <w:gridSpan w:val="2"/>
          </w:tcPr>
          <w:p w14:paraId="06EAFCD2" w14:textId="60B19C02" w:rsidR="006B51CE" w:rsidRPr="00C3430D" w:rsidRDefault="006B51CE" w:rsidP="005E50DF">
            <w:pPr>
              <w:rPr>
                <w:rFonts w:ascii="Times New Roman" w:hAnsi="Times New Roman" w:cs="Times New Roman"/>
                <w:sz w:val="24"/>
                <w:szCs w:val="24"/>
              </w:rPr>
            </w:pPr>
            <w:r w:rsidRPr="00C3430D">
              <w:rPr>
                <w:rFonts w:ascii="Times New Roman" w:hAnsi="Times New Roman" w:cs="Times New Roman"/>
                <w:sz w:val="24"/>
                <w:szCs w:val="24"/>
              </w:rPr>
              <w:t>Bölge Kurulları</w:t>
            </w:r>
            <w:r w:rsidR="005E50DF" w:rsidRPr="00C3430D">
              <w:rPr>
                <w:rFonts w:ascii="Times New Roman" w:hAnsi="Times New Roman" w:cs="Times New Roman"/>
                <w:sz w:val="24"/>
                <w:szCs w:val="24"/>
              </w:rPr>
              <w:t>nın</w:t>
            </w:r>
            <w:r w:rsidRPr="00C3430D">
              <w:rPr>
                <w:rFonts w:ascii="Times New Roman" w:hAnsi="Times New Roman" w:cs="Times New Roman"/>
                <w:sz w:val="24"/>
                <w:szCs w:val="24"/>
              </w:rPr>
              <w:t xml:space="preserve"> </w:t>
            </w:r>
          </w:p>
        </w:tc>
        <w:tc>
          <w:tcPr>
            <w:tcW w:w="736" w:type="dxa"/>
            <w:gridSpan w:val="3"/>
          </w:tcPr>
          <w:p w14:paraId="7FF1B297" w14:textId="77777777" w:rsidR="006B51CE" w:rsidRPr="00C3430D" w:rsidRDefault="0043587D" w:rsidP="002677E3">
            <w:pPr>
              <w:jc w:val="both"/>
              <w:rPr>
                <w:rFonts w:ascii="Times New Roman" w:hAnsi="Times New Roman" w:cs="Times New Roman"/>
                <w:sz w:val="24"/>
                <w:szCs w:val="24"/>
              </w:rPr>
            </w:pPr>
            <w:r w:rsidRPr="00C3430D">
              <w:rPr>
                <w:rFonts w:ascii="Times New Roman" w:hAnsi="Times New Roman" w:cs="Times New Roman"/>
                <w:sz w:val="24"/>
                <w:szCs w:val="24"/>
              </w:rPr>
              <w:t>3</w:t>
            </w:r>
            <w:r w:rsidR="002677E3" w:rsidRPr="00C3430D">
              <w:rPr>
                <w:rFonts w:ascii="Times New Roman" w:hAnsi="Times New Roman" w:cs="Times New Roman"/>
                <w:sz w:val="24"/>
                <w:szCs w:val="24"/>
              </w:rPr>
              <w:t>4</w:t>
            </w:r>
            <w:r w:rsidRPr="00C3430D">
              <w:rPr>
                <w:rFonts w:ascii="Times New Roman" w:hAnsi="Times New Roman" w:cs="Times New Roman"/>
                <w:sz w:val="24"/>
                <w:szCs w:val="24"/>
              </w:rPr>
              <w:t>Ç</w:t>
            </w:r>
            <w:r w:rsidR="006B51CE" w:rsidRPr="00C3430D">
              <w:rPr>
                <w:rFonts w:ascii="Times New Roman" w:hAnsi="Times New Roman" w:cs="Times New Roman"/>
                <w:sz w:val="24"/>
                <w:szCs w:val="24"/>
              </w:rPr>
              <w:t>.</w:t>
            </w:r>
          </w:p>
        </w:tc>
        <w:tc>
          <w:tcPr>
            <w:tcW w:w="542" w:type="dxa"/>
            <w:gridSpan w:val="2"/>
          </w:tcPr>
          <w:p w14:paraId="765D54CC" w14:textId="77777777" w:rsidR="006B51CE" w:rsidRPr="00C3430D" w:rsidRDefault="006B51CE" w:rsidP="008A16FA">
            <w:pPr>
              <w:jc w:val="both"/>
              <w:rPr>
                <w:rFonts w:ascii="Times New Roman" w:hAnsi="Times New Roman" w:cs="Times New Roman"/>
                <w:sz w:val="24"/>
                <w:szCs w:val="24"/>
              </w:rPr>
            </w:pPr>
            <w:r w:rsidRPr="00C3430D">
              <w:rPr>
                <w:rFonts w:ascii="Times New Roman" w:hAnsi="Times New Roman" w:cs="Times New Roman"/>
                <w:sz w:val="24"/>
                <w:szCs w:val="24"/>
              </w:rPr>
              <w:t>(1)</w:t>
            </w:r>
          </w:p>
        </w:tc>
        <w:tc>
          <w:tcPr>
            <w:tcW w:w="5000" w:type="dxa"/>
            <w:gridSpan w:val="2"/>
          </w:tcPr>
          <w:p w14:paraId="758AFF61" w14:textId="77777777" w:rsidR="006B51CE" w:rsidRPr="00C3430D" w:rsidRDefault="006B51CE" w:rsidP="008A16FA">
            <w:pPr>
              <w:jc w:val="both"/>
              <w:rPr>
                <w:rFonts w:ascii="Times New Roman" w:hAnsi="Times New Roman" w:cs="Times New Roman"/>
                <w:sz w:val="24"/>
                <w:szCs w:val="24"/>
              </w:rPr>
            </w:pPr>
            <w:r w:rsidRPr="00C3430D">
              <w:rPr>
                <w:rFonts w:ascii="Times New Roman" w:hAnsi="Times New Roman" w:cs="Times New Roman"/>
                <w:sz w:val="24"/>
                <w:szCs w:val="24"/>
              </w:rPr>
              <w:t>Bölge Kurulları kendi bölgelerinde seçilen temsilciler tarafından oluşur.</w:t>
            </w:r>
          </w:p>
        </w:tc>
      </w:tr>
      <w:tr w:rsidR="006B51CE" w:rsidRPr="00C3430D" w14:paraId="2B7EA324" w14:textId="77777777" w:rsidTr="00401209">
        <w:trPr>
          <w:trHeight w:val="293"/>
          <w:jc w:val="center"/>
        </w:trPr>
        <w:tc>
          <w:tcPr>
            <w:tcW w:w="1715" w:type="dxa"/>
            <w:gridSpan w:val="2"/>
          </w:tcPr>
          <w:p w14:paraId="350A6F17" w14:textId="77777777" w:rsidR="006B51CE" w:rsidRPr="00C3430D" w:rsidRDefault="006B51CE" w:rsidP="00386246">
            <w:pPr>
              <w:rPr>
                <w:rFonts w:ascii="Times New Roman" w:hAnsi="Times New Roman" w:cs="Times New Roman"/>
                <w:sz w:val="24"/>
                <w:szCs w:val="24"/>
              </w:rPr>
            </w:pPr>
          </w:p>
        </w:tc>
        <w:tc>
          <w:tcPr>
            <w:tcW w:w="430" w:type="dxa"/>
          </w:tcPr>
          <w:p w14:paraId="6C5496F3" w14:textId="77777777" w:rsidR="006B51CE" w:rsidRPr="00C3430D" w:rsidRDefault="006B51CE" w:rsidP="00386246">
            <w:pPr>
              <w:jc w:val="both"/>
              <w:rPr>
                <w:rFonts w:ascii="Times New Roman" w:hAnsi="Times New Roman" w:cs="Times New Roman"/>
                <w:sz w:val="24"/>
                <w:szCs w:val="24"/>
              </w:rPr>
            </w:pPr>
          </w:p>
        </w:tc>
        <w:tc>
          <w:tcPr>
            <w:tcW w:w="1532" w:type="dxa"/>
            <w:gridSpan w:val="2"/>
          </w:tcPr>
          <w:p w14:paraId="3BD9F529" w14:textId="77777777" w:rsidR="006B51CE" w:rsidRPr="00C3430D" w:rsidRDefault="00D6645A" w:rsidP="008A16FA">
            <w:pPr>
              <w:rPr>
                <w:rFonts w:ascii="Times New Roman" w:hAnsi="Times New Roman" w:cs="Times New Roman"/>
                <w:sz w:val="24"/>
                <w:szCs w:val="24"/>
              </w:rPr>
            </w:pPr>
            <w:r w:rsidRPr="00C3430D">
              <w:rPr>
                <w:rFonts w:ascii="Times New Roman" w:hAnsi="Times New Roman" w:cs="Times New Roman"/>
                <w:sz w:val="24"/>
                <w:szCs w:val="24"/>
              </w:rPr>
              <w:t>Oluşumu</w:t>
            </w:r>
          </w:p>
        </w:tc>
        <w:tc>
          <w:tcPr>
            <w:tcW w:w="736" w:type="dxa"/>
            <w:gridSpan w:val="3"/>
          </w:tcPr>
          <w:p w14:paraId="339EF146" w14:textId="77777777" w:rsidR="006B51CE" w:rsidRPr="00C3430D" w:rsidRDefault="006B51CE" w:rsidP="008A16FA">
            <w:pPr>
              <w:jc w:val="both"/>
              <w:rPr>
                <w:rFonts w:ascii="Times New Roman" w:hAnsi="Times New Roman" w:cs="Times New Roman"/>
                <w:sz w:val="24"/>
                <w:szCs w:val="24"/>
              </w:rPr>
            </w:pPr>
          </w:p>
        </w:tc>
        <w:tc>
          <w:tcPr>
            <w:tcW w:w="542" w:type="dxa"/>
            <w:gridSpan w:val="2"/>
          </w:tcPr>
          <w:p w14:paraId="739AD9ED" w14:textId="77777777" w:rsidR="006B51CE" w:rsidRPr="00C3430D" w:rsidRDefault="006B51CE" w:rsidP="008A16FA">
            <w:pPr>
              <w:jc w:val="both"/>
              <w:rPr>
                <w:rFonts w:ascii="Times New Roman" w:hAnsi="Times New Roman" w:cs="Times New Roman"/>
                <w:sz w:val="24"/>
                <w:szCs w:val="24"/>
              </w:rPr>
            </w:pPr>
            <w:r w:rsidRPr="00C3430D">
              <w:rPr>
                <w:rFonts w:ascii="Times New Roman" w:hAnsi="Times New Roman" w:cs="Times New Roman"/>
                <w:sz w:val="24"/>
                <w:szCs w:val="24"/>
              </w:rPr>
              <w:t>(2)</w:t>
            </w:r>
          </w:p>
        </w:tc>
        <w:tc>
          <w:tcPr>
            <w:tcW w:w="5000" w:type="dxa"/>
            <w:gridSpan w:val="2"/>
          </w:tcPr>
          <w:p w14:paraId="16A74E97" w14:textId="2EEA0451" w:rsidR="006B51CE" w:rsidRPr="00C3430D" w:rsidRDefault="006B51CE" w:rsidP="00030099">
            <w:pPr>
              <w:jc w:val="both"/>
              <w:rPr>
                <w:rFonts w:ascii="Times New Roman" w:hAnsi="Times New Roman" w:cs="Times New Roman"/>
                <w:sz w:val="24"/>
                <w:szCs w:val="24"/>
              </w:rPr>
            </w:pPr>
            <w:r w:rsidRPr="00C3430D">
              <w:rPr>
                <w:rFonts w:ascii="Times New Roman" w:hAnsi="Times New Roman" w:cs="Times New Roman"/>
                <w:sz w:val="24"/>
                <w:szCs w:val="24"/>
              </w:rPr>
              <w:t xml:space="preserve">Bölge Kurulları üyelerinden bölgesinde en </w:t>
            </w:r>
            <w:r w:rsidR="00177B92" w:rsidRPr="00C3430D">
              <w:rPr>
                <w:rFonts w:ascii="Times New Roman" w:hAnsi="Times New Roman" w:cs="Times New Roman"/>
                <w:sz w:val="24"/>
                <w:szCs w:val="24"/>
              </w:rPr>
              <w:t xml:space="preserve">çok oy alan </w:t>
            </w:r>
            <w:r w:rsidRPr="00C3430D">
              <w:rPr>
                <w:rFonts w:ascii="Times New Roman" w:hAnsi="Times New Roman" w:cs="Times New Roman"/>
                <w:sz w:val="24"/>
                <w:szCs w:val="24"/>
              </w:rPr>
              <w:t>Bölge Kurulu Başkanı ve geriye kalan</w:t>
            </w:r>
            <w:r w:rsidR="00177B92" w:rsidRPr="00C3430D">
              <w:rPr>
                <w:rFonts w:ascii="Times New Roman" w:hAnsi="Times New Roman" w:cs="Times New Roman"/>
                <w:sz w:val="24"/>
                <w:szCs w:val="24"/>
              </w:rPr>
              <w:t xml:space="preserve">lar </w:t>
            </w:r>
            <w:r w:rsidRPr="00C3430D">
              <w:rPr>
                <w:rFonts w:ascii="Times New Roman" w:hAnsi="Times New Roman" w:cs="Times New Roman"/>
                <w:sz w:val="24"/>
                <w:szCs w:val="24"/>
              </w:rPr>
              <w:t xml:space="preserve"> ise </w:t>
            </w:r>
            <w:r w:rsidR="00177B92" w:rsidRPr="00C3430D">
              <w:rPr>
                <w:rFonts w:ascii="Times New Roman" w:hAnsi="Times New Roman" w:cs="Times New Roman"/>
                <w:sz w:val="24"/>
                <w:szCs w:val="24"/>
              </w:rPr>
              <w:t xml:space="preserve">Bölge Kurulu Üyesi </w:t>
            </w:r>
            <w:r w:rsidRPr="00C3430D">
              <w:rPr>
                <w:rFonts w:ascii="Times New Roman" w:hAnsi="Times New Roman" w:cs="Times New Roman"/>
                <w:sz w:val="24"/>
                <w:szCs w:val="24"/>
              </w:rPr>
              <w:t xml:space="preserve">olarak görev yaparlar. </w:t>
            </w:r>
            <w:r w:rsidR="00030099">
              <w:rPr>
                <w:rFonts w:ascii="Times New Roman" w:hAnsi="Times New Roman" w:cs="Times New Roman"/>
                <w:sz w:val="24"/>
                <w:szCs w:val="24"/>
              </w:rPr>
              <w:t>Alınan oy sayısına</w:t>
            </w:r>
            <w:r w:rsidRPr="00C3430D">
              <w:rPr>
                <w:rFonts w:ascii="Times New Roman" w:hAnsi="Times New Roman" w:cs="Times New Roman"/>
                <w:sz w:val="24"/>
                <w:szCs w:val="24"/>
              </w:rPr>
              <w:t xml:space="preserve"> göre belirlenen görevlerin kabul edilmemesi durumunda</w:t>
            </w:r>
            <w:r w:rsidR="001F3349">
              <w:rPr>
                <w:rFonts w:ascii="Times New Roman" w:hAnsi="Times New Roman" w:cs="Times New Roman"/>
                <w:sz w:val="24"/>
                <w:szCs w:val="24"/>
              </w:rPr>
              <w:t>,</w:t>
            </w:r>
            <w:r w:rsidRPr="00C3430D">
              <w:rPr>
                <w:rFonts w:ascii="Times New Roman" w:hAnsi="Times New Roman" w:cs="Times New Roman"/>
                <w:sz w:val="24"/>
                <w:szCs w:val="24"/>
              </w:rPr>
              <w:t xml:space="preserve"> Bölge Temsilcileri seçilen temsilciler arasında görev dağılımı yapabilirler. Bölge Kurulu Başkan</w:t>
            </w:r>
            <w:r w:rsidR="009911F3" w:rsidRPr="00C3430D">
              <w:rPr>
                <w:rFonts w:ascii="Times New Roman" w:hAnsi="Times New Roman" w:cs="Times New Roman"/>
                <w:sz w:val="24"/>
                <w:szCs w:val="24"/>
              </w:rPr>
              <w:t>ı</w:t>
            </w:r>
            <w:r w:rsidRPr="00C3430D">
              <w:rPr>
                <w:rFonts w:ascii="Times New Roman" w:hAnsi="Times New Roman" w:cs="Times New Roman"/>
                <w:sz w:val="24"/>
                <w:szCs w:val="24"/>
              </w:rPr>
              <w:t xml:space="preserve"> seçilen temsilci</w:t>
            </w:r>
            <w:r w:rsidR="00220705" w:rsidRPr="00C3430D">
              <w:rPr>
                <w:rFonts w:ascii="Times New Roman" w:hAnsi="Times New Roman" w:cs="Times New Roman"/>
                <w:sz w:val="24"/>
                <w:szCs w:val="24"/>
              </w:rPr>
              <w:t>,</w:t>
            </w:r>
            <w:r w:rsidRPr="00C3430D">
              <w:rPr>
                <w:rFonts w:ascii="Times New Roman" w:hAnsi="Times New Roman" w:cs="Times New Roman"/>
                <w:sz w:val="24"/>
                <w:szCs w:val="24"/>
              </w:rPr>
              <w:t xml:space="preserve"> üst üste </w:t>
            </w:r>
            <w:r w:rsidR="00220705"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220705" w:rsidRPr="00C3430D">
              <w:rPr>
                <w:rFonts w:ascii="Times New Roman" w:hAnsi="Times New Roman" w:cs="Times New Roman"/>
                <w:sz w:val="24"/>
                <w:szCs w:val="24"/>
              </w:rPr>
              <w:t>)</w:t>
            </w:r>
            <w:r w:rsidRPr="00C3430D">
              <w:rPr>
                <w:rFonts w:ascii="Times New Roman" w:hAnsi="Times New Roman" w:cs="Times New Roman"/>
                <w:sz w:val="24"/>
                <w:szCs w:val="24"/>
              </w:rPr>
              <w:t xml:space="preserve"> dönemden fazla görev yapamaz.</w:t>
            </w:r>
          </w:p>
        </w:tc>
      </w:tr>
      <w:tr w:rsidR="006B51CE" w:rsidRPr="00C3430D" w14:paraId="238388C3" w14:textId="77777777" w:rsidTr="00401209">
        <w:trPr>
          <w:trHeight w:val="293"/>
          <w:jc w:val="center"/>
        </w:trPr>
        <w:tc>
          <w:tcPr>
            <w:tcW w:w="1715" w:type="dxa"/>
            <w:gridSpan w:val="2"/>
          </w:tcPr>
          <w:p w14:paraId="34455CF8" w14:textId="77777777" w:rsidR="006B51CE" w:rsidRPr="00C3430D" w:rsidRDefault="006B51CE" w:rsidP="00386246">
            <w:pPr>
              <w:rPr>
                <w:rFonts w:ascii="Times New Roman" w:hAnsi="Times New Roman" w:cs="Times New Roman"/>
                <w:sz w:val="24"/>
                <w:szCs w:val="24"/>
              </w:rPr>
            </w:pPr>
          </w:p>
        </w:tc>
        <w:tc>
          <w:tcPr>
            <w:tcW w:w="430" w:type="dxa"/>
          </w:tcPr>
          <w:p w14:paraId="640C551B" w14:textId="77777777" w:rsidR="006B51CE" w:rsidRPr="00C3430D" w:rsidRDefault="006B51CE" w:rsidP="00386246">
            <w:pPr>
              <w:jc w:val="both"/>
              <w:rPr>
                <w:rFonts w:ascii="Times New Roman" w:hAnsi="Times New Roman" w:cs="Times New Roman"/>
                <w:sz w:val="24"/>
                <w:szCs w:val="24"/>
              </w:rPr>
            </w:pPr>
          </w:p>
        </w:tc>
        <w:tc>
          <w:tcPr>
            <w:tcW w:w="1532" w:type="dxa"/>
            <w:gridSpan w:val="2"/>
          </w:tcPr>
          <w:p w14:paraId="4829E3CB" w14:textId="77777777" w:rsidR="006B51CE" w:rsidRPr="00C3430D" w:rsidRDefault="006B51CE" w:rsidP="008A16FA">
            <w:pPr>
              <w:rPr>
                <w:rFonts w:ascii="Times New Roman" w:hAnsi="Times New Roman" w:cs="Times New Roman"/>
                <w:sz w:val="24"/>
                <w:szCs w:val="24"/>
              </w:rPr>
            </w:pPr>
          </w:p>
        </w:tc>
        <w:tc>
          <w:tcPr>
            <w:tcW w:w="736" w:type="dxa"/>
            <w:gridSpan w:val="3"/>
          </w:tcPr>
          <w:p w14:paraId="0A14CDAC" w14:textId="77777777" w:rsidR="006B51CE" w:rsidRPr="00C3430D" w:rsidRDefault="006B51CE" w:rsidP="008A16FA">
            <w:pPr>
              <w:jc w:val="both"/>
              <w:rPr>
                <w:rFonts w:ascii="Times New Roman" w:hAnsi="Times New Roman" w:cs="Times New Roman"/>
                <w:sz w:val="24"/>
                <w:szCs w:val="24"/>
              </w:rPr>
            </w:pPr>
          </w:p>
        </w:tc>
        <w:tc>
          <w:tcPr>
            <w:tcW w:w="542" w:type="dxa"/>
            <w:gridSpan w:val="2"/>
          </w:tcPr>
          <w:p w14:paraId="5B22FAAD" w14:textId="77777777" w:rsidR="006B51CE" w:rsidRPr="00C3430D" w:rsidRDefault="006B51CE" w:rsidP="008A16FA">
            <w:pPr>
              <w:jc w:val="both"/>
              <w:rPr>
                <w:rFonts w:ascii="Times New Roman" w:hAnsi="Times New Roman" w:cs="Times New Roman"/>
                <w:sz w:val="24"/>
                <w:szCs w:val="24"/>
              </w:rPr>
            </w:pPr>
          </w:p>
        </w:tc>
        <w:tc>
          <w:tcPr>
            <w:tcW w:w="5000" w:type="dxa"/>
            <w:gridSpan w:val="2"/>
          </w:tcPr>
          <w:p w14:paraId="67F7ABB7" w14:textId="77777777" w:rsidR="006B51CE" w:rsidRPr="00C3430D" w:rsidRDefault="006B51CE" w:rsidP="008A16FA">
            <w:pPr>
              <w:jc w:val="both"/>
              <w:rPr>
                <w:rFonts w:ascii="Times New Roman" w:hAnsi="Times New Roman" w:cs="Times New Roman"/>
                <w:sz w:val="24"/>
                <w:szCs w:val="24"/>
              </w:rPr>
            </w:pPr>
          </w:p>
        </w:tc>
      </w:tr>
      <w:tr w:rsidR="000C3BEE" w:rsidRPr="00C3430D" w14:paraId="4AEB9650" w14:textId="77777777" w:rsidTr="00401209">
        <w:trPr>
          <w:trHeight w:val="293"/>
          <w:jc w:val="center"/>
        </w:trPr>
        <w:tc>
          <w:tcPr>
            <w:tcW w:w="1715" w:type="dxa"/>
            <w:gridSpan w:val="2"/>
          </w:tcPr>
          <w:p w14:paraId="08226F4B" w14:textId="77777777" w:rsidR="000C3BEE" w:rsidRPr="00C3430D" w:rsidRDefault="00EA4B20" w:rsidP="00B952E5">
            <w:pPr>
              <w:rPr>
                <w:rFonts w:ascii="Times New Roman" w:hAnsi="Times New Roman" w:cs="Times New Roman"/>
                <w:sz w:val="24"/>
                <w:szCs w:val="24"/>
              </w:rPr>
            </w:pPr>
            <w:r w:rsidRPr="00C3430D">
              <w:br w:type="page"/>
            </w:r>
          </w:p>
        </w:tc>
        <w:tc>
          <w:tcPr>
            <w:tcW w:w="430" w:type="dxa"/>
          </w:tcPr>
          <w:p w14:paraId="2C144A8B" w14:textId="77777777" w:rsidR="000C3BEE" w:rsidRPr="00C3430D" w:rsidRDefault="000C3BEE" w:rsidP="00386246">
            <w:pPr>
              <w:jc w:val="both"/>
              <w:rPr>
                <w:rFonts w:ascii="Times New Roman" w:hAnsi="Times New Roman" w:cs="Times New Roman"/>
                <w:sz w:val="24"/>
                <w:szCs w:val="24"/>
              </w:rPr>
            </w:pPr>
          </w:p>
        </w:tc>
        <w:tc>
          <w:tcPr>
            <w:tcW w:w="1532" w:type="dxa"/>
            <w:gridSpan w:val="2"/>
          </w:tcPr>
          <w:p w14:paraId="3ECBF22E" w14:textId="1C5D7FDE" w:rsidR="000C3BEE" w:rsidRPr="00C3430D" w:rsidRDefault="000C3BEE" w:rsidP="001F3349">
            <w:pPr>
              <w:rPr>
                <w:rFonts w:ascii="Times New Roman" w:hAnsi="Times New Roman" w:cs="Times New Roman"/>
                <w:sz w:val="24"/>
                <w:szCs w:val="24"/>
              </w:rPr>
            </w:pPr>
            <w:r w:rsidRPr="00C3430D">
              <w:rPr>
                <w:rFonts w:ascii="Times New Roman" w:hAnsi="Times New Roman" w:cs="Times New Roman"/>
                <w:sz w:val="24"/>
                <w:szCs w:val="24"/>
              </w:rPr>
              <w:t>Bölge</w:t>
            </w:r>
          </w:p>
        </w:tc>
        <w:tc>
          <w:tcPr>
            <w:tcW w:w="6278" w:type="dxa"/>
            <w:gridSpan w:val="7"/>
          </w:tcPr>
          <w:p w14:paraId="311698AB" w14:textId="662407AB" w:rsidR="000C3BEE" w:rsidRPr="00C3430D" w:rsidRDefault="0043587D" w:rsidP="001F3349">
            <w:pPr>
              <w:jc w:val="both"/>
              <w:rPr>
                <w:rFonts w:ascii="Times New Roman" w:hAnsi="Times New Roman" w:cs="Times New Roman"/>
                <w:sz w:val="24"/>
                <w:szCs w:val="24"/>
              </w:rPr>
            </w:pPr>
            <w:r w:rsidRPr="00C3430D">
              <w:rPr>
                <w:rFonts w:ascii="Times New Roman" w:hAnsi="Times New Roman" w:cs="Times New Roman"/>
                <w:sz w:val="24"/>
                <w:szCs w:val="24"/>
              </w:rPr>
              <w:t>3</w:t>
            </w:r>
            <w:r w:rsidR="002677E3" w:rsidRPr="00C3430D">
              <w:rPr>
                <w:rFonts w:ascii="Times New Roman" w:hAnsi="Times New Roman" w:cs="Times New Roman"/>
                <w:sz w:val="24"/>
                <w:szCs w:val="24"/>
              </w:rPr>
              <w:t>4</w:t>
            </w:r>
            <w:r w:rsidRPr="00C3430D">
              <w:rPr>
                <w:rFonts w:ascii="Times New Roman" w:hAnsi="Times New Roman" w:cs="Times New Roman"/>
                <w:sz w:val="24"/>
                <w:szCs w:val="24"/>
              </w:rPr>
              <w:t>D</w:t>
            </w:r>
            <w:r w:rsidR="000C3BEE" w:rsidRPr="00C3430D">
              <w:rPr>
                <w:rFonts w:ascii="Times New Roman" w:hAnsi="Times New Roman" w:cs="Times New Roman"/>
                <w:sz w:val="24"/>
                <w:szCs w:val="24"/>
              </w:rPr>
              <w:t xml:space="preserve">. Bölge Kurullarının görev ve yetkileri </w:t>
            </w:r>
            <w:r w:rsidR="001F3349">
              <w:rPr>
                <w:rFonts w:ascii="Times New Roman" w:hAnsi="Times New Roman" w:cs="Times New Roman"/>
                <w:sz w:val="24"/>
                <w:szCs w:val="24"/>
              </w:rPr>
              <w:t>şunlardı</w:t>
            </w:r>
            <w:r w:rsidR="000C3BEE" w:rsidRPr="00C3430D">
              <w:rPr>
                <w:rFonts w:ascii="Times New Roman" w:hAnsi="Times New Roman" w:cs="Times New Roman"/>
                <w:sz w:val="24"/>
                <w:szCs w:val="24"/>
              </w:rPr>
              <w:t>r:</w:t>
            </w:r>
          </w:p>
        </w:tc>
      </w:tr>
      <w:tr w:rsidR="005E50DF" w:rsidRPr="00C3430D" w14:paraId="11545047" w14:textId="77777777" w:rsidTr="00401209">
        <w:trPr>
          <w:trHeight w:val="293"/>
          <w:jc w:val="center"/>
        </w:trPr>
        <w:tc>
          <w:tcPr>
            <w:tcW w:w="1715" w:type="dxa"/>
            <w:gridSpan w:val="2"/>
          </w:tcPr>
          <w:p w14:paraId="4AF24BC3" w14:textId="77777777" w:rsidR="005E50DF" w:rsidRPr="00C3430D" w:rsidRDefault="005E50DF" w:rsidP="00386246">
            <w:pPr>
              <w:rPr>
                <w:rFonts w:ascii="Times New Roman" w:hAnsi="Times New Roman" w:cs="Times New Roman"/>
                <w:sz w:val="24"/>
                <w:szCs w:val="24"/>
              </w:rPr>
            </w:pPr>
          </w:p>
        </w:tc>
        <w:tc>
          <w:tcPr>
            <w:tcW w:w="430" w:type="dxa"/>
          </w:tcPr>
          <w:p w14:paraId="4C51435E" w14:textId="77777777" w:rsidR="005E50DF" w:rsidRPr="00C3430D" w:rsidRDefault="005E50DF" w:rsidP="00386246">
            <w:pPr>
              <w:jc w:val="both"/>
              <w:rPr>
                <w:rFonts w:ascii="Times New Roman" w:hAnsi="Times New Roman" w:cs="Times New Roman"/>
                <w:sz w:val="24"/>
                <w:szCs w:val="24"/>
              </w:rPr>
            </w:pPr>
          </w:p>
        </w:tc>
        <w:tc>
          <w:tcPr>
            <w:tcW w:w="1532" w:type="dxa"/>
            <w:gridSpan w:val="2"/>
          </w:tcPr>
          <w:p w14:paraId="0F470856" w14:textId="1FAF1FA3" w:rsidR="001F3349" w:rsidRDefault="001F3349" w:rsidP="008A16FA">
            <w:pPr>
              <w:rPr>
                <w:rFonts w:ascii="Times New Roman" w:hAnsi="Times New Roman" w:cs="Times New Roman"/>
                <w:sz w:val="24"/>
                <w:szCs w:val="24"/>
              </w:rPr>
            </w:pPr>
            <w:r w:rsidRPr="001F3349">
              <w:rPr>
                <w:rFonts w:ascii="Times New Roman" w:hAnsi="Times New Roman" w:cs="Times New Roman"/>
                <w:sz w:val="24"/>
                <w:szCs w:val="24"/>
              </w:rPr>
              <w:t>Kurullarının</w:t>
            </w:r>
          </w:p>
          <w:p w14:paraId="64924A95" w14:textId="77777777" w:rsidR="005E50DF" w:rsidRPr="00C3430D" w:rsidRDefault="005E50DF" w:rsidP="008A16FA">
            <w:pPr>
              <w:rPr>
                <w:rFonts w:ascii="Times New Roman" w:hAnsi="Times New Roman" w:cs="Times New Roman"/>
                <w:sz w:val="24"/>
                <w:szCs w:val="24"/>
              </w:rPr>
            </w:pPr>
            <w:r w:rsidRPr="00C3430D">
              <w:rPr>
                <w:rFonts w:ascii="Times New Roman" w:hAnsi="Times New Roman" w:cs="Times New Roman"/>
                <w:sz w:val="24"/>
                <w:szCs w:val="24"/>
              </w:rPr>
              <w:t>Görev ve Yetkileri</w:t>
            </w:r>
          </w:p>
        </w:tc>
        <w:tc>
          <w:tcPr>
            <w:tcW w:w="736" w:type="dxa"/>
            <w:gridSpan w:val="3"/>
          </w:tcPr>
          <w:p w14:paraId="7E59DD93" w14:textId="61B1791A" w:rsidR="005E50DF" w:rsidRPr="00C3430D" w:rsidRDefault="005E50DF" w:rsidP="00A5345C">
            <w:pPr>
              <w:jc w:val="center"/>
              <w:rPr>
                <w:rFonts w:ascii="Times New Roman" w:hAnsi="Times New Roman" w:cs="Times New Roman"/>
                <w:sz w:val="24"/>
                <w:szCs w:val="24"/>
              </w:rPr>
            </w:pPr>
          </w:p>
        </w:tc>
        <w:tc>
          <w:tcPr>
            <w:tcW w:w="542" w:type="dxa"/>
            <w:gridSpan w:val="2"/>
          </w:tcPr>
          <w:p w14:paraId="5B44235F" w14:textId="787EA63E" w:rsidR="005E50DF" w:rsidRPr="00C3430D" w:rsidRDefault="005E50DF" w:rsidP="00A5345C">
            <w:pPr>
              <w:jc w:val="center"/>
              <w:rPr>
                <w:rFonts w:ascii="Times New Roman" w:hAnsi="Times New Roman" w:cs="Times New Roman"/>
                <w:sz w:val="24"/>
                <w:szCs w:val="24"/>
              </w:rPr>
            </w:pPr>
            <w:r w:rsidRPr="00C3430D">
              <w:rPr>
                <w:rFonts w:ascii="Times New Roman" w:hAnsi="Times New Roman" w:cs="Times New Roman"/>
                <w:sz w:val="24"/>
                <w:szCs w:val="24"/>
              </w:rPr>
              <w:t>(1)</w:t>
            </w:r>
            <w:r w:rsidRPr="00C3430D">
              <w:rPr>
                <w:rFonts w:ascii="Times New Roman" w:hAnsi="Times New Roman" w:cs="Times New Roman"/>
                <w:sz w:val="24"/>
                <w:szCs w:val="24"/>
              </w:rPr>
              <w:tab/>
            </w:r>
          </w:p>
        </w:tc>
        <w:tc>
          <w:tcPr>
            <w:tcW w:w="5000" w:type="dxa"/>
            <w:gridSpan w:val="2"/>
          </w:tcPr>
          <w:p w14:paraId="600DED45" w14:textId="6F60CEC1" w:rsidR="005E50DF" w:rsidRPr="00C3430D" w:rsidRDefault="005E50DF" w:rsidP="00DA7E8A">
            <w:pPr>
              <w:jc w:val="both"/>
              <w:rPr>
                <w:rFonts w:ascii="Times New Roman" w:hAnsi="Times New Roman" w:cs="Times New Roman"/>
                <w:sz w:val="24"/>
                <w:szCs w:val="24"/>
              </w:rPr>
            </w:pPr>
            <w:r w:rsidRPr="00C3430D">
              <w:rPr>
                <w:rFonts w:ascii="Times New Roman" w:hAnsi="Times New Roman" w:cs="Times New Roman"/>
                <w:sz w:val="24"/>
                <w:szCs w:val="24"/>
              </w:rPr>
              <w:t>Bölge içi şikayet ve önerileri değerlendirmek ve/veya sonuçlandırmak ve Yönetim Kuruluna bildirmek</w:t>
            </w:r>
            <w:r w:rsidR="00DA7E8A">
              <w:rPr>
                <w:rFonts w:ascii="Times New Roman" w:hAnsi="Times New Roman" w:cs="Times New Roman"/>
                <w:sz w:val="24"/>
                <w:szCs w:val="24"/>
              </w:rPr>
              <w:t>;</w:t>
            </w:r>
          </w:p>
        </w:tc>
      </w:tr>
      <w:tr w:rsidR="005E50DF" w:rsidRPr="00C3430D" w14:paraId="6BBDD981" w14:textId="77777777" w:rsidTr="00401209">
        <w:trPr>
          <w:trHeight w:val="293"/>
          <w:jc w:val="center"/>
        </w:trPr>
        <w:tc>
          <w:tcPr>
            <w:tcW w:w="1715" w:type="dxa"/>
            <w:gridSpan w:val="2"/>
          </w:tcPr>
          <w:p w14:paraId="4BEED0C2" w14:textId="77777777" w:rsidR="005E50DF" w:rsidRPr="00C3430D" w:rsidRDefault="005E50DF" w:rsidP="00386246">
            <w:pPr>
              <w:rPr>
                <w:rFonts w:ascii="Times New Roman" w:hAnsi="Times New Roman" w:cs="Times New Roman"/>
                <w:sz w:val="24"/>
                <w:szCs w:val="24"/>
              </w:rPr>
            </w:pPr>
          </w:p>
        </w:tc>
        <w:tc>
          <w:tcPr>
            <w:tcW w:w="430" w:type="dxa"/>
          </w:tcPr>
          <w:p w14:paraId="23CB76FF" w14:textId="77777777" w:rsidR="005E50DF" w:rsidRPr="00C3430D" w:rsidRDefault="005E50DF" w:rsidP="00386246">
            <w:pPr>
              <w:jc w:val="both"/>
              <w:rPr>
                <w:rFonts w:ascii="Times New Roman" w:hAnsi="Times New Roman" w:cs="Times New Roman"/>
                <w:sz w:val="24"/>
                <w:szCs w:val="24"/>
              </w:rPr>
            </w:pPr>
          </w:p>
        </w:tc>
        <w:tc>
          <w:tcPr>
            <w:tcW w:w="1532" w:type="dxa"/>
            <w:gridSpan w:val="2"/>
          </w:tcPr>
          <w:p w14:paraId="4FA0EA47" w14:textId="77777777" w:rsidR="005E50DF" w:rsidRPr="00C3430D" w:rsidRDefault="005E50DF" w:rsidP="008A16FA">
            <w:pPr>
              <w:rPr>
                <w:rFonts w:ascii="Times New Roman" w:hAnsi="Times New Roman" w:cs="Times New Roman"/>
                <w:sz w:val="24"/>
                <w:szCs w:val="24"/>
              </w:rPr>
            </w:pPr>
          </w:p>
        </w:tc>
        <w:tc>
          <w:tcPr>
            <w:tcW w:w="736" w:type="dxa"/>
            <w:gridSpan w:val="3"/>
          </w:tcPr>
          <w:p w14:paraId="6B48973B" w14:textId="77777777" w:rsidR="005E50DF" w:rsidRPr="00C3430D" w:rsidRDefault="005E50DF" w:rsidP="00A5345C">
            <w:pPr>
              <w:jc w:val="center"/>
              <w:rPr>
                <w:rFonts w:ascii="Times New Roman" w:hAnsi="Times New Roman" w:cs="Times New Roman"/>
                <w:sz w:val="24"/>
                <w:szCs w:val="24"/>
              </w:rPr>
            </w:pPr>
          </w:p>
        </w:tc>
        <w:tc>
          <w:tcPr>
            <w:tcW w:w="542" w:type="dxa"/>
            <w:gridSpan w:val="2"/>
          </w:tcPr>
          <w:p w14:paraId="5ADEB2C9" w14:textId="6A16B018" w:rsidR="005E50DF" w:rsidRPr="00C3430D" w:rsidRDefault="005E50DF" w:rsidP="00A5345C">
            <w:pPr>
              <w:jc w:val="center"/>
              <w:rPr>
                <w:rFonts w:ascii="Times New Roman" w:hAnsi="Times New Roman" w:cs="Times New Roman"/>
                <w:sz w:val="24"/>
                <w:szCs w:val="24"/>
              </w:rPr>
            </w:pPr>
            <w:r w:rsidRPr="00C3430D">
              <w:rPr>
                <w:rFonts w:ascii="Times New Roman" w:hAnsi="Times New Roman" w:cs="Times New Roman"/>
                <w:sz w:val="24"/>
                <w:szCs w:val="24"/>
              </w:rPr>
              <w:t>(2)</w:t>
            </w:r>
          </w:p>
        </w:tc>
        <w:tc>
          <w:tcPr>
            <w:tcW w:w="5000" w:type="dxa"/>
            <w:gridSpan w:val="2"/>
          </w:tcPr>
          <w:p w14:paraId="2C7DA8B4" w14:textId="4D6B26A8" w:rsidR="005E50DF" w:rsidRPr="00C3430D" w:rsidRDefault="005E50DF" w:rsidP="00DA7E8A">
            <w:pPr>
              <w:jc w:val="both"/>
              <w:rPr>
                <w:rFonts w:ascii="Times New Roman" w:hAnsi="Times New Roman" w:cs="Times New Roman"/>
                <w:sz w:val="24"/>
                <w:szCs w:val="24"/>
              </w:rPr>
            </w:pPr>
            <w:r w:rsidRPr="00C3430D">
              <w:rPr>
                <w:rFonts w:ascii="Times New Roman" w:hAnsi="Times New Roman" w:cs="Times New Roman"/>
                <w:sz w:val="24"/>
                <w:szCs w:val="24"/>
              </w:rPr>
              <w:t>Bölgedeki eczanelerin çalışma saatlerini, nöbet listelerini ve nöbet değişimlerini belirleyerek, Yönetim Kurulunun onayına sunmak</w:t>
            </w:r>
            <w:r w:rsidR="00DA7E8A">
              <w:rPr>
                <w:rFonts w:ascii="Times New Roman" w:hAnsi="Times New Roman" w:cs="Times New Roman"/>
                <w:sz w:val="24"/>
                <w:szCs w:val="24"/>
              </w:rPr>
              <w:t>;</w:t>
            </w:r>
            <w:r w:rsidRPr="00C3430D">
              <w:rPr>
                <w:rFonts w:ascii="Times New Roman" w:hAnsi="Times New Roman" w:cs="Times New Roman"/>
                <w:sz w:val="24"/>
                <w:szCs w:val="24"/>
              </w:rPr>
              <w:t xml:space="preserve"> </w:t>
            </w:r>
          </w:p>
        </w:tc>
      </w:tr>
      <w:tr w:rsidR="005E50DF" w:rsidRPr="00C3430D" w14:paraId="6C3E91BB" w14:textId="77777777" w:rsidTr="00401209">
        <w:trPr>
          <w:trHeight w:val="293"/>
          <w:jc w:val="center"/>
        </w:trPr>
        <w:tc>
          <w:tcPr>
            <w:tcW w:w="1715" w:type="dxa"/>
            <w:gridSpan w:val="2"/>
          </w:tcPr>
          <w:p w14:paraId="273033CF" w14:textId="77777777" w:rsidR="005E50DF" w:rsidRPr="00C3430D" w:rsidRDefault="005E50DF" w:rsidP="00386246">
            <w:pPr>
              <w:rPr>
                <w:rFonts w:ascii="Times New Roman" w:hAnsi="Times New Roman" w:cs="Times New Roman"/>
                <w:sz w:val="24"/>
                <w:szCs w:val="24"/>
              </w:rPr>
            </w:pPr>
          </w:p>
        </w:tc>
        <w:tc>
          <w:tcPr>
            <w:tcW w:w="430" w:type="dxa"/>
          </w:tcPr>
          <w:p w14:paraId="7F406104" w14:textId="77777777" w:rsidR="005E50DF" w:rsidRPr="00C3430D" w:rsidRDefault="005E50DF" w:rsidP="00386246">
            <w:pPr>
              <w:jc w:val="both"/>
              <w:rPr>
                <w:rFonts w:ascii="Times New Roman" w:hAnsi="Times New Roman" w:cs="Times New Roman"/>
                <w:sz w:val="24"/>
                <w:szCs w:val="24"/>
              </w:rPr>
            </w:pPr>
          </w:p>
        </w:tc>
        <w:tc>
          <w:tcPr>
            <w:tcW w:w="1532" w:type="dxa"/>
            <w:gridSpan w:val="2"/>
          </w:tcPr>
          <w:p w14:paraId="63D6C7F8" w14:textId="77777777" w:rsidR="005E50DF" w:rsidRPr="00C3430D" w:rsidRDefault="005E50DF" w:rsidP="008A16FA">
            <w:pPr>
              <w:rPr>
                <w:rFonts w:ascii="Times New Roman" w:hAnsi="Times New Roman" w:cs="Times New Roman"/>
                <w:sz w:val="24"/>
                <w:szCs w:val="24"/>
              </w:rPr>
            </w:pPr>
          </w:p>
        </w:tc>
        <w:tc>
          <w:tcPr>
            <w:tcW w:w="736" w:type="dxa"/>
            <w:gridSpan w:val="3"/>
          </w:tcPr>
          <w:p w14:paraId="41C25620" w14:textId="77777777" w:rsidR="005E50DF" w:rsidRPr="00C3430D" w:rsidRDefault="005E50DF" w:rsidP="00A5345C">
            <w:pPr>
              <w:jc w:val="center"/>
              <w:rPr>
                <w:rFonts w:ascii="Times New Roman" w:hAnsi="Times New Roman" w:cs="Times New Roman"/>
                <w:sz w:val="24"/>
                <w:szCs w:val="24"/>
              </w:rPr>
            </w:pPr>
          </w:p>
        </w:tc>
        <w:tc>
          <w:tcPr>
            <w:tcW w:w="542" w:type="dxa"/>
            <w:gridSpan w:val="2"/>
          </w:tcPr>
          <w:p w14:paraId="576EEC14" w14:textId="5F9D90D6" w:rsidR="005E50DF" w:rsidRPr="00C3430D" w:rsidRDefault="005E50DF" w:rsidP="00A5345C">
            <w:pPr>
              <w:jc w:val="center"/>
              <w:rPr>
                <w:rFonts w:ascii="Times New Roman" w:hAnsi="Times New Roman" w:cs="Times New Roman"/>
                <w:sz w:val="24"/>
                <w:szCs w:val="24"/>
              </w:rPr>
            </w:pPr>
            <w:r w:rsidRPr="00C3430D">
              <w:rPr>
                <w:rFonts w:ascii="Times New Roman" w:hAnsi="Times New Roman" w:cs="Times New Roman"/>
                <w:sz w:val="24"/>
                <w:szCs w:val="24"/>
              </w:rPr>
              <w:t>(3)</w:t>
            </w:r>
          </w:p>
        </w:tc>
        <w:tc>
          <w:tcPr>
            <w:tcW w:w="5000" w:type="dxa"/>
            <w:gridSpan w:val="2"/>
          </w:tcPr>
          <w:p w14:paraId="5563AF07" w14:textId="6812D1D4" w:rsidR="005E50DF" w:rsidRPr="00C3430D" w:rsidRDefault="005E50DF" w:rsidP="00DA7E8A">
            <w:pPr>
              <w:jc w:val="both"/>
              <w:rPr>
                <w:rFonts w:ascii="Times New Roman" w:hAnsi="Times New Roman" w:cs="Times New Roman"/>
                <w:sz w:val="24"/>
                <w:szCs w:val="24"/>
              </w:rPr>
            </w:pPr>
            <w:r w:rsidRPr="00C3430D">
              <w:rPr>
                <w:rFonts w:ascii="Times New Roman" w:hAnsi="Times New Roman" w:cs="Times New Roman"/>
                <w:sz w:val="24"/>
                <w:szCs w:val="24"/>
              </w:rPr>
              <w:t xml:space="preserve">Bölge içindeki eczanelerin çalışma saatleri </w:t>
            </w:r>
            <w:r w:rsidR="00DA7E8A">
              <w:rPr>
                <w:rFonts w:ascii="Times New Roman" w:hAnsi="Times New Roman" w:cs="Times New Roman"/>
                <w:sz w:val="24"/>
                <w:szCs w:val="24"/>
              </w:rPr>
              <w:t xml:space="preserve"> </w:t>
            </w:r>
            <w:r w:rsidRPr="00C3430D">
              <w:rPr>
                <w:rFonts w:ascii="Times New Roman" w:hAnsi="Times New Roman" w:cs="Times New Roman"/>
                <w:sz w:val="24"/>
                <w:szCs w:val="24"/>
              </w:rPr>
              <w:t>(açılış</w:t>
            </w:r>
            <w:r w:rsidR="00DA7E8A">
              <w:rPr>
                <w:rFonts w:ascii="Times New Roman" w:hAnsi="Times New Roman" w:cs="Times New Roman"/>
                <w:sz w:val="24"/>
                <w:szCs w:val="24"/>
              </w:rPr>
              <w:t xml:space="preserve"> </w:t>
            </w:r>
            <w:r w:rsidRPr="00C3430D">
              <w:rPr>
                <w:rFonts w:ascii="Times New Roman" w:hAnsi="Times New Roman" w:cs="Times New Roman"/>
                <w:sz w:val="24"/>
                <w:szCs w:val="24"/>
              </w:rPr>
              <w:t>-</w:t>
            </w:r>
            <w:r w:rsidR="00DA7E8A">
              <w:rPr>
                <w:rFonts w:ascii="Times New Roman" w:hAnsi="Times New Roman" w:cs="Times New Roman"/>
                <w:sz w:val="24"/>
                <w:szCs w:val="24"/>
              </w:rPr>
              <w:t xml:space="preserve"> </w:t>
            </w:r>
            <w:r w:rsidRPr="00C3430D">
              <w:rPr>
                <w:rFonts w:ascii="Times New Roman" w:hAnsi="Times New Roman" w:cs="Times New Roman"/>
                <w:sz w:val="24"/>
                <w:szCs w:val="24"/>
              </w:rPr>
              <w:t>kapanış, nöbet) ve koşullarını denetlemek ve uygunsuzluk halinde, Disiplin Kurulunun bilgisine sunmak</w:t>
            </w:r>
            <w:r w:rsidR="00DA7E8A">
              <w:rPr>
                <w:rFonts w:ascii="Times New Roman" w:hAnsi="Times New Roman" w:cs="Times New Roman"/>
                <w:sz w:val="24"/>
                <w:szCs w:val="24"/>
              </w:rPr>
              <w:t>;</w:t>
            </w:r>
          </w:p>
        </w:tc>
      </w:tr>
      <w:tr w:rsidR="005E50DF" w:rsidRPr="00C3430D" w14:paraId="59232A7C" w14:textId="77777777" w:rsidTr="00401209">
        <w:trPr>
          <w:trHeight w:val="293"/>
          <w:jc w:val="center"/>
        </w:trPr>
        <w:tc>
          <w:tcPr>
            <w:tcW w:w="1715" w:type="dxa"/>
            <w:gridSpan w:val="2"/>
          </w:tcPr>
          <w:p w14:paraId="450C1DAF" w14:textId="77777777" w:rsidR="005E50DF" w:rsidRPr="00C3430D" w:rsidRDefault="005E50DF" w:rsidP="00386246">
            <w:pPr>
              <w:rPr>
                <w:rFonts w:ascii="Times New Roman" w:hAnsi="Times New Roman" w:cs="Times New Roman"/>
                <w:sz w:val="24"/>
                <w:szCs w:val="24"/>
              </w:rPr>
            </w:pPr>
          </w:p>
        </w:tc>
        <w:tc>
          <w:tcPr>
            <w:tcW w:w="430" w:type="dxa"/>
          </w:tcPr>
          <w:p w14:paraId="7CDB89D4" w14:textId="77777777" w:rsidR="005E50DF" w:rsidRPr="00C3430D" w:rsidRDefault="005E50DF" w:rsidP="00386246">
            <w:pPr>
              <w:jc w:val="both"/>
              <w:rPr>
                <w:rFonts w:ascii="Times New Roman" w:hAnsi="Times New Roman" w:cs="Times New Roman"/>
                <w:sz w:val="24"/>
                <w:szCs w:val="24"/>
              </w:rPr>
            </w:pPr>
          </w:p>
        </w:tc>
        <w:tc>
          <w:tcPr>
            <w:tcW w:w="1532" w:type="dxa"/>
            <w:gridSpan w:val="2"/>
          </w:tcPr>
          <w:p w14:paraId="0D438042" w14:textId="77777777" w:rsidR="005E50DF" w:rsidRPr="00C3430D" w:rsidRDefault="005E50DF" w:rsidP="008A16FA">
            <w:pPr>
              <w:rPr>
                <w:rFonts w:ascii="Times New Roman" w:hAnsi="Times New Roman" w:cs="Times New Roman"/>
                <w:sz w:val="24"/>
                <w:szCs w:val="24"/>
              </w:rPr>
            </w:pPr>
          </w:p>
        </w:tc>
        <w:tc>
          <w:tcPr>
            <w:tcW w:w="736" w:type="dxa"/>
            <w:gridSpan w:val="3"/>
          </w:tcPr>
          <w:p w14:paraId="719C095D" w14:textId="77777777" w:rsidR="005E50DF" w:rsidRPr="00C3430D" w:rsidRDefault="005E50DF" w:rsidP="00A5345C">
            <w:pPr>
              <w:jc w:val="center"/>
              <w:rPr>
                <w:rFonts w:ascii="Times New Roman" w:hAnsi="Times New Roman" w:cs="Times New Roman"/>
                <w:sz w:val="24"/>
                <w:szCs w:val="24"/>
              </w:rPr>
            </w:pPr>
          </w:p>
        </w:tc>
        <w:tc>
          <w:tcPr>
            <w:tcW w:w="542" w:type="dxa"/>
            <w:gridSpan w:val="2"/>
          </w:tcPr>
          <w:p w14:paraId="0A202721" w14:textId="349A4A11" w:rsidR="005E50DF" w:rsidRPr="00C3430D" w:rsidRDefault="005E50DF" w:rsidP="00A5345C">
            <w:pPr>
              <w:jc w:val="center"/>
              <w:rPr>
                <w:rFonts w:ascii="Times New Roman" w:hAnsi="Times New Roman" w:cs="Times New Roman"/>
                <w:sz w:val="24"/>
                <w:szCs w:val="24"/>
              </w:rPr>
            </w:pPr>
            <w:r w:rsidRPr="00C3430D">
              <w:rPr>
                <w:rFonts w:ascii="Times New Roman" w:hAnsi="Times New Roman" w:cs="Times New Roman"/>
                <w:sz w:val="24"/>
                <w:szCs w:val="24"/>
              </w:rPr>
              <w:t>(4)</w:t>
            </w:r>
          </w:p>
        </w:tc>
        <w:tc>
          <w:tcPr>
            <w:tcW w:w="5000" w:type="dxa"/>
            <w:gridSpan w:val="2"/>
          </w:tcPr>
          <w:p w14:paraId="0E89D7A9" w14:textId="6ADA06DE" w:rsidR="005E50DF" w:rsidRPr="00C3430D" w:rsidRDefault="005E50DF" w:rsidP="00DA7E8A">
            <w:pPr>
              <w:jc w:val="both"/>
              <w:rPr>
                <w:rFonts w:ascii="Times New Roman" w:hAnsi="Times New Roman" w:cs="Times New Roman"/>
                <w:sz w:val="24"/>
                <w:szCs w:val="24"/>
              </w:rPr>
            </w:pPr>
            <w:r w:rsidRPr="00C3430D">
              <w:rPr>
                <w:rFonts w:ascii="Times New Roman" w:hAnsi="Times New Roman" w:cs="Times New Roman"/>
                <w:sz w:val="24"/>
                <w:szCs w:val="24"/>
              </w:rPr>
              <w:t>Bölge içi sosyal sorumluluk projeleri vb. diğer mesleki faaliyetleri organize etmek</w:t>
            </w:r>
            <w:r w:rsidR="00DA7E8A">
              <w:rPr>
                <w:rFonts w:ascii="Times New Roman" w:hAnsi="Times New Roman" w:cs="Times New Roman"/>
                <w:sz w:val="24"/>
                <w:szCs w:val="24"/>
              </w:rPr>
              <w:t>;</w:t>
            </w:r>
            <w:r w:rsidRPr="00C3430D">
              <w:rPr>
                <w:rFonts w:ascii="Times New Roman" w:hAnsi="Times New Roman" w:cs="Times New Roman"/>
                <w:sz w:val="24"/>
                <w:szCs w:val="24"/>
              </w:rPr>
              <w:t xml:space="preserve"> ve </w:t>
            </w:r>
          </w:p>
        </w:tc>
      </w:tr>
      <w:tr w:rsidR="005E50DF" w:rsidRPr="00C3430D" w14:paraId="74848B68" w14:textId="77777777" w:rsidTr="00401209">
        <w:trPr>
          <w:trHeight w:val="293"/>
          <w:jc w:val="center"/>
        </w:trPr>
        <w:tc>
          <w:tcPr>
            <w:tcW w:w="1715" w:type="dxa"/>
            <w:gridSpan w:val="2"/>
          </w:tcPr>
          <w:p w14:paraId="7A31687F" w14:textId="2363D53B" w:rsidR="005E50DF" w:rsidRPr="00C3430D" w:rsidRDefault="005E50DF" w:rsidP="00386246">
            <w:pPr>
              <w:rPr>
                <w:rFonts w:ascii="Times New Roman" w:hAnsi="Times New Roman" w:cs="Times New Roman"/>
                <w:sz w:val="24"/>
                <w:szCs w:val="24"/>
              </w:rPr>
            </w:pPr>
            <w:r w:rsidRPr="00C3430D">
              <w:br w:type="page"/>
            </w:r>
          </w:p>
        </w:tc>
        <w:tc>
          <w:tcPr>
            <w:tcW w:w="430" w:type="dxa"/>
          </w:tcPr>
          <w:p w14:paraId="5482C121" w14:textId="77777777" w:rsidR="005E50DF" w:rsidRPr="00C3430D" w:rsidRDefault="005E50DF" w:rsidP="00386246">
            <w:pPr>
              <w:jc w:val="both"/>
              <w:rPr>
                <w:rFonts w:ascii="Times New Roman" w:hAnsi="Times New Roman" w:cs="Times New Roman"/>
                <w:sz w:val="24"/>
                <w:szCs w:val="24"/>
              </w:rPr>
            </w:pPr>
          </w:p>
        </w:tc>
        <w:tc>
          <w:tcPr>
            <w:tcW w:w="1532" w:type="dxa"/>
            <w:gridSpan w:val="2"/>
          </w:tcPr>
          <w:p w14:paraId="3737E588" w14:textId="77777777" w:rsidR="005E50DF" w:rsidRPr="00C3430D" w:rsidRDefault="005E50DF" w:rsidP="008A16FA">
            <w:pPr>
              <w:rPr>
                <w:rFonts w:ascii="Times New Roman" w:hAnsi="Times New Roman" w:cs="Times New Roman"/>
                <w:sz w:val="24"/>
                <w:szCs w:val="24"/>
              </w:rPr>
            </w:pPr>
          </w:p>
        </w:tc>
        <w:tc>
          <w:tcPr>
            <w:tcW w:w="736" w:type="dxa"/>
            <w:gridSpan w:val="3"/>
          </w:tcPr>
          <w:p w14:paraId="766D6460" w14:textId="77777777" w:rsidR="005E50DF" w:rsidRPr="00C3430D" w:rsidRDefault="005E50DF" w:rsidP="00A5345C">
            <w:pPr>
              <w:jc w:val="center"/>
              <w:rPr>
                <w:rFonts w:ascii="Times New Roman" w:hAnsi="Times New Roman" w:cs="Times New Roman"/>
                <w:sz w:val="24"/>
                <w:szCs w:val="24"/>
              </w:rPr>
            </w:pPr>
          </w:p>
        </w:tc>
        <w:tc>
          <w:tcPr>
            <w:tcW w:w="542" w:type="dxa"/>
            <w:gridSpan w:val="2"/>
          </w:tcPr>
          <w:p w14:paraId="5DB0AC23" w14:textId="78AF2E98" w:rsidR="005E50DF" w:rsidRPr="00C3430D" w:rsidRDefault="005E50DF" w:rsidP="00A5345C">
            <w:pPr>
              <w:jc w:val="center"/>
              <w:rPr>
                <w:rFonts w:ascii="Times New Roman" w:hAnsi="Times New Roman" w:cs="Times New Roman"/>
                <w:sz w:val="24"/>
                <w:szCs w:val="24"/>
              </w:rPr>
            </w:pPr>
            <w:r w:rsidRPr="00C3430D">
              <w:rPr>
                <w:rFonts w:ascii="Times New Roman" w:hAnsi="Times New Roman" w:cs="Times New Roman"/>
                <w:sz w:val="24"/>
                <w:szCs w:val="24"/>
              </w:rPr>
              <w:t>(5)</w:t>
            </w:r>
          </w:p>
        </w:tc>
        <w:tc>
          <w:tcPr>
            <w:tcW w:w="5000" w:type="dxa"/>
            <w:gridSpan w:val="2"/>
          </w:tcPr>
          <w:p w14:paraId="5DC89EE4" w14:textId="20D72435" w:rsidR="005E50DF" w:rsidRPr="00C3430D" w:rsidRDefault="005E50DF" w:rsidP="008A16FA">
            <w:pPr>
              <w:jc w:val="both"/>
              <w:rPr>
                <w:rFonts w:ascii="Times New Roman" w:hAnsi="Times New Roman" w:cs="Times New Roman"/>
                <w:sz w:val="24"/>
                <w:szCs w:val="24"/>
              </w:rPr>
            </w:pPr>
            <w:r w:rsidRPr="00C3430D">
              <w:rPr>
                <w:rFonts w:ascii="Times New Roman" w:hAnsi="Times New Roman" w:cs="Times New Roman"/>
                <w:sz w:val="24"/>
                <w:szCs w:val="24"/>
              </w:rPr>
              <w:t xml:space="preserve">Ayda en az </w:t>
            </w:r>
            <w:r w:rsidR="00BD6652" w:rsidRPr="00C3430D">
              <w:rPr>
                <w:rFonts w:ascii="Times New Roman" w:hAnsi="Times New Roman" w:cs="Times New Roman"/>
                <w:sz w:val="24"/>
                <w:szCs w:val="24"/>
              </w:rPr>
              <w:t>1 (</w:t>
            </w:r>
            <w:r w:rsidRPr="00C3430D">
              <w:rPr>
                <w:rFonts w:ascii="Times New Roman" w:hAnsi="Times New Roman" w:cs="Times New Roman"/>
                <w:sz w:val="24"/>
                <w:szCs w:val="24"/>
              </w:rPr>
              <w:t>bir</w:t>
            </w:r>
            <w:r w:rsidR="00BD6652" w:rsidRPr="00C3430D">
              <w:rPr>
                <w:rFonts w:ascii="Times New Roman" w:hAnsi="Times New Roman" w:cs="Times New Roman"/>
                <w:sz w:val="24"/>
                <w:szCs w:val="24"/>
              </w:rPr>
              <w:t>)</w:t>
            </w:r>
            <w:r w:rsidRPr="00C3430D">
              <w:rPr>
                <w:rFonts w:ascii="Times New Roman" w:hAnsi="Times New Roman" w:cs="Times New Roman"/>
                <w:sz w:val="24"/>
                <w:szCs w:val="24"/>
              </w:rPr>
              <w:t xml:space="preserve"> kez toplantı yapıp toplantı tutanaklarını Yönetim Kuruluna sunmak.”</w:t>
            </w:r>
          </w:p>
        </w:tc>
      </w:tr>
      <w:tr w:rsidR="006618F2" w:rsidRPr="00C3430D" w14:paraId="19D15931" w14:textId="77777777" w:rsidTr="00401209">
        <w:trPr>
          <w:trHeight w:val="126"/>
          <w:jc w:val="center"/>
        </w:trPr>
        <w:tc>
          <w:tcPr>
            <w:tcW w:w="1698" w:type="dxa"/>
          </w:tcPr>
          <w:p w14:paraId="572A85B9" w14:textId="77777777" w:rsidR="006618F2" w:rsidRPr="00C3430D" w:rsidRDefault="006618F2" w:rsidP="00377942">
            <w:pPr>
              <w:spacing w:before="100" w:beforeAutospacing="1"/>
              <w:rPr>
                <w:rFonts w:ascii="Times New Roman" w:hAnsi="Times New Roman" w:cs="Times New Roman"/>
                <w:sz w:val="24"/>
                <w:szCs w:val="24"/>
              </w:rPr>
            </w:pPr>
          </w:p>
        </w:tc>
        <w:tc>
          <w:tcPr>
            <w:tcW w:w="540" w:type="dxa"/>
            <w:gridSpan w:val="3"/>
          </w:tcPr>
          <w:p w14:paraId="1558E8EB" w14:textId="77777777" w:rsidR="006618F2" w:rsidRPr="00C3430D" w:rsidRDefault="006618F2" w:rsidP="00377942">
            <w:pPr>
              <w:spacing w:before="100" w:beforeAutospacing="1"/>
              <w:rPr>
                <w:rFonts w:ascii="Times New Roman" w:hAnsi="Times New Roman" w:cs="Times New Roman"/>
                <w:sz w:val="24"/>
                <w:szCs w:val="24"/>
              </w:rPr>
            </w:pPr>
          </w:p>
        </w:tc>
        <w:tc>
          <w:tcPr>
            <w:tcW w:w="7717" w:type="dxa"/>
            <w:gridSpan w:val="8"/>
          </w:tcPr>
          <w:p w14:paraId="0EEC49A1" w14:textId="77777777" w:rsidR="006618F2" w:rsidRPr="00C3430D" w:rsidRDefault="006618F2" w:rsidP="00377942">
            <w:pPr>
              <w:spacing w:before="100" w:beforeAutospacing="1"/>
              <w:jc w:val="both"/>
              <w:rPr>
                <w:rFonts w:ascii="Times New Roman" w:hAnsi="Times New Roman" w:cs="Times New Roman"/>
                <w:sz w:val="24"/>
                <w:szCs w:val="24"/>
              </w:rPr>
            </w:pPr>
          </w:p>
        </w:tc>
      </w:tr>
      <w:tr w:rsidR="008133A1" w:rsidRPr="00C3430D" w14:paraId="563EE108" w14:textId="77777777" w:rsidTr="00401209">
        <w:trPr>
          <w:trHeight w:val="126"/>
          <w:jc w:val="center"/>
        </w:trPr>
        <w:tc>
          <w:tcPr>
            <w:tcW w:w="1698" w:type="dxa"/>
            <w:vMerge w:val="restart"/>
          </w:tcPr>
          <w:p w14:paraId="0F576D05" w14:textId="77777777" w:rsidR="008133A1" w:rsidRPr="00C3430D" w:rsidRDefault="008133A1" w:rsidP="00B069AE">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Esas Yasanın 35’inci  Maddesinin Değiştirilmesi</w:t>
            </w:r>
          </w:p>
        </w:tc>
        <w:tc>
          <w:tcPr>
            <w:tcW w:w="8257" w:type="dxa"/>
            <w:gridSpan w:val="11"/>
          </w:tcPr>
          <w:p w14:paraId="27FDFF7B" w14:textId="15B5C75C" w:rsidR="008133A1" w:rsidRPr="00C3430D" w:rsidRDefault="00715C96" w:rsidP="00B069AE">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21</w:t>
            </w:r>
            <w:r w:rsidR="008133A1" w:rsidRPr="00C3430D">
              <w:rPr>
                <w:rFonts w:ascii="Times New Roman" w:hAnsi="Times New Roman" w:cs="Times New Roman"/>
                <w:sz w:val="24"/>
                <w:szCs w:val="24"/>
              </w:rPr>
              <w:t xml:space="preserve">. Esas Yasa, 35’inci maddesi kaldırılmak ve yerine aşağıdaki </w:t>
            </w:r>
            <w:r w:rsidR="00B069AE" w:rsidRPr="00C3430D">
              <w:rPr>
                <w:rFonts w:ascii="Times New Roman" w:hAnsi="Times New Roman" w:cs="Times New Roman"/>
                <w:sz w:val="24"/>
                <w:szCs w:val="24"/>
              </w:rPr>
              <w:t>35’inci</w:t>
            </w:r>
            <w:r w:rsidR="008133A1" w:rsidRPr="00C3430D">
              <w:rPr>
                <w:rFonts w:ascii="Times New Roman" w:hAnsi="Times New Roman" w:cs="Times New Roman"/>
                <w:sz w:val="24"/>
                <w:szCs w:val="24"/>
              </w:rPr>
              <w:t xml:space="preserve"> madde konmak suretiyle değiştirilir:</w:t>
            </w:r>
          </w:p>
        </w:tc>
      </w:tr>
      <w:tr w:rsidR="0052424F" w:rsidRPr="00C3430D" w14:paraId="7E3FB96F" w14:textId="77777777" w:rsidTr="00401209">
        <w:trPr>
          <w:trHeight w:val="126"/>
          <w:jc w:val="center"/>
        </w:trPr>
        <w:tc>
          <w:tcPr>
            <w:tcW w:w="1698" w:type="dxa"/>
            <w:vMerge/>
          </w:tcPr>
          <w:p w14:paraId="454BD775" w14:textId="77777777" w:rsidR="0052424F" w:rsidRPr="00C3430D" w:rsidRDefault="0052424F" w:rsidP="00377942">
            <w:pPr>
              <w:spacing w:before="100" w:beforeAutospacing="1"/>
              <w:rPr>
                <w:rFonts w:ascii="Times New Roman" w:hAnsi="Times New Roman" w:cs="Times New Roman"/>
                <w:sz w:val="24"/>
                <w:szCs w:val="24"/>
              </w:rPr>
            </w:pPr>
          </w:p>
        </w:tc>
        <w:tc>
          <w:tcPr>
            <w:tcW w:w="540" w:type="dxa"/>
            <w:gridSpan w:val="3"/>
          </w:tcPr>
          <w:p w14:paraId="09957E65" w14:textId="77777777" w:rsidR="0052424F" w:rsidRPr="00C3430D" w:rsidRDefault="0052424F" w:rsidP="00377942">
            <w:pPr>
              <w:spacing w:before="100" w:beforeAutospacing="1"/>
              <w:rPr>
                <w:rFonts w:ascii="Times New Roman" w:hAnsi="Times New Roman" w:cs="Times New Roman"/>
                <w:sz w:val="24"/>
                <w:szCs w:val="24"/>
              </w:rPr>
            </w:pPr>
          </w:p>
        </w:tc>
        <w:tc>
          <w:tcPr>
            <w:tcW w:w="7717" w:type="dxa"/>
            <w:gridSpan w:val="8"/>
          </w:tcPr>
          <w:p w14:paraId="471EA8D4" w14:textId="77777777" w:rsidR="0052424F" w:rsidRPr="00C3430D" w:rsidRDefault="0052424F" w:rsidP="00377942">
            <w:pPr>
              <w:pageBreakBefore/>
              <w:spacing w:before="100" w:beforeAutospacing="1"/>
              <w:jc w:val="both"/>
              <w:rPr>
                <w:rFonts w:ascii="Times New Roman" w:hAnsi="Times New Roman" w:cs="Times New Roman"/>
                <w:sz w:val="24"/>
                <w:szCs w:val="24"/>
              </w:rPr>
            </w:pPr>
          </w:p>
        </w:tc>
      </w:tr>
      <w:tr w:rsidR="008133A1" w:rsidRPr="00C3430D" w14:paraId="189C1CD9" w14:textId="77777777" w:rsidTr="00401209">
        <w:trPr>
          <w:trHeight w:val="126"/>
          <w:jc w:val="center"/>
        </w:trPr>
        <w:tc>
          <w:tcPr>
            <w:tcW w:w="1698" w:type="dxa"/>
            <w:vMerge/>
          </w:tcPr>
          <w:p w14:paraId="6DB9D128" w14:textId="77777777" w:rsidR="008133A1" w:rsidRPr="00C3430D" w:rsidRDefault="008133A1" w:rsidP="00377942">
            <w:pPr>
              <w:spacing w:before="100" w:beforeAutospacing="1"/>
              <w:rPr>
                <w:rFonts w:ascii="Times New Roman" w:hAnsi="Times New Roman" w:cs="Times New Roman"/>
                <w:sz w:val="24"/>
                <w:szCs w:val="24"/>
              </w:rPr>
            </w:pPr>
          </w:p>
        </w:tc>
        <w:tc>
          <w:tcPr>
            <w:tcW w:w="540" w:type="dxa"/>
            <w:gridSpan w:val="3"/>
          </w:tcPr>
          <w:p w14:paraId="0C99D2DC" w14:textId="77777777" w:rsidR="008133A1" w:rsidRPr="00C3430D" w:rsidRDefault="008133A1" w:rsidP="00377942">
            <w:pPr>
              <w:spacing w:before="100" w:beforeAutospacing="1"/>
              <w:rPr>
                <w:rFonts w:ascii="Times New Roman" w:hAnsi="Times New Roman" w:cs="Times New Roman"/>
                <w:sz w:val="24"/>
                <w:szCs w:val="24"/>
              </w:rPr>
            </w:pPr>
          </w:p>
        </w:tc>
        <w:tc>
          <w:tcPr>
            <w:tcW w:w="1439" w:type="dxa"/>
          </w:tcPr>
          <w:p w14:paraId="043B07FC" w14:textId="4AECDCEB" w:rsidR="008133A1" w:rsidRPr="00C3430D" w:rsidRDefault="008133A1" w:rsidP="00EA5AC4">
            <w:pPr>
              <w:pageBreakBefore/>
              <w:rPr>
                <w:rFonts w:ascii="Times New Roman" w:hAnsi="Times New Roman" w:cs="Times New Roman"/>
                <w:sz w:val="24"/>
                <w:szCs w:val="24"/>
              </w:rPr>
            </w:pPr>
            <w:r w:rsidRPr="00C3430D">
              <w:rPr>
                <w:rFonts w:ascii="Times New Roman" w:hAnsi="Times New Roman" w:cs="Times New Roman"/>
                <w:sz w:val="24"/>
                <w:szCs w:val="24"/>
              </w:rPr>
              <w:t xml:space="preserve">“Disiplin Cezalarının </w:t>
            </w:r>
          </w:p>
        </w:tc>
        <w:tc>
          <w:tcPr>
            <w:tcW w:w="6278" w:type="dxa"/>
            <w:gridSpan w:val="7"/>
          </w:tcPr>
          <w:p w14:paraId="67ADFBA7" w14:textId="77777777" w:rsidR="00D653F0" w:rsidRPr="00C3430D" w:rsidRDefault="008661B3" w:rsidP="00EA5AC4">
            <w:pPr>
              <w:pageBreakBefore/>
              <w:jc w:val="both"/>
              <w:rPr>
                <w:rFonts w:ascii="Times New Roman" w:hAnsi="Times New Roman" w:cs="Times New Roman"/>
                <w:sz w:val="24"/>
                <w:szCs w:val="24"/>
              </w:rPr>
            </w:pPr>
            <w:r w:rsidRPr="00C3430D">
              <w:rPr>
                <w:rFonts w:ascii="Times New Roman" w:hAnsi="Times New Roman" w:cs="Times New Roman"/>
                <w:sz w:val="24"/>
                <w:szCs w:val="24"/>
              </w:rPr>
              <w:t>35</w:t>
            </w:r>
            <w:r w:rsidR="00D653F0" w:rsidRPr="00C3430D">
              <w:rPr>
                <w:rFonts w:ascii="Times New Roman" w:hAnsi="Times New Roman" w:cs="Times New Roman"/>
                <w:sz w:val="24"/>
                <w:szCs w:val="24"/>
              </w:rPr>
              <w:t>. Birlik üyelerine verilecek disiplin cezaları ve ceza uygulanacak eylem ve davranışlar şunlardır:</w:t>
            </w:r>
          </w:p>
        </w:tc>
      </w:tr>
      <w:tr w:rsidR="001B14B7" w:rsidRPr="00C3430D" w14:paraId="1AA1C770" w14:textId="77777777" w:rsidTr="00401209">
        <w:trPr>
          <w:trHeight w:val="126"/>
          <w:jc w:val="center"/>
        </w:trPr>
        <w:tc>
          <w:tcPr>
            <w:tcW w:w="1698" w:type="dxa"/>
            <w:vMerge/>
          </w:tcPr>
          <w:p w14:paraId="380B68E1" w14:textId="77777777" w:rsidR="001B14B7" w:rsidRPr="00C3430D" w:rsidRDefault="001B14B7" w:rsidP="00377942">
            <w:pPr>
              <w:spacing w:before="100" w:beforeAutospacing="1"/>
              <w:rPr>
                <w:rFonts w:ascii="Times New Roman" w:hAnsi="Times New Roman" w:cs="Times New Roman"/>
                <w:sz w:val="24"/>
                <w:szCs w:val="24"/>
              </w:rPr>
            </w:pPr>
          </w:p>
        </w:tc>
        <w:tc>
          <w:tcPr>
            <w:tcW w:w="540" w:type="dxa"/>
            <w:gridSpan w:val="3"/>
          </w:tcPr>
          <w:p w14:paraId="28C3547C" w14:textId="77777777" w:rsidR="001B14B7" w:rsidRPr="00C3430D" w:rsidRDefault="001B14B7" w:rsidP="00377942">
            <w:pPr>
              <w:spacing w:before="100" w:beforeAutospacing="1"/>
              <w:rPr>
                <w:rFonts w:ascii="Times New Roman" w:hAnsi="Times New Roman" w:cs="Times New Roman"/>
                <w:sz w:val="24"/>
                <w:szCs w:val="24"/>
              </w:rPr>
            </w:pPr>
          </w:p>
        </w:tc>
        <w:tc>
          <w:tcPr>
            <w:tcW w:w="1439" w:type="dxa"/>
          </w:tcPr>
          <w:p w14:paraId="0490FB6E" w14:textId="77777777" w:rsidR="001B14B7" w:rsidRDefault="001B14B7" w:rsidP="00EA5AC4">
            <w:pPr>
              <w:pageBreakBefore/>
              <w:rPr>
                <w:rFonts w:ascii="Times New Roman" w:hAnsi="Times New Roman" w:cs="Times New Roman"/>
                <w:sz w:val="24"/>
                <w:szCs w:val="24"/>
              </w:rPr>
            </w:pPr>
            <w:r w:rsidRPr="00C3430D">
              <w:rPr>
                <w:rFonts w:ascii="Times New Roman" w:hAnsi="Times New Roman" w:cs="Times New Roman"/>
                <w:sz w:val="24"/>
                <w:szCs w:val="24"/>
              </w:rPr>
              <w:t>Türleri ve Ceza Uygulana-</w:t>
            </w:r>
          </w:p>
          <w:p w14:paraId="688CDD3B" w14:textId="2137C65B" w:rsidR="00EA5AC4" w:rsidRPr="00C3430D" w:rsidRDefault="00EA5AC4" w:rsidP="00EA5AC4">
            <w:pPr>
              <w:pageBreakBefore/>
              <w:rPr>
                <w:rFonts w:ascii="Times New Roman" w:hAnsi="Times New Roman" w:cs="Times New Roman"/>
                <w:sz w:val="24"/>
                <w:szCs w:val="24"/>
              </w:rPr>
            </w:pPr>
            <w:r w:rsidRPr="00EA5AC4">
              <w:rPr>
                <w:rFonts w:ascii="Times New Roman" w:hAnsi="Times New Roman" w:cs="Times New Roman"/>
                <w:sz w:val="24"/>
                <w:szCs w:val="24"/>
              </w:rPr>
              <w:t>cak Eylem</w:t>
            </w:r>
          </w:p>
        </w:tc>
        <w:tc>
          <w:tcPr>
            <w:tcW w:w="366" w:type="dxa"/>
            <w:gridSpan w:val="2"/>
          </w:tcPr>
          <w:p w14:paraId="2DD8D1A7" w14:textId="3270C7E4" w:rsidR="001B14B7" w:rsidRPr="00C3430D" w:rsidRDefault="001B14B7" w:rsidP="00EA5AC4">
            <w:pPr>
              <w:pageBreakBefore/>
              <w:jc w:val="both"/>
              <w:rPr>
                <w:rFonts w:ascii="Times New Roman" w:hAnsi="Times New Roman" w:cs="Times New Roman"/>
                <w:sz w:val="24"/>
                <w:szCs w:val="24"/>
              </w:rPr>
            </w:pPr>
          </w:p>
        </w:tc>
        <w:tc>
          <w:tcPr>
            <w:tcW w:w="509" w:type="dxa"/>
            <w:gridSpan w:val="2"/>
          </w:tcPr>
          <w:p w14:paraId="7F100582" w14:textId="2154F710" w:rsidR="001B14B7" w:rsidRPr="00C3430D" w:rsidRDefault="001B14B7" w:rsidP="00EA5AC4">
            <w:pPr>
              <w:pageBreakBefore/>
              <w:jc w:val="both"/>
              <w:rPr>
                <w:rFonts w:ascii="Times New Roman" w:hAnsi="Times New Roman" w:cs="Times New Roman"/>
                <w:sz w:val="24"/>
                <w:szCs w:val="24"/>
              </w:rPr>
            </w:pPr>
            <w:r w:rsidRPr="00C3430D">
              <w:rPr>
                <w:rFonts w:ascii="Times New Roman" w:hAnsi="Times New Roman" w:cs="Times New Roman"/>
                <w:sz w:val="24"/>
                <w:szCs w:val="24"/>
              </w:rPr>
              <w:t>(1)</w:t>
            </w:r>
            <w:r w:rsidRPr="00C3430D">
              <w:rPr>
                <w:rFonts w:ascii="Times New Roman" w:hAnsi="Times New Roman" w:cs="Times New Roman"/>
                <w:sz w:val="24"/>
                <w:szCs w:val="24"/>
              </w:rPr>
              <w:tab/>
            </w:r>
          </w:p>
        </w:tc>
        <w:tc>
          <w:tcPr>
            <w:tcW w:w="5403" w:type="dxa"/>
            <w:gridSpan w:val="3"/>
          </w:tcPr>
          <w:p w14:paraId="2A4BACEC" w14:textId="77777777" w:rsidR="00D06EDB" w:rsidRDefault="001B14B7" w:rsidP="00EA5AC4">
            <w:pPr>
              <w:pageBreakBefore/>
              <w:jc w:val="both"/>
              <w:rPr>
                <w:rFonts w:ascii="Times New Roman" w:hAnsi="Times New Roman" w:cs="Times New Roman"/>
                <w:sz w:val="24"/>
                <w:szCs w:val="24"/>
              </w:rPr>
            </w:pPr>
            <w:r w:rsidRPr="00C3430D">
              <w:rPr>
                <w:rFonts w:ascii="Times New Roman" w:hAnsi="Times New Roman" w:cs="Times New Roman"/>
                <w:sz w:val="24"/>
                <w:szCs w:val="24"/>
              </w:rPr>
              <w:t>Uyarma Cezası: Üyenin daha dikkatli davranması yönünde bir yazı ile uyarılmasıdır.</w:t>
            </w:r>
            <w:r w:rsidR="00D06EDB">
              <w:rPr>
                <w:rFonts w:ascii="Times New Roman" w:hAnsi="Times New Roman" w:cs="Times New Roman"/>
                <w:sz w:val="24"/>
                <w:szCs w:val="24"/>
              </w:rPr>
              <w:t xml:space="preserve"> </w:t>
            </w:r>
          </w:p>
          <w:p w14:paraId="24B04DB4" w14:textId="6D523E0B" w:rsidR="001B14B7" w:rsidRPr="00C3430D" w:rsidRDefault="00D06EDB" w:rsidP="00EA5AC4">
            <w:pPr>
              <w:pageBreakBefore/>
              <w:jc w:val="both"/>
              <w:rPr>
                <w:rFonts w:ascii="Times New Roman" w:hAnsi="Times New Roman" w:cs="Times New Roman"/>
                <w:sz w:val="24"/>
                <w:szCs w:val="24"/>
              </w:rPr>
            </w:pPr>
            <w:r w:rsidRPr="00D06EDB">
              <w:rPr>
                <w:rFonts w:ascii="Times New Roman" w:hAnsi="Times New Roman" w:cs="Times New Roman"/>
                <w:sz w:val="24"/>
                <w:szCs w:val="24"/>
              </w:rPr>
              <w:t>Uyarma Cezası</w:t>
            </w:r>
            <w:r>
              <w:rPr>
                <w:rFonts w:ascii="Times New Roman" w:hAnsi="Times New Roman" w:cs="Times New Roman"/>
                <w:sz w:val="24"/>
                <w:szCs w:val="24"/>
              </w:rPr>
              <w:t xml:space="preserve"> </w:t>
            </w:r>
            <w:r w:rsidR="001B14B7" w:rsidRPr="00C3430D">
              <w:rPr>
                <w:rFonts w:ascii="Times New Roman" w:hAnsi="Times New Roman" w:cs="Times New Roman"/>
                <w:sz w:val="24"/>
                <w:szCs w:val="24"/>
              </w:rPr>
              <w:t>gerektiren eylem ve davranışlar şunlardır:</w:t>
            </w:r>
          </w:p>
        </w:tc>
      </w:tr>
      <w:tr w:rsidR="00D653F0" w:rsidRPr="00C3430D" w14:paraId="43D6A7E9" w14:textId="77777777" w:rsidTr="00401209">
        <w:trPr>
          <w:trHeight w:val="126"/>
          <w:jc w:val="center"/>
        </w:trPr>
        <w:tc>
          <w:tcPr>
            <w:tcW w:w="1698" w:type="dxa"/>
            <w:vMerge/>
          </w:tcPr>
          <w:p w14:paraId="4B6CCD62" w14:textId="77777777" w:rsidR="00D653F0" w:rsidRPr="00C3430D" w:rsidRDefault="00D653F0" w:rsidP="00377942">
            <w:pPr>
              <w:spacing w:before="100" w:beforeAutospacing="1"/>
              <w:rPr>
                <w:rFonts w:ascii="Times New Roman" w:hAnsi="Times New Roman" w:cs="Times New Roman"/>
                <w:sz w:val="24"/>
                <w:szCs w:val="24"/>
              </w:rPr>
            </w:pPr>
          </w:p>
        </w:tc>
        <w:tc>
          <w:tcPr>
            <w:tcW w:w="540" w:type="dxa"/>
            <w:gridSpan w:val="3"/>
          </w:tcPr>
          <w:p w14:paraId="280FFD33" w14:textId="77777777" w:rsidR="00D653F0" w:rsidRPr="00C3430D" w:rsidRDefault="00D653F0" w:rsidP="00377942">
            <w:pPr>
              <w:spacing w:before="100" w:beforeAutospacing="1"/>
              <w:rPr>
                <w:rFonts w:ascii="Times New Roman" w:hAnsi="Times New Roman" w:cs="Times New Roman"/>
                <w:sz w:val="24"/>
                <w:szCs w:val="24"/>
              </w:rPr>
            </w:pPr>
          </w:p>
        </w:tc>
        <w:tc>
          <w:tcPr>
            <w:tcW w:w="1439" w:type="dxa"/>
          </w:tcPr>
          <w:p w14:paraId="3D4D526D" w14:textId="7D470977" w:rsidR="00D653F0" w:rsidRDefault="00EA5AC4" w:rsidP="00EA5AC4">
            <w:pPr>
              <w:pageBreakBefore/>
              <w:rPr>
                <w:rFonts w:ascii="Times New Roman" w:hAnsi="Times New Roman" w:cs="Times New Roman"/>
                <w:sz w:val="24"/>
                <w:szCs w:val="24"/>
              </w:rPr>
            </w:pPr>
            <w:r>
              <w:rPr>
                <w:rFonts w:ascii="Times New Roman" w:hAnsi="Times New Roman" w:cs="Times New Roman"/>
                <w:sz w:val="24"/>
                <w:szCs w:val="24"/>
              </w:rPr>
              <w:t>v</w:t>
            </w:r>
            <w:r w:rsidR="00C75F04" w:rsidRPr="00C3430D">
              <w:rPr>
                <w:rFonts w:ascii="Times New Roman" w:hAnsi="Times New Roman" w:cs="Times New Roman"/>
                <w:sz w:val="24"/>
                <w:szCs w:val="24"/>
              </w:rPr>
              <w:t>e</w:t>
            </w:r>
          </w:p>
          <w:p w14:paraId="087143C7" w14:textId="2692B5E0" w:rsidR="00EA5AC4" w:rsidRPr="00C3430D" w:rsidRDefault="00EA5AC4" w:rsidP="00EA5AC4">
            <w:pPr>
              <w:pageBreakBefore/>
              <w:rPr>
                <w:rFonts w:ascii="Times New Roman" w:hAnsi="Times New Roman" w:cs="Times New Roman"/>
                <w:sz w:val="24"/>
                <w:szCs w:val="24"/>
              </w:rPr>
            </w:pPr>
            <w:r w:rsidRPr="00EA5AC4">
              <w:rPr>
                <w:rFonts w:ascii="Times New Roman" w:hAnsi="Times New Roman" w:cs="Times New Roman"/>
                <w:sz w:val="24"/>
                <w:szCs w:val="24"/>
              </w:rPr>
              <w:t>Davranışlar</w:t>
            </w:r>
          </w:p>
        </w:tc>
        <w:tc>
          <w:tcPr>
            <w:tcW w:w="875" w:type="dxa"/>
            <w:gridSpan w:val="4"/>
          </w:tcPr>
          <w:p w14:paraId="7C41F03F" w14:textId="77777777" w:rsidR="00D653F0" w:rsidRPr="00C3430D" w:rsidRDefault="00D653F0" w:rsidP="00EA5AC4">
            <w:pPr>
              <w:pageBreakBefore/>
              <w:jc w:val="both"/>
              <w:rPr>
                <w:rFonts w:ascii="Times New Roman" w:hAnsi="Times New Roman" w:cs="Times New Roman"/>
                <w:sz w:val="24"/>
                <w:szCs w:val="24"/>
              </w:rPr>
            </w:pPr>
          </w:p>
        </w:tc>
        <w:tc>
          <w:tcPr>
            <w:tcW w:w="579" w:type="dxa"/>
            <w:gridSpan w:val="2"/>
          </w:tcPr>
          <w:p w14:paraId="08AAA19E" w14:textId="77777777" w:rsidR="00D653F0" w:rsidRPr="00C3430D" w:rsidRDefault="00D653F0" w:rsidP="00EA5AC4">
            <w:pPr>
              <w:pageBreakBefore/>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24" w:type="dxa"/>
          </w:tcPr>
          <w:p w14:paraId="1506E046" w14:textId="77777777" w:rsidR="00D653F0" w:rsidRPr="00C3430D" w:rsidRDefault="00D653F0"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Birliğin amaçlarına ulaşması için yapılan işlem, eylem ve girişimleri engellemek;</w:t>
            </w:r>
          </w:p>
        </w:tc>
      </w:tr>
      <w:tr w:rsidR="00D653F0" w:rsidRPr="00C3430D" w14:paraId="410E07D4" w14:textId="77777777" w:rsidTr="00401209">
        <w:trPr>
          <w:trHeight w:val="126"/>
          <w:jc w:val="center"/>
        </w:trPr>
        <w:tc>
          <w:tcPr>
            <w:tcW w:w="1698" w:type="dxa"/>
            <w:vMerge/>
          </w:tcPr>
          <w:p w14:paraId="1CF45E41" w14:textId="77777777" w:rsidR="00D653F0" w:rsidRPr="00C3430D" w:rsidRDefault="00D653F0" w:rsidP="00377942">
            <w:pPr>
              <w:spacing w:before="100" w:beforeAutospacing="1"/>
              <w:rPr>
                <w:rFonts w:ascii="Times New Roman" w:hAnsi="Times New Roman" w:cs="Times New Roman"/>
                <w:sz w:val="24"/>
                <w:szCs w:val="24"/>
              </w:rPr>
            </w:pPr>
          </w:p>
        </w:tc>
        <w:tc>
          <w:tcPr>
            <w:tcW w:w="540" w:type="dxa"/>
            <w:gridSpan w:val="3"/>
          </w:tcPr>
          <w:p w14:paraId="65D09776" w14:textId="77777777" w:rsidR="00D653F0" w:rsidRPr="00C3430D" w:rsidRDefault="00D653F0" w:rsidP="00377942">
            <w:pPr>
              <w:spacing w:before="100" w:beforeAutospacing="1"/>
              <w:rPr>
                <w:rFonts w:ascii="Times New Roman" w:hAnsi="Times New Roman" w:cs="Times New Roman"/>
                <w:sz w:val="24"/>
                <w:szCs w:val="24"/>
              </w:rPr>
            </w:pPr>
          </w:p>
        </w:tc>
        <w:tc>
          <w:tcPr>
            <w:tcW w:w="1462" w:type="dxa"/>
            <w:gridSpan w:val="2"/>
          </w:tcPr>
          <w:p w14:paraId="0E4F7E62" w14:textId="7B77C855" w:rsidR="00D653F0" w:rsidRPr="00C3430D" w:rsidRDefault="00D653F0" w:rsidP="00EA5AC4">
            <w:pPr>
              <w:pageBreakBefore/>
              <w:jc w:val="both"/>
              <w:rPr>
                <w:rFonts w:ascii="Times New Roman" w:hAnsi="Times New Roman" w:cs="Times New Roman"/>
                <w:sz w:val="24"/>
                <w:szCs w:val="24"/>
              </w:rPr>
            </w:pPr>
          </w:p>
        </w:tc>
        <w:tc>
          <w:tcPr>
            <w:tcW w:w="852" w:type="dxa"/>
            <w:gridSpan w:val="3"/>
          </w:tcPr>
          <w:p w14:paraId="1AB03A63" w14:textId="77777777" w:rsidR="00D653F0" w:rsidRPr="00C3430D" w:rsidRDefault="00D653F0" w:rsidP="00EA5AC4">
            <w:pPr>
              <w:pageBreakBefore/>
              <w:jc w:val="both"/>
              <w:rPr>
                <w:rFonts w:ascii="Times New Roman" w:hAnsi="Times New Roman" w:cs="Times New Roman"/>
                <w:sz w:val="24"/>
                <w:szCs w:val="24"/>
              </w:rPr>
            </w:pPr>
          </w:p>
        </w:tc>
        <w:tc>
          <w:tcPr>
            <w:tcW w:w="579" w:type="dxa"/>
            <w:gridSpan w:val="2"/>
          </w:tcPr>
          <w:p w14:paraId="75BCB80F" w14:textId="77777777" w:rsidR="00D653F0" w:rsidRPr="00C3430D" w:rsidRDefault="00D653F0" w:rsidP="00EA5AC4">
            <w:pPr>
              <w:pageBreakBefore/>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24" w:type="dxa"/>
          </w:tcPr>
          <w:p w14:paraId="63EE1E51" w14:textId="77777777" w:rsidR="00D653F0" w:rsidRPr="00C3430D" w:rsidRDefault="00521797"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Birlik organlarının aldığı kararlara uymamak</w:t>
            </w:r>
            <w:r w:rsidR="00153076" w:rsidRPr="00C3430D">
              <w:rPr>
                <w:rFonts w:ascii="Times New Roman" w:hAnsi="Times New Roman" w:cs="Times New Roman"/>
                <w:sz w:val="24"/>
                <w:szCs w:val="24"/>
              </w:rPr>
              <w:t>;</w:t>
            </w:r>
          </w:p>
        </w:tc>
      </w:tr>
      <w:tr w:rsidR="00DD2E9F" w:rsidRPr="00C3430D" w14:paraId="15177076" w14:textId="77777777" w:rsidTr="00401209">
        <w:trPr>
          <w:trHeight w:val="126"/>
          <w:jc w:val="center"/>
        </w:trPr>
        <w:tc>
          <w:tcPr>
            <w:tcW w:w="1698" w:type="dxa"/>
            <w:vMerge/>
          </w:tcPr>
          <w:p w14:paraId="524F3A43" w14:textId="77777777" w:rsidR="00DD2E9F" w:rsidRPr="00C3430D" w:rsidRDefault="00DD2E9F" w:rsidP="00377942">
            <w:pPr>
              <w:spacing w:before="100" w:beforeAutospacing="1"/>
              <w:rPr>
                <w:rFonts w:ascii="Times New Roman" w:hAnsi="Times New Roman" w:cs="Times New Roman"/>
                <w:sz w:val="24"/>
                <w:szCs w:val="24"/>
              </w:rPr>
            </w:pPr>
          </w:p>
        </w:tc>
        <w:tc>
          <w:tcPr>
            <w:tcW w:w="540" w:type="dxa"/>
            <w:gridSpan w:val="3"/>
          </w:tcPr>
          <w:p w14:paraId="447B0BE8" w14:textId="77777777" w:rsidR="00DD2E9F" w:rsidRPr="00C3430D" w:rsidRDefault="00DD2E9F" w:rsidP="00377942">
            <w:pPr>
              <w:spacing w:before="100" w:beforeAutospacing="1"/>
              <w:rPr>
                <w:rFonts w:ascii="Times New Roman" w:hAnsi="Times New Roman" w:cs="Times New Roman"/>
                <w:sz w:val="24"/>
                <w:szCs w:val="24"/>
              </w:rPr>
            </w:pPr>
          </w:p>
        </w:tc>
        <w:tc>
          <w:tcPr>
            <w:tcW w:w="1462" w:type="dxa"/>
            <w:gridSpan w:val="2"/>
          </w:tcPr>
          <w:p w14:paraId="3F84AEE1" w14:textId="77777777" w:rsidR="00DD2E9F" w:rsidRPr="00C3430D" w:rsidRDefault="00DD2E9F" w:rsidP="00D32C2E">
            <w:pPr>
              <w:pageBreakBefore/>
              <w:spacing w:before="100" w:beforeAutospacing="1"/>
              <w:jc w:val="both"/>
              <w:rPr>
                <w:rFonts w:ascii="Times New Roman" w:hAnsi="Times New Roman" w:cs="Times New Roman"/>
                <w:sz w:val="24"/>
                <w:szCs w:val="24"/>
              </w:rPr>
            </w:pPr>
          </w:p>
        </w:tc>
        <w:tc>
          <w:tcPr>
            <w:tcW w:w="852" w:type="dxa"/>
            <w:gridSpan w:val="3"/>
          </w:tcPr>
          <w:p w14:paraId="6035C148" w14:textId="77777777" w:rsidR="00DD2E9F" w:rsidRPr="00C3430D" w:rsidRDefault="00DD2E9F" w:rsidP="00D32C2E">
            <w:pPr>
              <w:pageBreakBefore/>
              <w:spacing w:before="100" w:beforeAutospacing="1"/>
              <w:jc w:val="both"/>
              <w:rPr>
                <w:rFonts w:ascii="Times New Roman" w:hAnsi="Times New Roman" w:cs="Times New Roman"/>
                <w:sz w:val="24"/>
                <w:szCs w:val="24"/>
              </w:rPr>
            </w:pPr>
          </w:p>
        </w:tc>
        <w:tc>
          <w:tcPr>
            <w:tcW w:w="579" w:type="dxa"/>
            <w:gridSpan w:val="2"/>
          </w:tcPr>
          <w:p w14:paraId="0944D54E" w14:textId="77777777" w:rsidR="00DD2E9F" w:rsidRPr="00C3430D" w:rsidRDefault="00DD2E9F"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(C)</w:t>
            </w:r>
          </w:p>
        </w:tc>
        <w:tc>
          <w:tcPr>
            <w:tcW w:w="4824" w:type="dxa"/>
          </w:tcPr>
          <w:p w14:paraId="30B7C543" w14:textId="7767CD11" w:rsidR="00DD2E9F" w:rsidRPr="00C3430D" w:rsidRDefault="00DD2E9F" w:rsidP="002A65C0">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Birliğe olan </w:t>
            </w:r>
            <w:r w:rsidR="00153076" w:rsidRPr="00C3430D">
              <w:rPr>
                <w:rFonts w:ascii="Times New Roman" w:hAnsi="Times New Roman" w:cs="Times New Roman"/>
                <w:sz w:val="24"/>
                <w:szCs w:val="24"/>
              </w:rPr>
              <w:t>mali yükümlülüklerini yerine getirme</w:t>
            </w:r>
            <w:r w:rsidR="002A65C0" w:rsidRPr="00C3430D">
              <w:rPr>
                <w:rFonts w:ascii="Times New Roman" w:hAnsi="Times New Roman" w:cs="Times New Roman"/>
                <w:sz w:val="24"/>
                <w:szCs w:val="24"/>
              </w:rPr>
              <w:t>mek</w:t>
            </w:r>
            <w:r w:rsidR="00211D6C" w:rsidRPr="00C3430D">
              <w:rPr>
                <w:rFonts w:ascii="Times New Roman" w:hAnsi="Times New Roman" w:cs="Times New Roman"/>
                <w:sz w:val="24"/>
                <w:szCs w:val="24"/>
              </w:rPr>
              <w:t>;</w:t>
            </w:r>
            <w:r w:rsidR="002A65C0" w:rsidRPr="00C3430D">
              <w:rPr>
                <w:rFonts w:ascii="Times New Roman" w:hAnsi="Times New Roman" w:cs="Times New Roman"/>
                <w:sz w:val="24"/>
                <w:szCs w:val="24"/>
              </w:rPr>
              <w:t xml:space="preserve"> ve</w:t>
            </w:r>
          </w:p>
        </w:tc>
      </w:tr>
      <w:tr w:rsidR="00DD2E9F" w:rsidRPr="00C3430D" w14:paraId="50525531" w14:textId="77777777" w:rsidTr="00401209">
        <w:trPr>
          <w:trHeight w:val="126"/>
          <w:jc w:val="center"/>
        </w:trPr>
        <w:tc>
          <w:tcPr>
            <w:tcW w:w="1698" w:type="dxa"/>
            <w:vMerge/>
          </w:tcPr>
          <w:p w14:paraId="3F421F88" w14:textId="77777777" w:rsidR="00DD2E9F" w:rsidRPr="00C3430D" w:rsidRDefault="00DD2E9F" w:rsidP="00377942">
            <w:pPr>
              <w:spacing w:before="100" w:beforeAutospacing="1"/>
              <w:rPr>
                <w:rFonts w:ascii="Times New Roman" w:hAnsi="Times New Roman" w:cs="Times New Roman"/>
                <w:sz w:val="24"/>
                <w:szCs w:val="24"/>
              </w:rPr>
            </w:pPr>
          </w:p>
        </w:tc>
        <w:tc>
          <w:tcPr>
            <w:tcW w:w="540" w:type="dxa"/>
            <w:gridSpan w:val="3"/>
          </w:tcPr>
          <w:p w14:paraId="66C074E1" w14:textId="77777777" w:rsidR="00DD2E9F" w:rsidRPr="00C3430D" w:rsidRDefault="00DD2E9F" w:rsidP="00377942">
            <w:pPr>
              <w:spacing w:before="100" w:beforeAutospacing="1"/>
              <w:rPr>
                <w:rFonts w:ascii="Times New Roman" w:hAnsi="Times New Roman" w:cs="Times New Roman"/>
                <w:sz w:val="24"/>
                <w:szCs w:val="24"/>
              </w:rPr>
            </w:pPr>
          </w:p>
        </w:tc>
        <w:tc>
          <w:tcPr>
            <w:tcW w:w="1462" w:type="dxa"/>
            <w:gridSpan w:val="2"/>
          </w:tcPr>
          <w:p w14:paraId="0050B8BA" w14:textId="77777777" w:rsidR="00DD2E9F" w:rsidRPr="00C3430D" w:rsidRDefault="00DD2E9F" w:rsidP="00D32C2E">
            <w:pPr>
              <w:pageBreakBefore/>
              <w:spacing w:before="100" w:beforeAutospacing="1"/>
              <w:jc w:val="both"/>
              <w:rPr>
                <w:rFonts w:ascii="Times New Roman" w:hAnsi="Times New Roman" w:cs="Times New Roman"/>
                <w:sz w:val="24"/>
                <w:szCs w:val="24"/>
              </w:rPr>
            </w:pPr>
          </w:p>
        </w:tc>
        <w:tc>
          <w:tcPr>
            <w:tcW w:w="852" w:type="dxa"/>
            <w:gridSpan w:val="3"/>
          </w:tcPr>
          <w:p w14:paraId="33CB7B02" w14:textId="77777777" w:rsidR="00DD2E9F" w:rsidRPr="00C3430D" w:rsidRDefault="00DD2E9F" w:rsidP="00D32C2E">
            <w:pPr>
              <w:pageBreakBefore/>
              <w:spacing w:before="100" w:beforeAutospacing="1"/>
              <w:jc w:val="both"/>
              <w:rPr>
                <w:rFonts w:ascii="Times New Roman" w:hAnsi="Times New Roman" w:cs="Times New Roman"/>
                <w:sz w:val="24"/>
                <w:szCs w:val="24"/>
              </w:rPr>
            </w:pPr>
          </w:p>
        </w:tc>
        <w:tc>
          <w:tcPr>
            <w:tcW w:w="579" w:type="dxa"/>
            <w:gridSpan w:val="2"/>
          </w:tcPr>
          <w:p w14:paraId="203AC17D" w14:textId="2009909A" w:rsidR="00DD2E9F" w:rsidRPr="00C3430D" w:rsidRDefault="00DD2E9F" w:rsidP="001273FF">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w:t>
            </w:r>
            <w:r w:rsidR="001273FF">
              <w:rPr>
                <w:rFonts w:ascii="Times New Roman" w:hAnsi="Times New Roman" w:cs="Times New Roman"/>
                <w:sz w:val="24"/>
                <w:szCs w:val="24"/>
              </w:rPr>
              <w:t>Ç</w:t>
            </w:r>
            <w:r w:rsidRPr="00C3430D">
              <w:rPr>
                <w:rFonts w:ascii="Times New Roman" w:hAnsi="Times New Roman" w:cs="Times New Roman"/>
                <w:sz w:val="24"/>
                <w:szCs w:val="24"/>
              </w:rPr>
              <w:t>)</w:t>
            </w:r>
          </w:p>
        </w:tc>
        <w:tc>
          <w:tcPr>
            <w:tcW w:w="4824" w:type="dxa"/>
          </w:tcPr>
          <w:p w14:paraId="091D9E66" w14:textId="77777777" w:rsidR="00DD2E9F" w:rsidRPr="00C3430D" w:rsidRDefault="00DD2E9F"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Genel Kurula geçerli bir sebep göstermeksizin (2) iki kez üst üste katılmamak</w:t>
            </w:r>
            <w:r w:rsidR="006057A5" w:rsidRPr="00C3430D">
              <w:rPr>
                <w:rFonts w:ascii="Times New Roman" w:hAnsi="Times New Roman" w:cs="Times New Roman"/>
                <w:sz w:val="24"/>
                <w:szCs w:val="24"/>
              </w:rPr>
              <w:t>.</w:t>
            </w:r>
          </w:p>
        </w:tc>
      </w:tr>
    </w:tbl>
    <w:p w14:paraId="33C4FD14" w14:textId="77777777" w:rsidR="00BF3B2A" w:rsidRDefault="00BF3B2A">
      <w:r>
        <w:br w:type="page"/>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6"/>
        <w:gridCol w:w="538"/>
        <w:gridCol w:w="529"/>
        <w:gridCol w:w="936"/>
        <w:gridCol w:w="239"/>
        <w:gridCol w:w="619"/>
        <w:gridCol w:w="579"/>
        <w:gridCol w:w="4818"/>
      </w:tblGrid>
      <w:tr w:rsidR="001B14B7" w:rsidRPr="00C3430D" w14:paraId="30CFED46" w14:textId="77777777" w:rsidTr="000530FA">
        <w:trPr>
          <w:trHeight w:val="126"/>
          <w:jc w:val="center"/>
        </w:trPr>
        <w:tc>
          <w:tcPr>
            <w:tcW w:w="1695" w:type="dxa"/>
            <w:vMerge w:val="restart"/>
          </w:tcPr>
          <w:p w14:paraId="37C4B11E" w14:textId="73698FF7" w:rsidR="001B14B7" w:rsidRPr="00C3430D" w:rsidRDefault="001B14B7" w:rsidP="00377942">
            <w:pPr>
              <w:spacing w:before="100" w:beforeAutospacing="1"/>
              <w:rPr>
                <w:rFonts w:ascii="Times New Roman" w:hAnsi="Times New Roman" w:cs="Times New Roman"/>
                <w:sz w:val="24"/>
                <w:szCs w:val="24"/>
              </w:rPr>
            </w:pPr>
            <w:r w:rsidRPr="00C3430D">
              <w:lastRenderedPageBreak/>
              <w:br w:type="page"/>
            </w:r>
          </w:p>
        </w:tc>
        <w:tc>
          <w:tcPr>
            <w:tcW w:w="544" w:type="dxa"/>
            <w:gridSpan w:val="2"/>
          </w:tcPr>
          <w:p w14:paraId="0FCBA42B" w14:textId="77777777" w:rsidR="001B14B7" w:rsidRPr="00C3430D" w:rsidRDefault="001B14B7" w:rsidP="00377942">
            <w:pPr>
              <w:spacing w:before="100" w:beforeAutospacing="1"/>
              <w:rPr>
                <w:rFonts w:ascii="Times New Roman" w:hAnsi="Times New Roman" w:cs="Times New Roman"/>
                <w:sz w:val="24"/>
                <w:szCs w:val="24"/>
              </w:rPr>
            </w:pPr>
          </w:p>
        </w:tc>
        <w:tc>
          <w:tcPr>
            <w:tcW w:w="1465" w:type="dxa"/>
            <w:gridSpan w:val="2"/>
          </w:tcPr>
          <w:p w14:paraId="1265C384" w14:textId="77777777" w:rsidR="001B14B7" w:rsidRPr="00C3430D" w:rsidRDefault="001B14B7" w:rsidP="00EE1C56">
            <w:pPr>
              <w:pageBreakBefore/>
              <w:spacing w:before="100" w:beforeAutospacing="1"/>
              <w:jc w:val="center"/>
              <w:rPr>
                <w:rFonts w:ascii="Times New Roman" w:hAnsi="Times New Roman" w:cs="Times New Roman"/>
                <w:sz w:val="24"/>
                <w:szCs w:val="24"/>
              </w:rPr>
            </w:pPr>
          </w:p>
        </w:tc>
        <w:tc>
          <w:tcPr>
            <w:tcW w:w="239" w:type="dxa"/>
          </w:tcPr>
          <w:p w14:paraId="1DF485D1" w14:textId="65D3B03A" w:rsidR="001B14B7" w:rsidRPr="00C3430D" w:rsidRDefault="001B14B7" w:rsidP="00D32C2E">
            <w:pPr>
              <w:pageBreakBefore/>
              <w:spacing w:before="100" w:beforeAutospacing="1"/>
              <w:jc w:val="both"/>
              <w:rPr>
                <w:rFonts w:ascii="Times New Roman" w:hAnsi="Times New Roman" w:cs="Times New Roman"/>
                <w:sz w:val="24"/>
                <w:szCs w:val="24"/>
              </w:rPr>
            </w:pPr>
          </w:p>
        </w:tc>
        <w:tc>
          <w:tcPr>
            <w:tcW w:w="619" w:type="dxa"/>
          </w:tcPr>
          <w:p w14:paraId="650A53C7" w14:textId="38E8F8E9" w:rsidR="001B14B7" w:rsidRPr="00C3430D" w:rsidRDefault="001B14B7"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(2)</w:t>
            </w:r>
            <w:r w:rsidRPr="00C3430D">
              <w:rPr>
                <w:rFonts w:ascii="Times New Roman" w:hAnsi="Times New Roman" w:cs="Times New Roman"/>
                <w:sz w:val="24"/>
                <w:szCs w:val="24"/>
              </w:rPr>
              <w:tab/>
            </w:r>
          </w:p>
        </w:tc>
        <w:tc>
          <w:tcPr>
            <w:tcW w:w="5397" w:type="dxa"/>
            <w:gridSpan w:val="2"/>
          </w:tcPr>
          <w:p w14:paraId="583CD54E" w14:textId="77777777" w:rsidR="001B14B7" w:rsidRPr="00C3430D" w:rsidRDefault="001B14B7"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Kınama Cezası: Üyeye, davranışlarından dolayı kusurlu sayıldığının bir yazı ile bildirilmesidir. Kınama Cezasını gerektiren eylem ve davranışlar şunlardır:</w:t>
            </w:r>
          </w:p>
        </w:tc>
      </w:tr>
      <w:tr w:rsidR="007E35C4" w:rsidRPr="00C3430D" w14:paraId="5FDB93F7" w14:textId="77777777" w:rsidTr="000530FA">
        <w:trPr>
          <w:trHeight w:val="126"/>
          <w:jc w:val="center"/>
        </w:trPr>
        <w:tc>
          <w:tcPr>
            <w:tcW w:w="1695" w:type="dxa"/>
            <w:vMerge/>
          </w:tcPr>
          <w:p w14:paraId="33CE6B66" w14:textId="77777777" w:rsidR="007E35C4" w:rsidRPr="00C3430D" w:rsidRDefault="007E35C4" w:rsidP="00377942">
            <w:pPr>
              <w:spacing w:before="100" w:beforeAutospacing="1"/>
              <w:rPr>
                <w:rFonts w:ascii="Times New Roman" w:hAnsi="Times New Roman" w:cs="Times New Roman"/>
                <w:sz w:val="24"/>
                <w:szCs w:val="24"/>
              </w:rPr>
            </w:pPr>
          </w:p>
        </w:tc>
        <w:tc>
          <w:tcPr>
            <w:tcW w:w="544" w:type="dxa"/>
            <w:gridSpan w:val="2"/>
          </w:tcPr>
          <w:p w14:paraId="10FB0126" w14:textId="77777777" w:rsidR="007E35C4" w:rsidRPr="00C3430D" w:rsidRDefault="007E35C4" w:rsidP="00377942">
            <w:pPr>
              <w:spacing w:before="100" w:beforeAutospacing="1"/>
              <w:rPr>
                <w:rFonts w:ascii="Times New Roman" w:hAnsi="Times New Roman" w:cs="Times New Roman"/>
                <w:sz w:val="24"/>
                <w:szCs w:val="24"/>
              </w:rPr>
            </w:pPr>
          </w:p>
        </w:tc>
        <w:tc>
          <w:tcPr>
            <w:tcW w:w="2323" w:type="dxa"/>
            <w:gridSpan w:val="4"/>
          </w:tcPr>
          <w:p w14:paraId="0867C129" w14:textId="77777777" w:rsidR="007E35C4" w:rsidRPr="00C3430D" w:rsidRDefault="007E35C4" w:rsidP="00EE1C56">
            <w:pPr>
              <w:pageBreakBefore/>
              <w:spacing w:before="100" w:beforeAutospacing="1"/>
              <w:jc w:val="center"/>
              <w:rPr>
                <w:rFonts w:ascii="Times New Roman" w:hAnsi="Times New Roman" w:cs="Times New Roman"/>
                <w:sz w:val="24"/>
                <w:szCs w:val="24"/>
              </w:rPr>
            </w:pPr>
          </w:p>
        </w:tc>
        <w:tc>
          <w:tcPr>
            <w:tcW w:w="579" w:type="dxa"/>
          </w:tcPr>
          <w:p w14:paraId="0F69F7C5" w14:textId="77777777" w:rsidR="007E35C4" w:rsidRPr="00C3430D" w:rsidRDefault="00B341D6"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18" w:type="dxa"/>
          </w:tcPr>
          <w:p w14:paraId="6F530B0B" w14:textId="77777777" w:rsidR="007E35C4" w:rsidRPr="00C3430D" w:rsidRDefault="00B341D6" w:rsidP="00607715">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(1)’inci fıkra kuralları uyarınca </w:t>
            </w:r>
            <w:r w:rsidR="00607715" w:rsidRPr="00C3430D">
              <w:rPr>
                <w:rFonts w:ascii="Times New Roman" w:hAnsi="Times New Roman" w:cs="Times New Roman"/>
                <w:sz w:val="24"/>
                <w:szCs w:val="24"/>
              </w:rPr>
              <w:t>u</w:t>
            </w:r>
            <w:r w:rsidRPr="00C3430D">
              <w:rPr>
                <w:rFonts w:ascii="Times New Roman" w:hAnsi="Times New Roman" w:cs="Times New Roman"/>
                <w:sz w:val="24"/>
                <w:szCs w:val="24"/>
              </w:rPr>
              <w:t xml:space="preserve">yarma </w:t>
            </w:r>
            <w:r w:rsidR="00607715" w:rsidRPr="00C3430D">
              <w:rPr>
                <w:rFonts w:ascii="Times New Roman" w:hAnsi="Times New Roman" w:cs="Times New Roman"/>
                <w:sz w:val="24"/>
                <w:szCs w:val="24"/>
              </w:rPr>
              <w:t>c</w:t>
            </w:r>
            <w:r w:rsidRPr="00C3430D">
              <w:rPr>
                <w:rFonts w:ascii="Times New Roman" w:hAnsi="Times New Roman" w:cs="Times New Roman"/>
                <w:sz w:val="24"/>
                <w:szCs w:val="24"/>
              </w:rPr>
              <w:t>ezası almasına karşın aynı eylem ve davranışı tekrarlamak;</w:t>
            </w:r>
          </w:p>
        </w:tc>
      </w:tr>
      <w:tr w:rsidR="00874C4D" w:rsidRPr="00C3430D" w14:paraId="1806A380" w14:textId="77777777" w:rsidTr="000530FA">
        <w:trPr>
          <w:trHeight w:val="126"/>
          <w:jc w:val="center"/>
        </w:trPr>
        <w:tc>
          <w:tcPr>
            <w:tcW w:w="1695" w:type="dxa"/>
            <w:vMerge/>
          </w:tcPr>
          <w:p w14:paraId="05C84506" w14:textId="77777777" w:rsidR="00874C4D" w:rsidRPr="00C3430D" w:rsidRDefault="00874C4D" w:rsidP="00377942">
            <w:pPr>
              <w:spacing w:before="100" w:beforeAutospacing="1"/>
              <w:rPr>
                <w:rFonts w:ascii="Times New Roman" w:hAnsi="Times New Roman" w:cs="Times New Roman"/>
                <w:sz w:val="24"/>
                <w:szCs w:val="24"/>
              </w:rPr>
            </w:pPr>
          </w:p>
        </w:tc>
        <w:tc>
          <w:tcPr>
            <w:tcW w:w="544" w:type="dxa"/>
            <w:gridSpan w:val="2"/>
          </w:tcPr>
          <w:p w14:paraId="6F0CA5EF" w14:textId="77777777" w:rsidR="00874C4D" w:rsidRPr="00C3430D" w:rsidRDefault="00874C4D" w:rsidP="00377942">
            <w:pPr>
              <w:spacing w:before="100" w:beforeAutospacing="1"/>
              <w:rPr>
                <w:rFonts w:ascii="Times New Roman" w:hAnsi="Times New Roman" w:cs="Times New Roman"/>
                <w:sz w:val="24"/>
                <w:szCs w:val="24"/>
              </w:rPr>
            </w:pPr>
          </w:p>
        </w:tc>
        <w:tc>
          <w:tcPr>
            <w:tcW w:w="2323" w:type="dxa"/>
            <w:gridSpan w:val="4"/>
          </w:tcPr>
          <w:p w14:paraId="5346A8DA" w14:textId="77777777" w:rsidR="00874C4D" w:rsidRPr="00C3430D" w:rsidRDefault="00874C4D" w:rsidP="00EE1C56">
            <w:pPr>
              <w:pageBreakBefore/>
              <w:spacing w:before="100" w:beforeAutospacing="1"/>
              <w:jc w:val="center"/>
              <w:rPr>
                <w:rFonts w:ascii="Times New Roman" w:hAnsi="Times New Roman" w:cs="Times New Roman"/>
                <w:sz w:val="24"/>
                <w:szCs w:val="24"/>
              </w:rPr>
            </w:pPr>
          </w:p>
        </w:tc>
        <w:tc>
          <w:tcPr>
            <w:tcW w:w="579" w:type="dxa"/>
          </w:tcPr>
          <w:p w14:paraId="58C883BE" w14:textId="77777777" w:rsidR="00874C4D" w:rsidRPr="00C3430D" w:rsidRDefault="00874C4D"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18" w:type="dxa"/>
          </w:tcPr>
          <w:p w14:paraId="1F72F3FB" w14:textId="64330D78" w:rsidR="00874C4D" w:rsidRPr="00C3430D" w:rsidRDefault="00874C4D" w:rsidP="00D32C2E">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Birlik amaçlarına aykırı hareket etmek</w:t>
            </w:r>
            <w:r w:rsidR="00211D6C" w:rsidRPr="00C3430D">
              <w:rPr>
                <w:rFonts w:ascii="Times New Roman" w:hAnsi="Times New Roman" w:cs="Times New Roman"/>
                <w:sz w:val="24"/>
                <w:szCs w:val="24"/>
              </w:rPr>
              <w:t>;</w:t>
            </w:r>
            <w:r w:rsidRPr="00C3430D">
              <w:rPr>
                <w:rFonts w:ascii="Times New Roman" w:hAnsi="Times New Roman" w:cs="Times New Roman"/>
                <w:sz w:val="24"/>
                <w:szCs w:val="24"/>
              </w:rPr>
              <w:t xml:space="preserve"> </w:t>
            </w:r>
            <w:r w:rsidR="003F6B63" w:rsidRPr="00C3430D">
              <w:rPr>
                <w:rFonts w:ascii="Times New Roman" w:hAnsi="Times New Roman" w:cs="Times New Roman"/>
                <w:sz w:val="24"/>
                <w:szCs w:val="24"/>
              </w:rPr>
              <w:t>ve</w:t>
            </w:r>
          </w:p>
        </w:tc>
      </w:tr>
      <w:tr w:rsidR="00874C4D" w:rsidRPr="00C3430D" w14:paraId="4D4CC027" w14:textId="77777777" w:rsidTr="000530FA">
        <w:trPr>
          <w:trHeight w:val="126"/>
          <w:jc w:val="center"/>
        </w:trPr>
        <w:tc>
          <w:tcPr>
            <w:tcW w:w="1695" w:type="dxa"/>
            <w:vMerge/>
          </w:tcPr>
          <w:p w14:paraId="51BB2BA2" w14:textId="77777777" w:rsidR="00874C4D" w:rsidRPr="00C3430D" w:rsidRDefault="00874C4D" w:rsidP="00377942">
            <w:pPr>
              <w:spacing w:before="100" w:beforeAutospacing="1"/>
              <w:rPr>
                <w:rFonts w:ascii="Times New Roman" w:hAnsi="Times New Roman" w:cs="Times New Roman"/>
                <w:sz w:val="24"/>
                <w:szCs w:val="24"/>
              </w:rPr>
            </w:pPr>
          </w:p>
        </w:tc>
        <w:tc>
          <w:tcPr>
            <w:tcW w:w="544" w:type="dxa"/>
            <w:gridSpan w:val="2"/>
          </w:tcPr>
          <w:p w14:paraId="1485C04B" w14:textId="77777777" w:rsidR="00874C4D" w:rsidRPr="00C3430D" w:rsidRDefault="00874C4D" w:rsidP="00377942">
            <w:pPr>
              <w:spacing w:before="100" w:beforeAutospacing="1"/>
              <w:rPr>
                <w:rFonts w:ascii="Times New Roman" w:hAnsi="Times New Roman" w:cs="Times New Roman"/>
                <w:sz w:val="24"/>
                <w:szCs w:val="24"/>
              </w:rPr>
            </w:pPr>
          </w:p>
        </w:tc>
        <w:tc>
          <w:tcPr>
            <w:tcW w:w="2323" w:type="dxa"/>
            <w:gridSpan w:val="4"/>
          </w:tcPr>
          <w:p w14:paraId="6A2EB9F0" w14:textId="77777777" w:rsidR="00874C4D" w:rsidRPr="00C3430D" w:rsidRDefault="00874C4D" w:rsidP="00EE1C56">
            <w:pPr>
              <w:pageBreakBefore/>
              <w:spacing w:before="100" w:beforeAutospacing="1"/>
              <w:jc w:val="center"/>
              <w:rPr>
                <w:rFonts w:ascii="Times New Roman" w:hAnsi="Times New Roman" w:cs="Times New Roman"/>
                <w:sz w:val="24"/>
                <w:szCs w:val="24"/>
              </w:rPr>
            </w:pPr>
          </w:p>
        </w:tc>
        <w:tc>
          <w:tcPr>
            <w:tcW w:w="579" w:type="dxa"/>
          </w:tcPr>
          <w:p w14:paraId="1DA00AF9" w14:textId="77777777" w:rsidR="00874C4D" w:rsidRPr="00C3430D" w:rsidRDefault="00874C4D" w:rsidP="00D32C2E">
            <w:pPr>
              <w:pageBreakBefore/>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(C)</w:t>
            </w:r>
          </w:p>
        </w:tc>
        <w:tc>
          <w:tcPr>
            <w:tcW w:w="4818" w:type="dxa"/>
          </w:tcPr>
          <w:p w14:paraId="1FD1C3AE" w14:textId="77777777" w:rsidR="00874C4D" w:rsidRPr="00C3430D" w:rsidRDefault="00874C4D" w:rsidP="00D32C2E">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Mesleğin onur ve saygınlığını zedeleyici davranışlarda bulunmak.</w:t>
            </w:r>
          </w:p>
        </w:tc>
      </w:tr>
      <w:tr w:rsidR="007F1ED2" w:rsidRPr="00C3430D" w14:paraId="3E0D2579" w14:textId="77777777" w:rsidTr="000530FA">
        <w:trPr>
          <w:trHeight w:val="126"/>
          <w:jc w:val="center"/>
        </w:trPr>
        <w:tc>
          <w:tcPr>
            <w:tcW w:w="1695" w:type="dxa"/>
            <w:vMerge/>
          </w:tcPr>
          <w:p w14:paraId="14747F1F" w14:textId="77777777" w:rsidR="007F1ED2" w:rsidRPr="00C3430D" w:rsidRDefault="007F1ED2" w:rsidP="00377942">
            <w:pPr>
              <w:spacing w:before="100" w:beforeAutospacing="1"/>
              <w:rPr>
                <w:rFonts w:ascii="Times New Roman" w:hAnsi="Times New Roman" w:cs="Times New Roman"/>
                <w:sz w:val="24"/>
                <w:szCs w:val="24"/>
              </w:rPr>
            </w:pPr>
          </w:p>
        </w:tc>
        <w:tc>
          <w:tcPr>
            <w:tcW w:w="544" w:type="dxa"/>
            <w:gridSpan w:val="2"/>
          </w:tcPr>
          <w:p w14:paraId="543D91C4" w14:textId="77777777" w:rsidR="007F1ED2" w:rsidRPr="00C3430D" w:rsidRDefault="007F1ED2" w:rsidP="00377942">
            <w:pPr>
              <w:spacing w:before="100" w:beforeAutospacing="1"/>
              <w:rPr>
                <w:rFonts w:ascii="Times New Roman" w:hAnsi="Times New Roman" w:cs="Times New Roman"/>
                <w:sz w:val="24"/>
                <w:szCs w:val="24"/>
              </w:rPr>
            </w:pPr>
          </w:p>
        </w:tc>
        <w:tc>
          <w:tcPr>
            <w:tcW w:w="1465" w:type="dxa"/>
            <w:gridSpan w:val="2"/>
          </w:tcPr>
          <w:p w14:paraId="590DED4F" w14:textId="77777777" w:rsidR="007F1ED2" w:rsidRPr="00C3430D" w:rsidRDefault="007F1ED2" w:rsidP="00EE1C56">
            <w:pPr>
              <w:spacing w:before="100" w:beforeAutospacing="1"/>
              <w:jc w:val="center"/>
              <w:rPr>
                <w:rFonts w:ascii="Times New Roman" w:hAnsi="Times New Roman" w:cs="Times New Roman"/>
                <w:sz w:val="24"/>
                <w:szCs w:val="24"/>
              </w:rPr>
            </w:pPr>
          </w:p>
        </w:tc>
        <w:tc>
          <w:tcPr>
            <w:tcW w:w="239" w:type="dxa"/>
          </w:tcPr>
          <w:p w14:paraId="195BDD62" w14:textId="6B2D20CD" w:rsidR="007F1ED2" w:rsidRPr="00C3430D" w:rsidRDefault="007F1ED2" w:rsidP="003F6B63">
            <w:pPr>
              <w:spacing w:before="100" w:beforeAutospacing="1"/>
              <w:jc w:val="center"/>
              <w:rPr>
                <w:rFonts w:ascii="Times New Roman" w:hAnsi="Times New Roman" w:cs="Times New Roman"/>
                <w:sz w:val="24"/>
                <w:szCs w:val="24"/>
              </w:rPr>
            </w:pPr>
          </w:p>
        </w:tc>
        <w:tc>
          <w:tcPr>
            <w:tcW w:w="619" w:type="dxa"/>
          </w:tcPr>
          <w:p w14:paraId="0655D921" w14:textId="37B2D249" w:rsidR="007F1ED2" w:rsidRPr="00C3430D" w:rsidRDefault="007F1ED2" w:rsidP="003F6B63">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(3)</w:t>
            </w:r>
            <w:r w:rsidRPr="00C3430D">
              <w:rPr>
                <w:rFonts w:ascii="Times New Roman" w:hAnsi="Times New Roman" w:cs="Times New Roman"/>
                <w:sz w:val="24"/>
                <w:szCs w:val="24"/>
              </w:rPr>
              <w:tab/>
            </w:r>
          </w:p>
        </w:tc>
        <w:tc>
          <w:tcPr>
            <w:tcW w:w="5397" w:type="dxa"/>
            <w:gridSpan w:val="2"/>
          </w:tcPr>
          <w:p w14:paraId="4E26B57C" w14:textId="1E855820" w:rsidR="007F1ED2" w:rsidRPr="00C3430D" w:rsidRDefault="007F1ED2" w:rsidP="003F6B63">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Para Cezası: Üyeye aylık asgari ücretin 5 (beş) katı tutarında para cezası verilmesidir.</w:t>
            </w:r>
          </w:p>
        </w:tc>
      </w:tr>
      <w:tr w:rsidR="003F6B63" w:rsidRPr="00C3430D" w14:paraId="0DC943B8" w14:textId="77777777" w:rsidTr="000530FA">
        <w:trPr>
          <w:trHeight w:val="126"/>
          <w:jc w:val="center"/>
        </w:trPr>
        <w:tc>
          <w:tcPr>
            <w:tcW w:w="1695" w:type="dxa"/>
            <w:vMerge/>
          </w:tcPr>
          <w:p w14:paraId="19635B1E" w14:textId="77777777" w:rsidR="003F6B63" w:rsidRPr="00C3430D" w:rsidRDefault="003F6B63" w:rsidP="00377942">
            <w:pPr>
              <w:spacing w:before="100" w:beforeAutospacing="1"/>
              <w:rPr>
                <w:rFonts w:ascii="Times New Roman" w:hAnsi="Times New Roman" w:cs="Times New Roman"/>
                <w:sz w:val="24"/>
                <w:szCs w:val="24"/>
              </w:rPr>
            </w:pPr>
          </w:p>
        </w:tc>
        <w:tc>
          <w:tcPr>
            <w:tcW w:w="544" w:type="dxa"/>
            <w:gridSpan w:val="2"/>
          </w:tcPr>
          <w:p w14:paraId="13AB3E4E" w14:textId="77777777" w:rsidR="003F6B63" w:rsidRPr="00C3430D" w:rsidRDefault="003F6B63" w:rsidP="00377942">
            <w:pPr>
              <w:spacing w:before="100" w:beforeAutospacing="1"/>
              <w:rPr>
                <w:rFonts w:ascii="Times New Roman" w:hAnsi="Times New Roman" w:cs="Times New Roman"/>
                <w:sz w:val="24"/>
                <w:szCs w:val="24"/>
              </w:rPr>
            </w:pPr>
          </w:p>
        </w:tc>
        <w:tc>
          <w:tcPr>
            <w:tcW w:w="1465" w:type="dxa"/>
            <w:gridSpan w:val="2"/>
          </w:tcPr>
          <w:p w14:paraId="2B81F6DA" w14:textId="77777777" w:rsidR="003F6B63" w:rsidRPr="00C3430D" w:rsidRDefault="003F6B63" w:rsidP="00EE1C56">
            <w:pPr>
              <w:spacing w:before="100" w:beforeAutospacing="1"/>
              <w:jc w:val="center"/>
              <w:rPr>
                <w:rFonts w:ascii="Times New Roman" w:hAnsi="Times New Roman" w:cs="Times New Roman"/>
                <w:sz w:val="24"/>
                <w:szCs w:val="24"/>
              </w:rPr>
            </w:pPr>
          </w:p>
        </w:tc>
        <w:tc>
          <w:tcPr>
            <w:tcW w:w="858" w:type="dxa"/>
            <w:gridSpan w:val="2"/>
          </w:tcPr>
          <w:p w14:paraId="33E7CBBC" w14:textId="77777777" w:rsidR="003F6B63" w:rsidRPr="00C3430D" w:rsidRDefault="003F6B63" w:rsidP="003F6B63">
            <w:pPr>
              <w:spacing w:before="100" w:beforeAutospacing="1"/>
              <w:jc w:val="center"/>
              <w:rPr>
                <w:rFonts w:ascii="Times New Roman" w:hAnsi="Times New Roman" w:cs="Times New Roman"/>
                <w:sz w:val="24"/>
                <w:szCs w:val="24"/>
              </w:rPr>
            </w:pPr>
          </w:p>
        </w:tc>
        <w:tc>
          <w:tcPr>
            <w:tcW w:w="579" w:type="dxa"/>
          </w:tcPr>
          <w:p w14:paraId="5E7FAA29" w14:textId="1C65F6F7" w:rsidR="003F6B63" w:rsidRPr="00C3430D" w:rsidRDefault="007F1ED2" w:rsidP="007F1ED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18" w:type="dxa"/>
          </w:tcPr>
          <w:p w14:paraId="62AFCFF1" w14:textId="46980E78" w:rsidR="003F6B63" w:rsidRPr="00C3430D" w:rsidRDefault="003F6B63" w:rsidP="001273FF">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(2)’nci fıkra kuralları uyarınca </w:t>
            </w:r>
            <w:r w:rsidR="002B32D8">
              <w:rPr>
                <w:rFonts w:ascii="Times New Roman" w:hAnsi="Times New Roman" w:cs="Times New Roman"/>
                <w:sz w:val="24"/>
                <w:szCs w:val="24"/>
              </w:rPr>
              <w:t xml:space="preserve">      </w:t>
            </w:r>
            <w:r w:rsidR="00607715"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607715" w:rsidRPr="00C3430D">
              <w:rPr>
                <w:rFonts w:ascii="Times New Roman" w:hAnsi="Times New Roman" w:cs="Times New Roman"/>
                <w:sz w:val="24"/>
                <w:szCs w:val="24"/>
              </w:rPr>
              <w:t>)</w:t>
            </w:r>
            <w:r w:rsidRPr="00C3430D">
              <w:rPr>
                <w:rFonts w:ascii="Times New Roman" w:hAnsi="Times New Roman" w:cs="Times New Roman"/>
                <w:sz w:val="24"/>
                <w:szCs w:val="24"/>
              </w:rPr>
              <w:t xml:space="preserve"> kez Kınama </w:t>
            </w:r>
            <w:r w:rsidR="001273FF">
              <w:rPr>
                <w:rFonts w:ascii="Times New Roman" w:hAnsi="Times New Roman" w:cs="Times New Roman"/>
                <w:sz w:val="24"/>
                <w:szCs w:val="24"/>
              </w:rPr>
              <w:t>C</w:t>
            </w:r>
            <w:r w:rsidRPr="00C3430D">
              <w:rPr>
                <w:rFonts w:ascii="Times New Roman" w:hAnsi="Times New Roman" w:cs="Times New Roman"/>
                <w:sz w:val="24"/>
                <w:szCs w:val="24"/>
              </w:rPr>
              <w:t>ezası almış olan</w:t>
            </w:r>
            <w:r w:rsidR="001273FF">
              <w:rPr>
                <w:rFonts w:ascii="Times New Roman" w:hAnsi="Times New Roman" w:cs="Times New Roman"/>
                <w:sz w:val="24"/>
                <w:szCs w:val="24"/>
              </w:rPr>
              <w:t xml:space="preserve"> üye</w:t>
            </w:r>
            <w:r w:rsidRPr="00C3430D">
              <w:rPr>
                <w:rFonts w:ascii="Times New Roman" w:hAnsi="Times New Roman" w:cs="Times New Roman"/>
                <w:sz w:val="24"/>
                <w:szCs w:val="24"/>
              </w:rPr>
              <w:t xml:space="preserve"> </w:t>
            </w:r>
            <w:r w:rsidR="00B4272B" w:rsidRPr="00C3430D">
              <w:rPr>
                <w:rFonts w:ascii="Times New Roman" w:hAnsi="Times New Roman" w:cs="Times New Roman"/>
                <w:sz w:val="24"/>
                <w:szCs w:val="24"/>
              </w:rPr>
              <w:t>p</w:t>
            </w:r>
            <w:r w:rsidRPr="00C3430D">
              <w:rPr>
                <w:rFonts w:ascii="Times New Roman" w:hAnsi="Times New Roman" w:cs="Times New Roman"/>
                <w:sz w:val="24"/>
                <w:szCs w:val="24"/>
              </w:rPr>
              <w:t xml:space="preserve">ara </w:t>
            </w:r>
            <w:r w:rsidR="00B4272B" w:rsidRPr="00C3430D">
              <w:rPr>
                <w:rFonts w:ascii="Times New Roman" w:hAnsi="Times New Roman" w:cs="Times New Roman"/>
                <w:sz w:val="24"/>
                <w:szCs w:val="24"/>
              </w:rPr>
              <w:t>c</w:t>
            </w:r>
            <w:r w:rsidRPr="00C3430D">
              <w:rPr>
                <w:rFonts w:ascii="Times New Roman" w:hAnsi="Times New Roman" w:cs="Times New Roman"/>
                <w:sz w:val="24"/>
                <w:szCs w:val="24"/>
              </w:rPr>
              <w:t>ezası ile cezalandırılır.</w:t>
            </w:r>
          </w:p>
        </w:tc>
      </w:tr>
      <w:tr w:rsidR="005443CE" w:rsidRPr="00C3430D" w14:paraId="7B973571" w14:textId="77777777" w:rsidTr="000530FA">
        <w:trPr>
          <w:trHeight w:val="126"/>
          <w:jc w:val="center"/>
        </w:trPr>
        <w:tc>
          <w:tcPr>
            <w:tcW w:w="1695" w:type="dxa"/>
            <w:vMerge/>
          </w:tcPr>
          <w:p w14:paraId="7D37A449" w14:textId="77777777" w:rsidR="005443CE" w:rsidRPr="00C3430D" w:rsidRDefault="005443CE" w:rsidP="00377942">
            <w:pPr>
              <w:spacing w:before="100" w:beforeAutospacing="1"/>
              <w:rPr>
                <w:rFonts w:ascii="Times New Roman" w:hAnsi="Times New Roman" w:cs="Times New Roman"/>
                <w:sz w:val="24"/>
                <w:szCs w:val="24"/>
              </w:rPr>
            </w:pPr>
          </w:p>
        </w:tc>
        <w:tc>
          <w:tcPr>
            <w:tcW w:w="544" w:type="dxa"/>
            <w:gridSpan w:val="2"/>
          </w:tcPr>
          <w:p w14:paraId="5AA6786F" w14:textId="77777777" w:rsidR="005443CE" w:rsidRPr="00C3430D" w:rsidRDefault="005443CE" w:rsidP="00377942">
            <w:pPr>
              <w:spacing w:before="100" w:beforeAutospacing="1"/>
              <w:rPr>
                <w:rFonts w:ascii="Times New Roman" w:hAnsi="Times New Roman" w:cs="Times New Roman"/>
                <w:sz w:val="24"/>
                <w:szCs w:val="24"/>
              </w:rPr>
            </w:pPr>
          </w:p>
        </w:tc>
        <w:tc>
          <w:tcPr>
            <w:tcW w:w="529" w:type="dxa"/>
          </w:tcPr>
          <w:p w14:paraId="3F67142A" w14:textId="77777777" w:rsidR="005443CE" w:rsidRPr="00C3430D" w:rsidRDefault="005443CE" w:rsidP="00EE1C56">
            <w:pPr>
              <w:spacing w:before="100" w:beforeAutospacing="1"/>
              <w:jc w:val="center"/>
              <w:rPr>
                <w:rFonts w:ascii="Times New Roman" w:hAnsi="Times New Roman" w:cs="Times New Roman"/>
                <w:sz w:val="24"/>
                <w:szCs w:val="24"/>
              </w:rPr>
            </w:pPr>
          </w:p>
        </w:tc>
        <w:tc>
          <w:tcPr>
            <w:tcW w:w="1794" w:type="dxa"/>
            <w:gridSpan w:val="3"/>
          </w:tcPr>
          <w:p w14:paraId="707D60ED" w14:textId="77777777" w:rsidR="00D31D4D" w:rsidRPr="00C3430D" w:rsidRDefault="00D31D4D" w:rsidP="00EE1C56">
            <w:pPr>
              <w:autoSpaceDE w:val="0"/>
              <w:autoSpaceDN w:val="0"/>
              <w:jc w:val="center"/>
              <w:rPr>
                <w:rFonts w:ascii="Times New Roman" w:eastAsia="Calibri" w:hAnsi="Times New Roman" w:cs="Times New Roman"/>
                <w:sz w:val="24"/>
                <w:szCs w:val="24"/>
              </w:rPr>
            </w:pPr>
          </w:p>
          <w:p w14:paraId="14FC63DA" w14:textId="77777777" w:rsidR="00D31D4D" w:rsidRPr="00C3430D" w:rsidRDefault="00D31D4D" w:rsidP="00EE1C56">
            <w:pPr>
              <w:autoSpaceDE w:val="0"/>
              <w:autoSpaceDN w:val="0"/>
              <w:jc w:val="center"/>
              <w:rPr>
                <w:rFonts w:ascii="Times New Roman" w:eastAsia="Calibri" w:hAnsi="Times New Roman" w:cs="Times New Roman"/>
                <w:sz w:val="24"/>
                <w:szCs w:val="24"/>
              </w:rPr>
            </w:pPr>
          </w:p>
          <w:p w14:paraId="318F707F" w14:textId="77777777" w:rsidR="00D31D4D" w:rsidRPr="00C3430D" w:rsidRDefault="00D31D4D" w:rsidP="00EE1C56">
            <w:pPr>
              <w:autoSpaceDE w:val="0"/>
              <w:autoSpaceDN w:val="0"/>
              <w:jc w:val="center"/>
              <w:rPr>
                <w:rFonts w:ascii="Times New Roman" w:eastAsia="Calibri" w:hAnsi="Times New Roman" w:cs="Times New Roman"/>
                <w:sz w:val="24"/>
                <w:szCs w:val="24"/>
              </w:rPr>
            </w:pPr>
          </w:p>
          <w:p w14:paraId="66DB8ADB" w14:textId="77777777"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48/1977</w:t>
            </w:r>
          </w:p>
          <w:p w14:paraId="0F6AE1C8" w14:textId="6C169527"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28/1985</w:t>
            </w:r>
          </w:p>
          <w:p w14:paraId="1264708E" w14:textId="3964EEA8"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31/1988</w:t>
            </w:r>
          </w:p>
          <w:p w14:paraId="323EA239" w14:textId="702475AD"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31/1991</w:t>
            </w:r>
          </w:p>
          <w:p w14:paraId="27E225BF" w14:textId="41C35519"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23/1997</w:t>
            </w:r>
          </w:p>
          <w:p w14:paraId="29CEDD57" w14:textId="7DA4859B"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54/1999</w:t>
            </w:r>
          </w:p>
          <w:p w14:paraId="000E1AFE" w14:textId="2FF80A44" w:rsidR="00D31D4D"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35/2005</w:t>
            </w:r>
          </w:p>
          <w:p w14:paraId="382E2138" w14:textId="59AE9C95" w:rsidR="005443CE" w:rsidRPr="00C3430D" w:rsidRDefault="00D31D4D" w:rsidP="00EE1C56">
            <w:pPr>
              <w:autoSpaceDE w:val="0"/>
              <w:autoSpaceDN w:val="0"/>
              <w:jc w:val="center"/>
              <w:rPr>
                <w:rFonts w:ascii="Times New Roman" w:eastAsia="Calibri" w:hAnsi="Times New Roman" w:cs="Times New Roman"/>
                <w:sz w:val="24"/>
                <w:szCs w:val="24"/>
              </w:rPr>
            </w:pPr>
            <w:r w:rsidRPr="00C3430D">
              <w:rPr>
                <w:rFonts w:ascii="Times New Roman" w:eastAsia="Calibri" w:hAnsi="Times New Roman" w:cs="Times New Roman"/>
                <w:sz w:val="24"/>
                <w:szCs w:val="24"/>
              </w:rPr>
              <w:t>59/2010</w:t>
            </w:r>
          </w:p>
          <w:p w14:paraId="5CBD3BDB" w14:textId="1AB9DDB8" w:rsidR="00D31D4D" w:rsidRPr="00C3430D" w:rsidRDefault="00D31D4D" w:rsidP="00EE1C56">
            <w:pPr>
              <w:autoSpaceDE w:val="0"/>
              <w:autoSpaceDN w:val="0"/>
              <w:jc w:val="center"/>
              <w:rPr>
                <w:rFonts w:ascii="Times New Roman" w:hAnsi="Times New Roman" w:cs="Times New Roman"/>
                <w:sz w:val="24"/>
                <w:szCs w:val="24"/>
              </w:rPr>
            </w:pPr>
            <w:r w:rsidRPr="00C3430D">
              <w:rPr>
                <w:rFonts w:ascii="Times New Roman" w:eastAsia="Calibri" w:hAnsi="Times New Roman" w:cs="Times New Roman"/>
                <w:sz w:val="24"/>
                <w:szCs w:val="24"/>
              </w:rPr>
              <w:t>13/2017</w:t>
            </w:r>
          </w:p>
        </w:tc>
        <w:tc>
          <w:tcPr>
            <w:tcW w:w="579" w:type="dxa"/>
          </w:tcPr>
          <w:p w14:paraId="62AE3838" w14:textId="791C7917" w:rsidR="005443CE" w:rsidRPr="00C3430D" w:rsidRDefault="007F1ED2" w:rsidP="007F1ED2">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18" w:type="dxa"/>
          </w:tcPr>
          <w:p w14:paraId="50AF9941" w14:textId="66C6A4CC" w:rsidR="005443CE" w:rsidRPr="00C3430D" w:rsidRDefault="005443CE" w:rsidP="00E60B19">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Para ceza</w:t>
            </w:r>
            <w:r w:rsidR="001273FF">
              <w:rPr>
                <w:rFonts w:ascii="Times New Roman" w:hAnsi="Times New Roman" w:cs="Times New Roman"/>
                <w:sz w:val="24"/>
                <w:szCs w:val="24"/>
              </w:rPr>
              <w:t>s</w:t>
            </w:r>
            <w:r w:rsidRPr="00C3430D">
              <w:rPr>
                <w:rFonts w:ascii="Times New Roman" w:hAnsi="Times New Roman" w:cs="Times New Roman"/>
                <w:sz w:val="24"/>
                <w:szCs w:val="24"/>
              </w:rPr>
              <w:t xml:space="preserve">ı, kararın ilgili üyeye tebliğinden itibaren en geç 30 </w:t>
            </w:r>
            <w:r w:rsidR="00B4272B" w:rsidRPr="00C3430D">
              <w:rPr>
                <w:rFonts w:ascii="Times New Roman" w:hAnsi="Times New Roman" w:cs="Times New Roman"/>
                <w:sz w:val="24"/>
                <w:szCs w:val="24"/>
              </w:rPr>
              <w:t xml:space="preserve">(otuz) </w:t>
            </w:r>
            <w:r w:rsidRPr="00C3430D">
              <w:rPr>
                <w:rFonts w:ascii="Times New Roman" w:hAnsi="Times New Roman" w:cs="Times New Roman"/>
                <w:sz w:val="24"/>
                <w:szCs w:val="24"/>
              </w:rPr>
              <w:t>iş günü içinde Birliğe ödenir. Zamanında ödenmeyen para ceza</w:t>
            </w:r>
            <w:r w:rsidR="001273FF">
              <w:rPr>
                <w:rFonts w:ascii="Times New Roman" w:hAnsi="Times New Roman" w:cs="Times New Roman"/>
                <w:sz w:val="24"/>
                <w:szCs w:val="24"/>
              </w:rPr>
              <w:t>s</w:t>
            </w:r>
            <w:r w:rsidRPr="00C3430D">
              <w:rPr>
                <w:rFonts w:ascii="Times New Roman" w:hAnsi="Times New Roman" w:cs="Times New Roman"/>
                <w:sz w:val="24"/>
                <w:szCs w:val="24"/>
              </w:rPr>
              <w:t xml:space="preserve">ı, kamu alacağı sayılır ve Kamu </w:t>
            </w:r>
            <w:r w:rsidR="0091766C" w:rsidRPr="00C3430D">
              <w:rPr>
                <w:rFonts w:ascii="Times New Roman" w:hAnsi="Times New Roman" w:cs="Times New Roman"/>
                <w:sz w:val="24"/>
                <w:szCs w:val="24"/>
              </w:rPr>
              <w:t xml:space="preserve">Alacakları </w:t>
            </w:r>
            <w:r w:rsidRPr="00C3430D">
              <w:rPr>
                <w:rFonts w:ascii="Times New Roman" w:hAnsi="Times New Roman" w:cs="Times New Roman"/>
                <w:sz w:val="24"/>
                <w:szCs w:val="24"/>
              </w:rPr>
              <w:t>Tahsili Usulu Yasası kuralları uyarınca tahsil edilir.</w:t>
            </w:r>
            <w:r w:rsidR="00915366" w:rsidRPr="00C3430D">
              <w:rPr>
                <w:rFonts w:ascii="Times New Roman" w:hAnsi="Times New Roman" w:cs="Times New Roman"/>
                <w:sz w:val="24"/>
                <w:szCs w:val="24"/>
              </w:rPr>
              <w:t xml:space="preserve"> </w:t>
            </w:r>
            <w:r w:rsidRPr="00C3430D">
              <w:rPr>
                <w:rFonts w:ascii="Times New Roman" w:hAnsi="Times New Roman" w:cs="Times New Roman"/>
                <w:sz w:val="24"/>
                <w:szCs w:val="24"/>
              </w:rPr>
              <w:t>Yönetim Kurulu, ödenmeyen para cezalarının tahsil edilmesi için gerekli yasal işlemleri başlatmak üzere</w:t>
            </w:r>
            <w:r w:rsidR="00B4272B" w:rsidRPr="00C3430D">
              <w:rPr>
                <w:rFonts w:ascii="Times New Roman" w:hAnsi="Times New Roman" w:cs="Times New Roman"/>
                <w:sz w:val="24"/>
                <w:szCs w:val="24"/>
              </w:rPr>
              <w:t>,</w:t>
            </w:r>
            <w:r w:rsidRPr="00C3430D">
              <w:rPr>
                <w:rFonts w:ascii="Times New Roman" w:hAnsi="Times New Roman" w:cs="Times New Roman"/>
                <w:sz w:val="24"/>
                <w:szCs w:val="24"/>
              </w:rPr>
              <w:t xml:space="preserve"> Kıbrıs Türk Barolar Birliğine üye olan bir </w:t>
            </w:r>
            <w:r w:rsidR="00E60B19">
              <w:rPr>
                <w:rFonts w:ascii="Times New Roman" w:hAnsi="Times New Roman" w:cs="Times New Roman"/>
                <w:sz w:val="24"/>
                <w:szCs w:val="24"/>
              </w:rPr>
              <w:t>a</w:t>
            </w:r>
            <w:r w:rsidRPr="00C3430D">
              <w:rPr>
                <w:rFonts w:ascii="Times New Roman" w:hAnsi="Times New Roman" w:cs="Times New Roman"/>
                <w:sz w:val="24"/>
                <w:szCs w:val="24"/>
              </w:rPr>
              <w:t>vukat tayin edebilir.</w:t>
            </w:r>
          </w:p>
        </w:tc>
      </w:tr>
      <w:tr w:rsidR="001B14B7" w:rsidRPr="00C3430D" w14:paraId="5C4670DD" w14:textId="77777777" w:rsidTr="000530FA">
        <w:trPr>
          <w:trHeight w:val="126"/>
          <w:jc w:val="center"/>
        </w:trPr>
        <w:tc>
          <w:tcPr>
            <w:tcW w:w="1701" w:type="dxa"/>
            <w:gridSpan w:val="2"/>
            <w:vMerge w:val="restart"/>
          </w:tcPr>
          <w:p w14:paraId="72EA204A" w14:textId="272DB5F8" w:rsidR="001B14B7" w:rsidRPr="00C3430D" w:rsidRDefault="00B41426" w:rsidP="00377942">
            <w:pPr>
              <w:spacing w:before="100" w:beforeAutospacing="1"/>
              <w:rPr>
                <w:rFonts w:ascii="Times New Roman" w:hAnsi="Times New Roman" w:cs="Times New Roman"/>
                <w:sz w:val="24"/>
                <w:szCs w:val="24"/>
              </w:rPr>
            </w:pPr>
            <w:r w:rsidRPr="00C3430D">
              <w:br w:type="page"/>
            </w:r>
          </w:p>
        </w:tc>
        <w:tc>
          <w:tcPr>
            <w:tcW w:w="538" w:type="dxa"/>
          </w:tcPr>
          <w:p w14:paraId="1AE5BAFC" w14:textId="77777777" w:rsidR="001B14B7" w:rsidRPr="00C3430D" w:rsidRDefault="001B14B7" w:rsidP="00377942">
            <w:pPr>
              <w:spacing w:before="100" w:beforeAutospacing="1"/>
              <w:rPr>
                <w:rFonts w:ascii="Times New Roman" w:hAnsi="Times New Roman" w:cs="Times New Roman"/>
                <w:sz w:val="24"/>
                <w:szCs w:val="24"/>
              </w:rPr>
            </w:pPr>
          </w:p>
        </w:tc>
        <w:tc>
          <w:tcPr>
            <w:tcW w:w="1465" w:type="dxa"/>
            <w:gridSpan w:val="2"/>
          </w:tcPr>
          <w:p w14:paraId="7A431203" w14:textId="77777777" w:rsidR="001B14B7" w:rsidRPr="00C3430D" w:rsidRDefault="001B14B7" w:rsidP="00EE1C56">
            <w:pPr>
              <w:spacing w:before="100" w:beforeAutospacing="1"/>
              <w:jc w:val="center"/>
              <w:rPr>
                <w:rFonts w:ascii="Times New Roman" w:hAnsi="Times New Roman" w:cs="Times New Roman"/>
                <w:sz w:val="24"/>
                <w:szCs w:val="24"/>
              </w:rPr>
            </w:pPr>
          </w:p>
        </w:tc>
        <w:tc>
          <w:tcPr>
            <w:tcW w:w="239" w:type="dxa"/>
          </w:tcPr>
          <w:p w14:paraId="0BDBA152" w14:textId="4FF5B909" w:rsidR="001B14B7" w:rsidRPr="00C3430D" w:rsidRDefault="001B14B7" w:rsidP="003F6B63">
            <w:pPr>
              <w:spacing w:before="100" w:beforeAutospacing="1"/>
              <w:jc w:val="center"/>
              <w:rPr>
                <w:rFonts w:ascii="Times New Roman" w:hAnsi="Times New Roman" w:cs="Times New Roman"/>
                <w:sz w:val="24"/>
                <w:szCs w:val="24"/>
              </w:rPr>
            </w:pPr>
          </w:p>
        </w:tc>
        <w:tc>
          <w:tcPr>
            <w:tcW w:w="619" w:type="dxa"/>
          </w:tcPr>
          <w:p w14:paraId="7A16ED54" w14:textId="75E4FF66" w:rsidR="001B14B7" w:rsidRPr="00C3430D" w:rsidRDefault="001B14B7" w:rsidP="003F6B63">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(4)</w:t>
            </w:r>
            <w:r w:rsidRPr="00C3430D">
              <w:rPr>
                <w:rFonts w:ascii="Times New Roman" w:hAnsi="Times New Roman" w:cs="Times New Roman"/>
                <w:sz w:val="24"/>
                <w:szCs w:val="24"/>
              </w:rPr>
              <w:tab/>
            </w:r>
          </w:p>
        </w:tc>
        <w:tc>
          <w:tcPr>
            <w:tcW w:w="5397" w:type="dxa"/>
            <w:gridSpan w:val="2"/>
          </w:tcPr>
          <w:p w14:paraId="66C8A3A1" w14:textId="77777777" w:rsidR="00466BEE" w:rsidRDefault="001B14B7" w:rsidP="00466BEE">
            <w:pPr>
              <w:jc w:val="both"/>
              <w:rPr>
                <w:rFonts w:ascii="Times New Roman" w:hAnsi="Times New Roman" w:cs="Times New Roman"/>
                <w:sz w:val="24"/>
                <w:szCs w:val="24"/>
              </w:rPr>
            </w:pPr>
            <w:r w:rsidRPr="00C3430D">
              <w:rPr>
                <w:rFonts w:ascii="Times New Roman" w:hAnsi="Times New Roman" w:cs="Times New Roman"/>
                <w:sz w:val="24"/>
                <w:szCs w:val="24"/>
              </w:rPr>
              <w:t xml:space="preserve">Üyelikten Geçici Olarak Çıkarılma Cezası: Üyenin, Birlik üyeliğinden en az (2) iki en çok (6) altı aya kadar geçici olarak çıkarılmasıdır. </w:t>
            </w:r>
          </w:p>
          <w:p w14:paraId="5C9BB39D" w14:textId="3A3A3FDD" w:rsidR="001B14B7" w:rsidRPr="00C3430D" w:rsidRDefault="001B14B7" w:rsidP="00466BEE">
            <w:pPr>
              <w:jc w:val="both"/>
              <w:rPr>
                <w:rFonts w:ascii="Times New Roman" w:hAnsi="Times New Roman" w:cs="Times New Roman"/>
                <w:sz w:val="24"/>
                <w:szCs w:val="24"/>
              </w:rPr>
            </w:pPr>
            <w:r w:rsidRPr="00C3430D">
              <w:rPr>
                <w:rFonts w:ascii="Times New Roman" w:hAnsi="Times New Roman" w:cs="Times New Roman"/>
                <w:sz w:val="24"/>
                <w:szCs w:val="24"/>
              </w:rPr>
              <w:t>Üyelikten Geçici Olarak Çıkarılma Cezasını gerektiren eylem ve davranışlar şunlardır:</w:t>
            </w:r>
          </w:p>
        </w:tc>
      </w:tr>
      <w:tr w:rsidR="005443CE" w:rsidRPr="00C3430D" w14:paraId="251DE18E" w14:textId="77777777" w:rsidTr="000530FA">
        <w:trPr>
          <w:trHeight w:val="126"/>
          <w:jc w:val="center"/>
        </w:trPr>
        <w:tc>
          <w:tcPr>
            <w:tcW w:w="1701" w:type="dxa"/>
            <w:gridSpan w:val="2"/>
            <w:vMerge/>
          </w:tcPr>
          <w:p w14:paraId="1564BE88"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54EE1EA1"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gridSpan w:val="2"/>
          </w:tcPr>
          <w:p w14:paraId="4E19DB4E" w14:textId="77777777" w:rsidR="005443CE" w:rsidRPr="00C3430D" w:rsidRDefault="005443CE" w:rsidP="00EE1C56">
            <w:pPr>
              <w:spacing w:before="100" w:beforeAutospacing="1"/>
              <w:jc w:val="center"/>
              <w:rPr>
                <w:rFonts w:ascii="Times New Roman" w:hAnsi="Times New Roman" w:cs="Times New Roman"/>
                <w:sz w:val="24"/>
                <w:szCs w:val="24"/>
              </w:rPr>
            </w:pPr>
          </w:p>
        </w:tc>
        <w:tc>
          <w:tcPr>
            <w:tcW w:w="858" w:type="dxa"/>
            <w:gridSpan w:val="2"/>
          </w:tcPr>
          <w:p w14:paraId="50FF30DA"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6901FC26" w14:textId="77777777" w:rsidR="005443CE" w:rsidRPr="00C3430D" w:rsidRDefault="005443CE"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18" w:type="dxa"/>
          </w:tcPr>
          <w:p w14:paraId="0C333FA9" w14:textId="77777777" w:rsidR="005443CE" w:rsidRPr="00C3430D" w:rsidRDefault="005443CE" w:rsidP="003F6B63">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(2)’nci fıkra uyarınca </w:t>
            </w:r>
            <w:r w:rsidR="00B4272B" w:rsidRPr="00C3430D">
              <w:rPr>
                <w:rFonts w:ascii="Times New Roman" w:hAnsi="Times New Roman" w:cs="Times New Roman"/>
                <w:sz w:val="24"/>
                <w:szCs w:val="24"/>
              </w:rPr>
              <w:t>3 (</w:t>
            </w:r>
            <w:r w:rsidRPr="00C3430D">
              <w:rPr>
                <w:rFonts w:ascii="Times New Roman" w:hAnsi="Times New Roman" w:cs="Times New Roman"/>
                <w:sz w:val="24"/>
                <w:szCs w:val="24"/>
              </w:rPr>
              <w:t>üç</w:t>
            </w:r>
            <w:r w:rsidR="00B4272B" w:rsidRPr="00C3430D">
              <w:rPr>
                <w:rFonts w:ascii="Times New Roman" w:hAnsi="Times New Roman" w:cs="Times New Roman"/>
                <w:sz w:val="24"/>
                <w:szCs w:val="24"/>
              </w:rPr>
              <w:t>)</w:t>
            </w:r>
            <w:r w:rsidRPr="00C3430D">
              <w:rPr>
                <w:rFonts w:ascii="Times New Roman" w:hAnsi="Times New Roman" w:cs="Times New Roman"/>
                <w:sz w:val="24"/>
                <w:szCs w:val="24"/>
              </w:rPr>
              <w:t xml:space="preserve"> kez kınama cezası almak;</w:t>
            </w:r>
          </w:p>
        </w:tc>
      </w:tr>
      <w:tr w:rsidR="005443CE" w:rsidRPr="00C3430D" w14:paraId="3B44333C" w14:textId="77777777" w:rsidTr="000530FA">
        <w:trPr>
          <w:trHeight w:val="126"/>
          <w:jc w:val="center"/>
        </w:trPr>
        <w:tc>
          <w:tcPr>
            <w:tcW w:w="1701" w:type="dxa"/>
            <w:gridSpan w:val="2"/>
            <w:vMerge/>
          </w:tcPr>
          <w:p w14:paraId="0662D00B"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17D3E61A"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gridSpan w:val="2"/>
          </w:tcPr>
          <w:p w14:paraId="372F3E73" w14:textId="77777777" w:rsidR="005443CE" w:rsidRPr="00C3430D" w:rsidRDefault="005443CE" w:rsidP="00EE1C56">
            <w:pPr>
              <w:spacing w:before="100" w:beforeAutospacing="1"/>
              <w:jc w:val="center"/>
              <w:rPr>
                <w:rFonts w:ascii="Times New Roman" w:hAnsi="Times New Roman" w:cs="Times New Roman"/>
                <w:sz w:val="24"/>
                <w:szCs w:val="24"/>
              </w:rPr>
            </w:pPr>
          </w:p>
        </w:tc>
        <w:tc>
          <w:tcPr>
            <w:tcW w:w="858" w:type="dxa"/>
            <w:gridSpan w:val="2"/>
          </w:tcPr>
          <w:p w14:paraId="2A7B94CD"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620839D6" w14:textId="77777777" w:rsidR="005443CE" w:rsidRPr="00C3430D" w:rsidRDefault="005443CE"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18" w:type="dxa"/>
          </w:tcPr>
          <w:p w14:paraId="709FBDE0" w14:textId="15989E05" w:rsidR="005443CE" w:rsidRPr="00C3430D" w:rsidRDefault="005443CE" w:rsidP="00BE38D3">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Birliğe olan mali yükümlülüklerini yerine getirmemesi sonucunda yukarıdaki (3)’üncü fıkra uyarınca kınama cezasına çarptırılmış olmasına rağmen, mali yükümlülüklerini yerine getirmemekte ısrar etmek</w:t>
            </w:r>
            <w:r w:rsidR="00211D6C" w:rsidRPr="00C3430D">
              <w:rPr>
                <w:rFonts w:ascii="Times New Roman" w:hAnsi="Times New Roman" w:cs="Times New Roman"/>
                <w:sz w:val="24"/>
                <w:szCs w:val="24"/>
              </w:rPr>
              <w:t>;</w:t>
            </w:r>
            <w:r w:rsidRPr="00C3430D">
              <w:rPr>
                <w:rFonts w:ascii="Times New Roman" w:hAnsi="Times New Roman" w:cs="Times New Roman"/>
                <w:sz w:val="24"/>
                <w:szCs w:val="24"/>
              </w:rPr>
              <w:t xml:space="preserve"> ve </w:t>
            </w:r>
          </w:p>
        </w:tc>
      </w:tr>
      <w:tr w:rsidR="005443CE" w:rsidRPr="00C3430D" w14:paraId="01B4151D" w14:textId="77777777" w:rsidTr="000530FA">
        <w:trPr>
          <w:trHeight w:val="126"/>
          <w:jc w:val="center"/>
        </w:trPr>
        <w:tc>
          <w:tcPr>
            <w:tcW w:w="1701" w:type="dxa"/>
            <w:gridSpan w:val="2"/>
            <w:vMerge/>
          </w:tcPr>
          <w:p w14:paraId="426E5E30"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1F2025AA"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gridSpan w:val="2"/>
          </w:tcPr>
          <w:p w14:paraId="2F51B683" w14:textId="77777777" w:rsidR="005443CE" w:rsidRPr="00C3430D" w:rsidRDefault="005443CE" w:rsidP="00EE1C56">
            <w:pPr>
              <w:spacing w:before="100" w:beforeAutospacing="1"/>
              <w:jc w:val="center"/>
              <w:rPr>
                <w:rFonts w:ascii="Times New Roman" w:hAnsi="Times New Roman" w:cs="Times New Roman"/>
                <w:sz w:val="24"/>
                <w:szCs w:val="24"/>
              </w:rPr>
            </w:pPr>
          </w:p>
        </w:tc>
        <w:tc>
          <w:tcPr>
            <w:tcW w:w="858" w:type="dxa"/>
            <w:gridSpan w:val="2"/>
          </w:tcPr>
          <w:p w14:paraId="6CD38B91"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0A9E1A90" w14:textId="77777777" w:rsidR="005443CE" w:rsidRPr="00C3430D" w:rsidRDefault="005443CE"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(C)</w:t>
            </w:r>
          </w:p>
        </w:tc>
        <w:tc>
          <w:tcPr>
            <w:tcW w:w="4818" w:type="dxa"/>
          </w:tcPr>
          <w:p w14:paraId="6E6DB48A" w14:textId="77777777" w:rsidR="005443CE" w:rsidRPr="00C3430D" w:rsidRDefault="005443CE"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Deontoloji kurallarına aykırı hareketlerde bulunmak.</w:t>
            </w:r>
          </w:p>
        </w:tc>
      </w:tr>
    </w:tbl>
    <w:p w14:paraId="71A5E0C8" w14:textId="77777777" w:rsidR="00BF3B2A" w:rsidRDefault="00BF3B2A">
      <w:r>
        <w:br w:type="page"/>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38"/>
        <w:gridCol w:w="1466"/>
        <w:gridCol w:w="239"/>
        <w:gridCol w:w="614"/>
        <w:gridCol w:w="579"/>
        <w:gridCol w:w="4821"/>
      </w:tblGrid>
      <w:tr w:rsidR="001B14B7" w:rsidRPr="00C3430D" w14:paraId="75CCF6E2" w14:textId="77777777" w:rsidTr="00BF3B2A">
        <w:trPr>
          <w:trHeight w:val="126"/>
          <w:jc w:val="center"/>
        </w:trPr>
        <w:tc>
          <w:tcPr>
            <w:tcW w:w="1702" w:type="dxa"/>
          </w:tcPr>
          <w:p w14:paraId="749A9A20" w14:textId="1FAAAC6F" w:rsidR="001B14B7" w:rsidRPr="00C3430D" w:rsidRDefault="001B14B7" w:rsidP="00377942">
            <w:pPr>
              <w:spacing w:before="100" w:beforeAutospacing="1"/>
              <w:rPr>
                <w:rFonts w:ascii="Times New Roman" w:hAnsi="Times New Roman" w:cs="Times New Roman"/>
                <w:sz w:val="24"/>
                <w:szCs w:val="24"/>
              </w:rPr>
            </w:pPr>
          </w:p>
        </w:tc>
        <w:tc>
          <w:tcPr>
            <w:tcW w:w="538" w:type="dxa"/>
          </w:tcPr>
          <w:p w14:paraId="6A17BE5A" w14:textId="77777777" w:rsidR="001B14B7" w:rsidRPr="00C3430D" w:rsidRDefault="001B14B7" w:rsidP="00377942">
            <w:pPr>
              <w:spacing w:before="100" w:beforeAutospacing="1"/>
              <w:rPr>
                <w:rFonts w:ascii="Times New Roman" w:hAnsi="Times New Roman" w:cs="Times New Roman"/>
                <w:sz w:val="24"/>
                <w:szCs w:val="24"/>
              </w:rPr>
            </w:pPr>
          </w:p>
        </w:tc>
        <w:tc>
          <w:tcPr>
            <w:tcW w:w="1466" w:type="dxa"/>
          </w:tcPr>
          <w:p w14:paraId="2BEE75DD" w14:textId="77777777" w:rsidR="001B14B7" w:rsidRPr="00C3430D" w:rsidRDefault="001B14B7" w:rsidP="00874C4D">
            <w:pPr>
              <w:spacing w:before="100" w:beforeAutospacing="1"/>
              <w:jc w:val="both"/>
              <w:rPr>
                <w:rFonts w:ascii="Times New Roman" w:hAnsi="Times New Roman" w:cs="Times New Roman"/>
                <w:sz w:val="24"/>
                <w:szCs w:val="24"/>
              </w:rPr>
            </w:pPr>
          </w:p>
        </w:tc>
        <w:tc>
          <w:tcPr>
            <w:tcW w:w="239" w:type="dxa"/>
          </w:tcPr>
          <w:p w14:paraId="71A7316D" w14:textId="240AF93F" w:rsidR="001B14B7" w:rsidRPr="00C3430D" w:rsidRDefault="001B14B7" w:rsidP="00874C4D">
            <w:pPr>
              <w:spacing w:before="100" w:beforeAutospacing="1"/>
              <w:jc w:val="both"/>
              <w:rPr>
                <w:rFonts w:ascii="Times New Roman" w:hAnsi="Times New Roman" w:cs="Times New Roman"/>
                <w:sz w:val="24"/>
                <w:szCs w:val="24"/>
              </w:rPr>
            </w:pPr>
          </w:p>
        </w:tc>
        <w:tc>
          <w:tcPr>
            <w:tcW w:w="614" w:type="dxa"/>
          </w:tcPr>
          <w:p w14:paraId="762C59BA" w14:textId="7FC1BDA6" w:rsidR="001B14B7" w:rsidRPr="00C3430D" w:rsidRDefault="001B14B7"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(5)</w:t>
            </w:r>
            <w:r w:rsidRPr="00C3430D">
              <w:rPr>
                <w:rFonts w:ascii="Times New Roman" w:hAnsi="Times New Roman" w:cs="Times New Roman"/>
                <w:sz w:val="24"/>
                <w:szCs w:val="24"/>
              </w:rPr>
              <w:tab/>
            </w:r>
          </w:p>
        </w:tc>
        <w:tc>
          <w:tcPr>
            <w:tcW w:w="5400" w:type="dxa"/>
            <w:gridSpan w:val="2"/>
          </w:tcPr>
          <w:p w14:paraId="1E7B287D" w14:textId="77777777" w:rsidR="001B14B7" w:rsidRPr="00C3430D" w:rsidRDefault="001B14B7"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Üyelikten Sürekli Olarak Çıkarılma Cezası: Üyenin, Birlik üyeliğinden sürekli olarak çıkarılmasıdır. Üyelikten Sürekli Olarak Çıkarılma Cezası gerektiren eylem ve davranışlar şunlardır:</w:t>
            </w:r>
          </w:p>
        </w:tc>
      </w:tr>
      <w:tr w:rsidR="005443CE" w:rsidRPr="00C3430D" w14:paraId="213D00D8" w14:textId="77777777" w:rsidTr="00BF3B2A">
        <w:trPr>
          <w:trHeight w:val="126"/>
          <w:jc w:val="center"/>
        </w:trPr>
        <w:tc>
          <w:tcPr>
            <w:tcW w:w="1702" w:type="dxa"/>
          </w:tcPr>
          <w:p w14:paraId="53283423"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4864FC41" w14:textId="77777777" w:rsidR="005443CE" w:rsidRPr="00C3430D" w:rsidRDefault="005443CE" w:rsidP="00377942">
            <w:pPr>
              <w:spacing w:before="100" w:beforeAutospacing="1"/>
              <w:rPr>
                <w:rFonts w:ascii="Times New Roman" w:hAnsi="Times New Roman" w:cs="Times New Roman"/>
                <w:sz w:val="24"/>
                <w:szCs w:val="24"/>
              </w:rPr>
            </w:pPr>
          </w:p>
        </w:tc>
        <w:tc>
          <w:tcPr>
            <w:tcW w:w="1466" w:type="dxa"/>
          </w:tcPr>
          <w:p w14:paraId="652E25C6"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853" w:type="dxa"/>
            <w:gridSpan w:val="2"/>
          </w:tcPr>
          <w:p w14:paraId="366C06CE"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694DD98F"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21" w:type="dxa"/>
          </w:tcPr>
          <w:p w14:paraId="6AA04326"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(4)’üncü fıkra kuralları uyarınca </w:t>
            </w:r>
            <w:r w:rsidR="00B4272B" w:rsidRPr="00C3430D">
              <w:rPr>
                <w:rFonts w:ascii="Times New Roman" w:hAnsi="Times New Roman" w:cs="Times New Roman"/>
                <w:sz w:val="24"/>
                <w:szCs w:val="24"/>
              </w:rPr>
              <w:t>2 (</w:t>
            </w:r>
            <w:r w:rsidRPr="00C3430D">
              <w:rPr>
                <w:rFonts w:ascii="Times New Roman" w:hAnsi="Times New Roman" w:cs="Times New Roman"/>
                <w:sz w:val="24"/>
                <w:szCs w:val="24"/>
              </w:rPr>
              <w:t>iki</w:t>
            </w:r>
            <w:r w:rsidR="00B4272B" w:rsidRPr="00C3430D">
              <w:rPr>
                <w:rFonts w:ascii="Times New Roman" w:hAnsi="Times New Roman" w:cs="Times New Roman"/>
                <w:sz w:val="24"/>
                <w:szCs w:val="24"/>
              </w:rPr>
              <w:t>)</w:t>
            </w:r>
            <w:r w:rsidRPr="00C3430D">
              <w:rPr>
                <w:rFonts w:ascii="Times New Roman" w:hAnsi="Times New Roman" w:cs="Times New Roman"/>
                <w:sz w:val="24"/>
                <w:szCs w:val="24"/>
              </w:rPr>
              <w:t xml:space="preserve"> kez üyelikten geçici olarak çıkarılma cezası almış olmak;</w:t>
            </w:r>
          </w:p>
        </w:tc>
      </w:tr>
      <w:tr w:rsidR="005443CE" w:rsidRPr="00C3430D" w14:paraId="470CE7F4" w14:textId="77777777" w:rsidTr="00BF3B2A">
        <w:trPr>
          <w:trHeight w:val="126"/>
          <w:jc w:val="center"/>
        </w:trPr>
        <w:tc>
          <w:tcPr>
            <w:tcW w:w="1702" w:type="dxa"/>
          </w:tcPr>
          <w:p w14:paraId="3C56117F"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4CEA035D" w14:textId="77777777" w:rsidR="005443CE" w:rsidRPr="00C3430D" w:rsidRDefault="005443CE" w:rsidP="00377942">
            <w:pPr>
              <w:spacing w:before="100" w:beforeAutospacing="1"/>
              <w:rPr>
                <w:rFonts w:ascii="Times New Roman" w:hAnsi="Times New Roman" w:cs="Times New Roman"/>
                <w:sz w:val="24"/>
                <w:szCs w:val="24"/>
              </w:rPr>
            </w:pPr>
          </w:p>
        </w:tc>
        <w:tc>
          <w:tcPr>
            <w:tcW w:w="1466" w:type="dxa"/>
          </w:tcPr>
          <w:p w14:paraId="488FD28A"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853" w:type="dxa"/>
            <w:gridSpan w:val="2"/>
          </w:tcPr>
          <w:p w14:paraId="508CC41C"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34C470E"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21" w:type="dxa"/>
          </w:tcPr>
          <w:p w14:paraId="604EB89A"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Birliğe üyelik niteliklerini kaybetmek;</w:t>
            </w:r>
          </w:p>
        </w:tc>
      </w:tr>
      <w:tr w:rsidR="005443CE" w:rsidRPr="00C3430D" w14:paraId="687172E7" w14:textId="77777777" w:rsidTr="00BF3B2A">
        <w:trPr>
          <w:trHeight w:val="126"/>
          <w:jc w:val="center"/>
        </w:trPr>
        <w:tc>
          <w:tcPr>
            <w:tcW w:w="1702" w:type="dxa"/>
          </w:tcPr>
          <w:p w14:paraId="552B46B8"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tcPr>
          <w:p w14:paraId="7844DAD4" w14:textId="77777777" w:rsidR="005443CE" w:rsidRPr="00C3430D" w:rsidRDefault="005443CE" w:rsidP="00377942">
            <w:pPr>
              <w:spacing w:before="100" w:beforeAutospacing="1"/>
              <w:rPr>
                <w:rFonts w:ascii="Times New Roman" w:hAnsi="Times New Roman" w:cs="Times New Roman"/>
                <w:sz w:val="24"/>
                <w:szCs w:val="24"/>
              </w:rPr>
            </w:pPr>
          </w:p>
        </w:tc>
        <w:tc>
          <w:tcPr>
            <w:tcW w:w="1466" w:type="dxa"/>
          </w:tcPr>
          <w:p w14:paraId="07CE7216" w14:textId="77777777" w:rsidR="00AA7E0E" w:rsidRPr="00C3430D" w:rsidRDefault="00AA7E0E" w:rsidP="00AA7E0E">
            <w:pPr>
              <w:rPr>
                <w:rFonts w:ascii="Times New Roman" w:eastAsia="Times New Roman" w:hAnsi="Times New Roman" w:cs="Times New Roman"/>
                <w:sz w:val="24"/>
                <w:szCs w:val="24"/>
                <w:lang w:val="en-US" w:eastAsia="en-US"/>
              </w:rPr>
            </w:pPr>
            <w:proofErr w:type="spellStart"/>
            <w:r w:rsidRPr="00C3430D">
              <w:rPr>
                <w:rFonts w:ascii="Times New Roman" w:eastAsia="Times New Roman" w:hAnsi="Times New Roman" w:cs="Times New Roman"/>
                <w:sz w:val="24"/>
                <w:szCs w:val="24"/>
                <w:lang w:val="en-US" w:eastAsia="en-US"/>
              </w:rPr>
              <w:t>Fasıl</w:t>
            </w:r>
            <w:proofErr w:type="spellEnd"/>
            <w:r w:rsidRPr="00C3430D">
              <w:rPr>
                <w:rFonts w:ascii="Times New Roman" w:eastAsia="Times New Roman" w:hAnsi="Times New Roman" w:cs="Times New Roman"/>
                <w:sz w:val="24"/>
                <w:szCs w:val="24"/>
                <w:lang w:val="en-US" w:eastAsia="en-US"/>
              </w:rPr>
              <w:t xml:space="preserve"> 154</w:t>
            </w:r>
          </w:p>
          <w:p w14:paraId="15FB5C95"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3/1962</w:t>
            </w:r>
          </w:p>
          <w:p w14:paraId="671B8882"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43/1963</w:t>
            </w:r>
          </w:p>
          <w:p w14:paraId="2650CEE7"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15/1972</w:t>
            </w:r>
          </w:p>
          <w:p w14:paraId="051E2812"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20/1974</w:t>
            </w:r>
          </w:p>
          <w:p w14:paraId="70F3FE32"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31/1975</w:t>
            </w:r>
          </w:p>
          <w:p w14:paraId="5B6BC530"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6/1983</w:t>
            </w:r>
          </w:p>
          <w:p w14:paraId="5078BA8C"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22/1989</w:t>
            </w:r>
          </w:p>
          <w:p w14:paraId="42996D38"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64/1989</w:t>
            </w:r>
          </w:p>
          <w:p w14:paraId="12FFC773"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11/1997</w:t>
            </w:r>
          </w:p>
          <w:p w14:paraId="799352E7"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20/2004</w:t>
            </w:r>
          </w:p>
          <w:p w14:paraId="23E056BD"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41/2007</w:t>
            </w:r>
          </w:p>
          <w:p w14:paraId="706C5D02"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20/2014         </w:t>
            </w:r>
          </w:p>
          <w:p w14:paraId="08391974" w14:textId="77777777" w:rsidR="00AA7E0E"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45/2014</w:t>
            </w:r>
          </w:p>
          <w:p w14:paraId="2C021825" w14:textId="77777777" w:rsidR="00FA4B54" w:rsidRDefault="00FA4B54" w:rsidP="00AA7E0E">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26/2018</w:t>
            </w:r>
          </w:p>
          <w:p w14:paraId="67651ABB" w14:textId="4634A21F" w:rsidR="00FA4B54" w:rsidRPr="00C3430D" w:rsidRDefault="00FA4B54" w:rsidP="00AA7E0E">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14/2020</w:t>
            </w:r>
          </w:p>
          <w:p w14:paraId="11923735" w14:textId="77777777" w:rsidR="00AA7E0E" w:rsidRPr="00C3430D" w:rsidRDefault="00AA7E0E" w:rsidP="00AA7E0E">
            <w:pPr>
              <w:rPr>
                <w:rFonts w:ascii="Times New Roman" w:eastAsia="Times New Roman" w:hAnsi="Times New Roman" w:cs="Times New Roman"/>
                <w:sz w:val="24"/>
                <w:szCs w:val="24"/>
                <w:lang w:val="en-US" w:eastAsia="en-US"/>
              </w:rPr>
            </w:pPr>
          </w:p>
          <w:p w14:paraId="315CAB58" w14:textId="7777777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4/1972</w:t>
            </w:r>
          </w:p>
          <w:p w14:paraId="4B26268F" w14:textId="1D3E4E87"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 xml:space="preserve"> 16/1977</w:t>
            </w:r>
          </w:p>
          <w:p w14:paraId="11A222C1" w14:textId="7A575D9E"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 xml:space="preserve"> 54/1977</w:t>
            </w:r>
          </w:p>
          <w:p w14:paraId="141C01AF" w14:textId="04AF68AB"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 xml:space="preserve">  36/1982</w:t>
            </w:r>
          </w:p>
          <w:p w14:paraId="11795990" w14:textId="584F1BBF"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37/1989</w:t>
            </w:r>
          </w:p>
          <w:p w14:paraId="776DAB9F" w14:textId="6DE84DFE" w:rsidR="00AA7E0E" w:rsidRPr="00C3430D" w:rsidRDefault="00AA7E0E" w:rsidP="00AA7E0E">
            <w:pPr>
              <w:rPr>
                <w:rFonts w:ascii="Times New Roman" w:eastAsia="Times New Roman" w:hAnsi="Times New Roman" w:cs="Times New Roman"/>
                <w:sz w:val="24"/>
                <w:szCs w:val="24"/>
                <w:lang w:val="en-US" w:eastAsia="en-US"/>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 xml:space="preserve"> 38/1991 </w:t>
            </w:r>
          </w:p>
          <w:p w14:paraId="048BFCFE" w14:textId="040500CA" w:rsidR="005443CE" w:rsidRPr="00C3430D" w:rsidRDefault="00AA7E0E" w:rsidP="00AA7E0E">
            <w:pPr>
              <w:jc w:val="both"/>
              <w:rPr>
                <w:rFonts w:ascii="Times New Roman" w:hAnsi="Times New Roman" w:cs="Times New Roman"/>
                <w:sz w:val="24"/>
                <w:szCs w:val="24"/>
              </w:rPr>
            </w:pPr>
            <w:r w:rsidRPr="00C3430D">
              <w:rPr>
                <w:rFonts w:ascii="Times New Roman" w:eastAsia="Times New Roman" w:hAnsi="Times New Roman" w:cs="Times New Roman"/>
                <w:sz w:val="24"/>
                <w:szCs w:val="24"/>
                <w:lang w:val="en-US" w:eastAsia="en-US"/>
              </w:rPr>
              <w:t xml:space="preserve">     </w:t>
            </w:r>
            <w:r w:rsidR="00C37052">
              <w:rPr>
                <w:rFonts w:ascii="Times New Roman" w:eastAsia="Times New Roman" w:hAnsi="Times New Roman" w:cs="Times New Roman"/>
                <w:sz w:val="24"/>
                <w:szCs w:val="24"/>
                <w:lang w:val="en-US" w:eastAsia="en-US"/>
              </w:rPr>
              <w:t xml:space="preserve"> </w:t>
            </w:r>
            <w:r w:rsidRPr="00C3430D">
              <w:rPr>
                <w:rFonts w:ascii="Times New Roman" w:eastAsia="Times New Roman" w:hAnsi="Times New Roman" w:cs="Times New Roman"/>
                <w:sz w:val="24"/>
                <w:szCs w:val="24"/>
                <w:lang w:val="en-US" w:eastAsia="en-US"/>
              </w:rPr>
              <w:t xml:space="preserve"> 42/2004</w:t>
            </w:r>
          </w:p>
        </w:tc>
        <w:tc>
          <w:tcPr>
            <w:tcW w:w="853" w:type="dxa"/>
            <w:gridSpan w:val="2"/>
          </w:tcPr>
          <w:p w14:paraId="09754710"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7333D96C"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(C)</w:t>
            </w:r>
          </w:p>
        </w:tc>
        <w:tc>
          <w:tcPr>
            <w:tcW w:w="4821" w:type="dxa"/>
          </w:tcPr>
          <w:p w14:paraId="4AD7D09A" w14:textId="77777777" w:rsidR="004378B5" w:rsidRPr="00C3430D" w:rsidRDefault="005443CE" w:rsidP="004378B5">
            <w:pPr>
              <w:jc w:val="both"/>
              <w:rPr>
                <w:rFonts w:ascii="Times New Roman" w:hAnsi="Times New Roman" w:cs="Times New Roman"/>
                <w:sz w:val="24"/>
                <w:szCs w:val="24"/>
              </w:rPr>
            </w:pPr>
            <w:r w:rsidRPr="00C3430D">
              <w:rPr>
                <w:rFonts w:ascii="Times New Roman" w:hAnsi="Times New Roman" w:cs="Times New Roman"/>
                <w:sz w:val="24"/>
                <w:szCs w:val="24"/>
              </w:rPr>
              <w:t>Yüz kızartıcı bir suç işlemek</w:t>
            </w:r>
            <w:r w:rsidR="006C43F4" w:rsidRPr="00C3430D">
              <w:rPr>
                <w:rFonts w:ascii="Times New Roman" w:hAnsi="Times New Roman" w:cs="Times New Roman"/>
                <w:sz w:val="24"/>
                <w:szCs w:val="24"/>
              </w:rPr>
              <w:t xml:space="preserve"> </w:t>
            </w:r>
            <w:r w:rsidRPr="00C3430D">
              <w:rPr>
                <w:rFonts w:ascii="Times New Roman" w:hAnsi="Times New Roman" w:cs="Times New Roman"/>
                <w:sz w:val="24"/>
                <w:szCs w:val="24"/>
              </w:rPr>
              <w:t>ve</w:t>
            </w:r>
            <w:r w:rsidR="0091766C" w:rsidRPr="00C3430D">
              <w:rPr>
                <w:rFonts w:ascii="Times New Roman" w:hAnsi="Times New Roman" w:cs="Times New Roman"/>
                <w:sz w:val="24"/>
                <w:szCs w:val="24"/>
              </w:rPr>
              <w:t xml:space="preserve">ya </w:t>
            </w:r>
            <w:r w:rsidR="004378B5" w:rsidRPr="00C3430D">
              <w:rPr>
                <w:rFonts w:ascii="Times New Roman" w:hAnsi="Times New Roman" w:cs="Times New Roman"/>
                <w:sz w:val="24"/>
                <w:szCs w:val="24"/>
              </w:rPr>
              <w:t xml:space="preserve">Ceza Yasasının Dördüncü Kısmının, Üçüncü Bölümünde yer alan “Cinsel Nitelikli Suçlar” başlıklı suçlar ile Uyuşturucu Maddeler Yasasında yer alan herhangi bir suçtan dolayı mahkum olmak;                                     </w:t>
            </w:r>
          </w:p>
          <w:p w14:paraId="2728EF4F" w14:textId="28E543DC" w:rsidR="004378B5" w:rsidRPr="00C3430D" w:rsidRDefault="004378B5" w:rsidP="004378B5">
            <w:pPr>
              <w:jc w:val="both"/>
              <w:rPr>
                <w:rFonts w:ascii="Times New Roman" w:hAnsi="Times New Roman" w:cs="Times New Roman"/>
                <w:sz w:val="24"/>
                <w:szCs w:val="24"/>
              </w:rPr>
            </w:pPr>
            <w:r w:rsidRPr="00C3430D">
              <w:rPr>
                <w:rFonts w:ascii="Times New Roman" w:hAnsi="Times New Roman" w:cs="Times New Roman"/>
                <w:sz w:val="24"/>
                <w:szCs w:val="24"/>
              </w:rPr>
              <w:t xml:space="preserve">         Ancak 18 (on sekiz) yaşından önce uyuşturucu maddeler ile ilgili bir suçtan mahkum olanlar bu kuralın dışındadır.  </w:t>
            </w:r>
          </w:p>
        </w:tc>
      </w:tr>
      <w:tr w:rsidR="005443CE" w:rsidRPr="00C3430D" w14:paraId="34D5A719" w14:textId="77777777" w:rsidTr="00BF3B2A">
        <w:trPr>
          <w:trHeight w:val="126"/>
          <w:jc w:val="center"/>
        </w:trPr>
        <w:tc>
          <w:tcPr>
            <w:tcW w:w="1702" w:type="dxa"/>
          </w:tcPr>
          <w:p w14:paraId="59F7E27F" w14:textId="2CBF693A" w:rsidR="005443CE" w:rsidRPr="00C3430D" w:rsidRDefault="00B4272B" w:rsidP="00377942">
            <w:pPr>
              <w:spacing w:before="100" w:beforeAutospacing="1"/>
              <w:rPr>
                <w:rFonts w:ascii="Times New Roman" w:hAnsi="Times New Roman" w:cs="Times New Roman"/>
                <w:sz w:val="24"/>
                <w:szCs w:val="24"/>
              </w:rPr>
            </w:pPr>
            <w:r w:rsidRPr="00C3430D">
              <w:br w:type="page"/>
            </w:r>
          </w:p>
        </w:tc>
        <w:tc>
          <w:tcPr>
            <w:tcW w:w="538" w:type="dxa"/>
          </w:tcPr>
          <w:p w14:paraId="15B91049" w14:textId="77777777" w:rsidR="005443CE" w:rsidRPr="00C3430D" w:rsidRDefault="005443CE" w:rsidP="00377942">
            <w:pPr>
              <w:spacing w:before="100" w:beforeAutospacing="1"/>
              <w:rPr>
                <w:rFonts w:ascii="Times New Roman" w:hAnsi="Times New Roman" w:cs="Times New Roman"/>
                <w:sz w:val="24"/>
                <w:szCs w:val="24"/>
              </w:rPr>
            </w:pPr>
          </w:p>
        </w:tc>
        <w:tc>
          <w:tcPr>
            <w:tcW w:w="1466" w:type="dxa"/>
          </w:tcPr>
          <w:p w14:paraId="77B27471"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853" w:type="dxa"/>
            <w:gridSpan w:val="2"/>
          </w:tcPr>
          <w:p w14:paraId="142A0E89"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2C7C5E6F"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(Ç)</w:t>
            </w:r>
          </w:p>
        </w:tc>
        <w:tc>
          <w:tcPr>
            <w:tcW w:w="4821" w:type="dxa"/>
          </w:tcPr>
          <w:p w14:paraId="3A3F98CC" w14:textId="733E3D11" w:rsidR="005443CE" w:rsidRPr="00C3430D" w:rsidRDefault="005443CE" w:rsidP="00211D6C">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Üyelik kaydını yalan beyan ve hile ile yapmış olmak</w:t>
            </w:r>
            <w:r w:rsidR="00211D6C" w:rsidRPr="00C3430D">
              <w:rPr>
                <w:rFonts w:ascii="Times New Roman" w:hAnsi="Times New Roman" w:cs="Times New Roman"/>
                <w:sz w:val="24"/>
                <w:szCs w:val="24"/>
              </w:rPr>
              <w:t>; ve</w:t>
            </w:r>
          </w:p>
        </w:tc>
      </w:tr>
      <w:tr w:rsidR="005443CE" w:rsidRPr="00C3430D" w14:paraId="367E5892" w14:textId="77777777" w:rsidTr="00BF3B2A">
        <w:trPr>
          <w:trHeight w:val="126"/>
          <w:jc w:val="center"/>
        </w:trPr>
        <w:tc>
          <w:tcPr>
            <w:tcW w:w="1702" w:type="dxa"/>
          </w:tcPr>
          <w:p w14:paraId="03782D86" w14:textId="77777777" w:rsidR="005443CE" w:rsidRPr="00C3430D" w:rsidRDefault="00D31D4D" w:rsidP="00377942">
            <w:pPr>
              <w:spacing w:before="100" w:beforeAutospacing="1"/>
              <w:rPr>
                <w:rFonts w:ascii="Times New Roman" w:hAnsi="Times New Roman" w:cs="Times New Roman"/>
                <w:sz w:val="24"/>
                <w:szCs w:val="24"/>
              </w:rPr>
            </w:pPr>
            <w:r w:rsidRPr="00C3430D">
              <w:br w:type="page"/>
            </w:r>
          </w:p>
        </w:tc>
        <w:tc>
          <w:tcPr>
            <w:tcW w:w="538" w:type="dxa"/>
          </w:tcPr>
          <w:p w14:paraId="34770D13" w14:textId="77777777" w:rsidR="005443CE" w:rsidRPr="00C3430D" w:rsidRDefault="005443CE" w:rsidP="00770A52">
            <w:pPr>
              <w:jc w:val="both"/>
              <w:rPr>
                <w:rFonts w:ascii="Times New Roman" w:hAnsi="Times New Roman" w:cs="Times New Roman"/>
                <w:sz w:val="24"/>
                <w:szCs w:val="24"/>
              </w:rPr>
            </w:pPr>
          </w:p>
        </w:tc>
        <w:tc>
          <w:tcPr>
            <w:tcW w:w="1466" w:type="dxa"/>
          </w:tcPr>
          <w:p w14:paraId="563D6FDD" w14:textId="77777777"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Fasıl 254</w:t>
            </w:r>
          </w:p>
          <w:p w14:paraId="0DF94296" w14:textId="6C31D92B"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59/1962</w:t>
            </w:r>
          </w:p>
          <w:p w14:paraId="2E7C2B0B" w14:textId="4F654626"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 xml:space="preserve"> 5/1970</w:t>
            </w:r>
          </w:p>
          <w:p w14:paraId="6C8C0176" w14:textId="7B40FFA2"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21/1976</w:t>
            </w:r>
          </w:p>
          <w:p w14:paraId="5220FC1C" w14:textId="079BF645"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 xml:space="preserve">  69/1991</w:t>
            </w:r>
          </w:p>
          <w:p w14:paraId="56749BE8" w14:textId="054377D5" w:rsidR="00D31D4D" w:rsidRPr="00C3430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36/1995</w:t>
            </w:r>
          </w:p>
          <w:p w14:paraId="528DF609" w14:textId="0858D3CA" w:rsidR="00D31D4D" w:rsidRDefault="00D31D4D" w:rsidP="00D31D4D">
            <w:pPr>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 xml:space="preserve"> 23/2004</w:t>
            </w:r>
          </w:p>
          <w:p w14:paraId="6C3C671C" w14:textId="52C1A2B4" w:rsidR="00FA4B54" w:rsidRPr="00C3430D" w:rsidRDefault="00FA4B54" w:rsidP="00D31D4D">
            <w:pPr>
              <w:rPr>
                <w:rFonts w:ascii="Times New Roman" w:hAnsi="Times New Roman" w:cs="Times New Roman"/>
                <w:sz w:val="24"/>
                <w:szCs w:val="24"/>
              </w:rPr>
            </w:pPr>
            <w:r>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Pr>
                <w:rFonts w:ascii="Times New Roman" w:hAnsi="Times New Roman" w:cs="Times New Roman"/>
                <w:sz w:val="24"/>
                <w:szCs w:val="24"/>
              </w:rPr>
              <w:t xml:space="preserve"> 16/2014</w:t>
            </w:r>
          </w:p>
          <w:p w14:paraId="2B24A08C" w14:textId="698BC7AD" w:rsidR="005443CE" w:rsidRPr="00C3430D" w:rsidRDefault="00D31D4D" w:rsidP="00D31D4D">
            <w:pPr>
              <w:jc w:val="both"/>
              <w:rPr>
                <w:rFonts w:ascii="Times New Roman" w:hAnsi="Times New Roman" w:cs="Times New Roman"/>
                <w:sz w:val="24"/>
                <w:szCs w:val="24"/>
              </w:rPr>
            </w:pPr>
            <w:r w:rsidRPr="00C3430D">
              <w:rPr>
                <w:rFonts w:ascii="Times New Roman" w:hAnsi="Times New Roman" w:cs="Times New Roman"/>
                <w:sz w:val="24"/>
                <w:szCs w:val="24"/>
              </w:rPr>
              <w:t xml:space="preserve">     </w:t>
            </w:r>
            <w:r w:rsidR="00ED4DEB">
              <w:rPr>
                <w:rFonts w:ascii="Times New Roman" w:hAnsi="Times New Roman" w:cs="Times New Roman"/>
                <w:sz w:val="24"/>
                <w:szCs w:val="24"/>
              </w:rPr>
              <w:t xml:space="preserve">  </w:t>
            </w:r>
            <w:r w:rsidRPr="00C3430D">
              <w:rPr>
                <w:rFonts w:ascii="Times New Roman" w:hAnsi="Times New Roman" w:cs="Times New Roman"/>
                <w:sz w:val="24"/>
                <w:szCs w:val="24"/>
              </w:rPr>
              <w:t>17/2014</w:t>
            </w:r>
          </w:p>
        </w:tc>
        <w:tc>
          <w:tcPr>
            <w:tcW w:w="853" w:type="dxa"/>
            <w:gridSpan w:val="2"/>
          </w:tcPr>
          <w:p w14:paraId="372FD634"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1395D56"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(D)</w:t>
            </w:r>
          </w:p>
        </w:tc>
        <w:tc>
          <w:tcPr>
            <w:tcW w:w="4821" w:type="dxa"/>
          </w:tcPr>
          <w:p w14:paraId="50BE7AEB"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eastAsia="Times New Roman" w:hAnsi="Times New Roman" w:cs="Times New Roman"/>
                <w:sz w:val="24"/>
                <w:szCs w:val="24"/>
                <w:lang w:eastAsia="en-US"/>
              </w:rPr>
              <w:t>Eczacılık ve Zehirler Yasası uyarınca oluşturulan Haysiyet Divanınca adı kütükten çıkarılmış olmak ve/veya adını kütüğe kaydolma hakkı elinden alınmış olmak.</w:t>
            </w:r>
          </w:p>
        </w:tc>
      </w:tr>
      <w:tr w:rsidR="001B14B7" w:rsidRPr="00C3430D" w14:paraId="5B7B423E" w14:textId="77777777" w:rsidTr="00BF3B2A">
        <w:trPr>
          <w:trHeight w:val="126"/>
          <w:jc w:val="center"/>
        </w:trPr>
        <w:tc>
          <w:tcPr>
            <w:tcW w:w="1702" w:type="dxa"/>
          </w:tcPr>
          <w:p w14:paraId="2818B2A8" w14:textId="77777777" w:rsidR="001B14B7" w:rsidRPr="00C3430D" w:rsidRDefault="001B14B7" w:rsidP="00377942">
            <w:pPr>
              <w:spacing w:before="100" w:beforeAutospacing="1"/>
              <w:rPr>
                <w:rFonts w:ascii="Times New Roman" w:hAnsi="Times New Roman" w:cs="Times New Roman"/>
                <w:sz w:val="24"/>
                <w:szCs w:val="24"/>
              </w:rPr>
            </w:pPr>
          </w:p>
        </w:tc>
        <w:tc>
          <w:tcPr>
            <w:tcW w:w="538" w:type="dxa"/>
          </w:tcPr>
          <w:p w14:paraId="568A93CC" w14:textId="77777777" w:rsidR="001B14B7" w:rsidRPr="00C3430D" w:rsidRDefault="001B14B7" w:rsidP="00377942">
            <w:pPr>
              <w:spacing w:before="100" w:beforeAutospacing="1"/>
              <w:rPr>
                <w:rFonts w:ascii="Times New Roman" w:hAnsi="Times New Roman" w:cs="Times New Roman"/>
                <w:sz w:val="24"/>
                <w:szCs w:val="24"/>
              </w:rPr>
            </w:pPr>
          </w:p>
        </w:tc>
        <w:tc>
          <w:tcPr>
            <w:tcW w:w="1466" w:type="dxa"/>
          </w:tcPr>
          <w:p w14:paraId="1D54DEDD" w14:textId="77777777" w:rsidR="001B14B7" w:rsidRPr="00C3430D" w:rsidRDefault="001B14B7" w:rsidP="00686ED5">
            <w:pPr>
              <w:spacing w:before="100" w:beforeAutospacing="1"/>
              <w:jc w:val="both"/>
              <w:rPr>
                <w:rFonts w:ascii="Times New Roman" w:hAnsi="Times New Roman" w:cs="Times New Roman"/>
                <w:sz w:val="24"/>
                <w:szCs w:val="24"/>
              </w:rPr>
            </w:pPr>
          </w:p>
          <w:p w14:paraId="5BF69163" w14:textId="77777777" w:rsidR="001B14B7" w:rsidRPr="00C3430D" w:rsidRDefault="001B14B7" w:rsidP="00770A52">
            <w:pPr>
              <w:jc w:val="both"/>
              <w:rPr>
                <w:rFonts w:ascii="Times New Roman" w:hAnsi="Times New Roman" w:cs="Times New Roman"/>
                <w:sz w:val="24"/>
                <w:szCs w:val="24"/>
              </w:rPr>
            </w:pPr>
          </w:p>
        </w:tc>
        <w:tc>
          <w:tcPr>
            <w:tcW w:w="239" w:type="dxa"/>
          </w:tcPr>
          <w:p w14:paraId="7065D612" w14:textId="21F413DE" w:rsidR="001B14B7" w:rsidRPr="00C3430D" w:rsidRDefault="001B14B7" w:rsidP="00874C4D">
            <w:pPr>
              <w:spacing w:before="100" w:beforeAutospacing="1"/>
              <w:jc w:val="both"/>
              <w:rPr>
                <w:rFonts w:ascii="Times New Roman" w:hAnsi="Times New Roman" w:cs="Times New Roman"/>
                <w:sz w:val="24"/>
                <w:szCs w:val="24"/>
              </w:rPr>
            </w:pPr>
          </w:p>
        </w:tc>
        <w:tc>
          <w:tcPr>
            <w:tcW w:w="614" w:type="dxa"/>
          </w:tcPr>
          <w:p w14:paraId="1D345949" w14:textId="28933D25" w:rsidR="001B14B7" w:rsidRPr="00C3430D" w:rsidRDefault="001B14B7" w:rsidP="00874C4D">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(6)</w:t>
            </w:r>
            <w:r w:rsidRPr="00C3430D">
              <w:rPr>
                <w:rFonts w:ascii="Times New Roman" w:hAnsi="Times New Roman" w:cs="Times New Roman"/>
                <w:sz w:val="24"/>
                <w:szCs w:val="24"/>
              </w:rPr>
              <w:tab/>
            </w:r>
          </w:p>
        </w:tc>
        <w:tc>
          <w:tcPr>
            <w:tcW w:w="579" w:type="dxa"/>
          </w:tcPr>
          <w:p w14:paraId="7C520295" w14:textId="77777777" w:rsidR="001B14B7" w:rsidRPr="00C3430D" w:rsidRDefault="001B14B7"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(A)</w:t>
            </w:r>
          </w:p>
        </w:tc>
        <w:tc>
          <w:tcPr>
            <w:tcW w:w="4821" w:type="dxa"/>
          </w:tcPr>
          <w:p w14:paraId="713A0FC1" w14:textId="2A26BEE6" w:rsidR="001B14B7" w:rsidRPr="00C3430D" w:rsidRDefault="001B14B7" w:rsidP="00FA4B54">
            <w:pPr>
              <w:spacing w:before="100" w:beforeAutospacing="1"/>
              <w:jc w:val="both"/>
              <w:rPr>
                <w:rFonts w:ascii="Times New Roman" w:eastAsia="Times New Roman" w:hAnsi="Times New Roman" w:cs="Times New Roman"/>
                <w:sz w:val="24"/>
                <w:szCs w:val="24"/>
                <w:lang w:eastAsia="en-US"/>
              </w:rPr>
            </w:pPr>
            <w:r w:rsidRPr="00C3430D">
              <w:rPr>
                <w:rFonts w:ascii="Times New Roman" w:eastAsia="Times New Roman" w:hAnsi="Times New Roman" w:cs="Times New Roman"/>
                <w:sz w:val="24"/>
                <w:szCs w:val="24"/>
                <w:lang w:eastAsia="en-US"/>
              </w:rPr>
              <w:t>Yukarıdaki (1)’inci, (2)’nci ve (3)’üncü fıkralar uyarınca öngörülen cezalar, Disiplin Kurulu Kararı ile verilir ve Yönetim Kuruluna yazılı olarak bildirilir.</w:t>
            </w:r>
          </w:p>
        </w:tc>
      </w:tr>
    </w:tbl>
    <w:p w14:paraId="2CE05A1D" w14:textId="77777777" w:rsidR="00BF3B2A" w:rsidRDefault="00BF3B2A">
      <w:r>
        <w:br w:type="page"/>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300"/>
        <w:gridCol w:w="238"/>
        <w:gridCol w:w="1465"/>
        <w:gridCol w:w="853"/>
        <w:gridCol w:w="579"/>
        <w:gridCol w:w="4821"/>
      </w:tblGrid>
      <w:tr w:rsidR="005443CE" w:rsidRPr="00C3430D" w14:paraId="464BA80A" w14:textId="77777777" w:rsidTr="00BF3B2A">
        <w:trPr>
          <w:trHeight w:val="126"/>
          <w:jc w:val="center"/>
        </w:trPr>
        <w:tc>
          <w:tcPr>
            <w:tcW w:w="1703" w:type="dxa"/>
          </w:tcPr>
          <w:p w14:paraId="22A92A5A" w14:textId="03AD5D49" w:rsidR="005443CE" w:rsidRPr="00C3430D" w:rsidRDefault="005443CE" w:rsidP="00377942">
            <w:pPr>
              <w:spacing w:before="100" w:beforeAutospacing="1"/>
              <w:rPr>
                <w:rFonts w:ascii="Times New Roman" w:hAnsi="Times New Roman" w:cs="Times New Roman"/>
                <w:sz w:val="24"/>
                <w:szCs w:val="24"/>
              </w:rPr>
            </w:pPr>
          </w:p>
        </w:tc>
        <w:tc>
          <w:tcPr>
            <w:tcW w:w="538" w:type="dxa"/>
            <w:gridSpan w:val="2"/>
          </w:tcPr>
          <w:p w14:paraId="4ECA92C4"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tcPr>
          <w:p w14:paraId="4C6D3B66" w14:textId="77777777" w:rsidR="005443CE" w:rsidRPr="00C3430D" w:rsidRDefault="005443CE" w:rsidP="00686ED5">
            <w:pPr>
              <w:spacing w:before="100" w:beforeAutospacing="1"/>
              <w:jc w:val="both"/>
              <w:rPr>
                <w:rFonts w:ascii="Times New Roman" w:hAnsi="Times New Roman" w:cs="Times New Roman"/>
                <w:sz w:val="24"/>
                <w:szCs w:val="24"/>
              </w:rPr>
            </w:pPr>
          </w:p>
        </w:tc>
        <w:tc>
          <w:tcPr>
            <w:tcW w:w="853" w:type="dxa"/>
          </w:tcPr>
          <w:p w14:paraId="158C9BDD"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E441EAA" w14:textId="77777777" w:rsidR="005443CE" w:rsidRPr="00C3430D" w:rsidRDefault="005443CE" w:rsidP="00686ED5">
            <w:pPr>
              <w:spacing w:before="100" w:beforeAutospacing="1"/>
              <w:jc w:val="both"/>
              <w:rPr>
                <w:rFonts w:ascii="Times New Roman" w:hAnsi="Times New Roman" w:cs="Times New Roman"/>
                <w:sz w:val="24"/>
                <w:szCs w:val="24"/>
              </w:rPr>
            </w:pPr>
            <w:r w:rsidRPr="00C3430D">
              <w:rPr>
                <w:rFonts w:ascii="Times New Roman" w:hAnsi="Times New Roman" w:cs="Times New Roman"/>
                <w:sz w:val="24"/>
                <w:szCs w:val="24"/>
              </w:rPr>
              <w:t>(B)</w:t>
            </w:r>
          </w:p>
        </w:tc>
        <w:tc>
          <w:tcPr>
            <w:tcW w:w="4821" w:type="dxa"/>
          </w:tcPr>
          <w:p w14:paraId="26592E22" w14:textId="7E58BD35" w:rsidR="005443CE" w:rsidRPr="00C3430D" w:rsidRDefault="005443CE" w:rsidP="00672E3B">
            <w:pPr>
              <w:spacing w:before="100" w:beforeAutospacing="1"/>
              <w:jc w:val="both"/>
              <w:rPr>
                <w:rFonts w:ascii="Times New Roman" w:eastAsia="Times New Roman" w:hAnsi="Times New Roman" w:cs="Times New Roman"/>
                <w:sz w:val="24"/>
                <w:szCs w:val="24"/>
                <w:lang w:eastAsia="en-US"/>
              </w:rPr>
            </w:pPr>
            <w:r w:rsidRPr="00C3430D">
              <w:rPr>
                <w:rFonts w:ascii="Times New Roman" w:eastAsia="Times New Roman" w:hAnsi="Times New Roman" w:cs="Times New Roman"/>
                <w:sz w:val="24"/>
                <w:szCs w:val="24"/>
                <w:lang w:eastAsia="en-US"/>
              </w:rPr>
              <w:t xml:space="preserve">Yukarıdaki (4)’üncü ve (5)’inci fıkralarda belirtilen eylem ve davranışlarda bulunan üyelerin tespiti halinde Yönetim Kurulu, bu Yasanın 6’ncı maddesinde belirtilen gerekleri yerine getiren ve bu Yasanın 7’nci maddesinde belirtilen nitelikleri taşıyan en az 10 (on) yıl süreyle mesleği icra etmiş </w:t>
            </w:r>
            <w:r w:rsidR="0091766C" w:rsidRPr="00C3430D">
              <w:rPr>
                <w:rFonts w:ascii="Times New Roman" w:eastAsia="Times New Roman" w:hAnsi="Times New Roman" w:cs="Times New Roman"/>
                <w:sz w:val="24"/>
                <w:szCs w:val="24"/>
                <w:lang w:eastAsia="en-US"/>
              </w:rPr>
              <w:t xml:space="preserve">en az </w:t>
            </w:r>
            <w:r w:rsidRPr="00C3430D">
              <w:rPr>
                <w:rFonts w:ascii="Times New Roman" w:eastAsia="Times New Roman" w:hAnsi="Times New Roman" w:cs="Times New Roman"/>
                <w:sz w:val="24"/>
                <w:szCs w:val="24"/>
                <w:lang w:eastAsia="en-US"/>
              </w:rPr>
              <w:t>bir</w:t>
            </w:r>
            <w:r w:rsidR="0091766C" w:rsidRPr="00C3430D">
              <w:rPr>
                <w:rFonts w:ascii="Times New Roman" w:eastAsia="Times New Roman" w:hAnsi="Times New Roman" w:cs="Times New Roman"/>
                <w:sz w:val="24"/>
                <w:szCs w:val="24"/>
                <w:lang w:eastAsia="en-US"/>
              </w:rPr>
              <w:t>, en çok üç</w:t>
            </w:r>
            <w:r w:rsidRPr="00C3430D">
              <w:rPr>
                <w:rFonts w:ascii="Times New Roman" w:eastAsia="Times New Roman" w:hAnsi="Times New Roman" w:cs="Times New Roman"/>
                <w:sz w:val="24"/>
                <w:szCs w:val="24"/>
                <w:lang w:eastAsia="en-US"/>
              </w:rPr>
              <w:t xml:space="preserve"> üyeyi “Soruşturma Görevlisi” olarak atar. Soruşturma görevlisi, Kıbrıs Türk Barolar Birliğine kayıtlı bir </w:t>
            </w:r>
            <w:r w:rsidR="00672E3B">
              <w:rPr>
                <w:rFonts w:ascii="Times New Roman" w:eastAsia="Times New Roman" w:hAnsi="Times New Roman" w:cs="Times New Roman"/>
                <w:sz w:val="24"/>
                <w:szCs w:val="24"/>
                <w:lang w:eastAsia="en-US"/>
              </w:rPr>
              <w:t>a</w:t>
            </w:r>
            <w:r w:rsidRPr="00C3430D">
              <w:rPr>
                <w:rFonts w:ascii="Times New Roman" w:eastAsia="Times New Roman" w:hAnsi="Times New Roman" w:cs="Times New Roman"/>
                <w:sz w:val="24"/>
                <w:szCs w:val="24"/>
                <w:lang w:eastAsia="en-US"/>
              </w:rPr>
              <w:t>vukat eşliğinde bu Yasanın 36’ncı maddesindeki kurallara bağlı kalmak koşuluyla</w:t>
            </w:r>
            <w:r w:rsidR="00672E3B">
              <w:rPr>
                <w:rFonts w:ascii="Times New Roman" w:eastAsia="Times New Roman" w:hAnsi="Times New Roman" w:cs="Times New Roman"/>
                <w:sz w:val="24"/>
                <w:szCs w:val="24"/>
                <w:lang w:eastAsia="en-US"/>
              </w:rPr>
              <w:t>,</w:t>
            </w:r>
            <w:r w:rsidRPr="00C3430D">
              <w:rPr>
                <w:rFonts w:ascii="Times New Roman" w:eastAsia="Times New Roman" w:hAnsi="Times New Roman" w:cs="Times New Roman"/>
                <w:sz w:val="24"/>
                <w:szCs w:val="24"/>
                <w:lang w:eastAsia="en-US"/>
              </w:rPr>
              <w:t xml:space="preserve"> yapacağı soruşturma sonucunu, Yönetim Kuruluna yazılı olarak bildirir. Yönetim Kurulu bu bildirimi derhal Disiplin Kurulunun onayına sunar.</w:t>
            </w:r>
          </w:p>
        </w:tc>
      </w:tr>
      <w:tr w:rsidR="005443CE" w:rsidRPr="00C3430D" w14:paraId="59055EFC" w14:textId="77777777" w:rsidTr="00BF3B2A">
        <w:trPr>
          <w:trHeight w:val="126"/>
          <w:jc w:val="center"/>
        </w:trPr>
        <w:tc>
          <w:tcPr>
            <w:tcW w:w="1703" w:type="dxa"/>
          </w:tcPr>
          <w:p w14:paraId="5F7A71BB" w14:textId="50416613" w:rsidR="005443CE" w:rsidRPr="00C3430D" w:rsidRDefault="005443CE" w:rsidP="00377942">
            <w:pPr>
              <w:spacing w:before="100" w:beforeAutospacing="1"/>
              <w:rPr>
                <w:rFonts w:ascii="Times New Roman" w:hAnsi="Times New Roman" w:cs="Times New Roman"/>
                <w:sz w:val="24"/>
                <w:szCs w:val="24"/>
              </w:rPr>
            </w:pPr>
          </w:p>
        </w:tc>
        <w:tc>
          <w:tcPr>
            <w:tcW w:w="538" w:type="dxa"/>
            <w:gridSpan w:val="2"/>
          </w:tcPr>
          <w:p w14:paraId="7769F490"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tcPr>
          <w:p w14:paraId="36D82C27" w14:textId="77777777" w:rsidR="005443CE" w:rsidRPr="00C3430D" w:rsidRDefault="005443CE" w:rsidP="00686ED5">
            <w:pPr>
              <w:spacing w:before="100" w:beforeAutospacing="1"/>
              <w:jc w:val="both"/>
              <w:rPr>
                <w:rFonts w:ascii="Times New Roman" w:hAnsi="Times New Roman" w:cs="Times New Roman"/>
                <w:sz w:val="24"/>
                <w:szCs w:val="24"/>
              </w:rPr>
            </w:pPr>
          </w:p>
        </w:tc>
        <w:tc>
          <w:tcPr>
            <w:tcW w:w="853" w:type="dxa"/>
          </w:tcPr>
          <w:p w14:paraId="1E22A71E"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3271E04C" w14:textId="77777777" w:rsidR="005443CE" w:rsidRPr="00C3430D" w:rsidRDefault="005443CE" w:rsidP="00686ED5">
            <w:pPr>
              <w:jc w:val="both"/>
              <w:rPr>
                <w:rFonts w:ascii="Times New Roman" w:hAnsi="Times New Roman" w:cs="Times New Roman"/>
                <w:sz w:val="24"/>
                <w:szCs w:val="24"/>
              </w:rPr>
            </w:pPr>
            <w:r w:rsidRPr="00C3430D">
              <w:rPr>
                <w:rFonts w:ascii="Times New Roman" w:hAnsi="Times New Roman" w:cs="Times New Roman"/>
                <w:sz w:val="24"/>
                <w:szCs w:val="24"/>
              </w:rPr>
              <w:t xml:space="preserve">(C) </w:t>
            </w:r>
          </w:p>
        </w:tc>
        <w:tc>
          <w:tcPr>
            <w:tcW w:w="4821" w:type="dxa"/>
          </w:tcPr>
          <w:p w14:paraId="55B69881" w14:textId="2A404415" w:rsidR="005443CE" w:rsidRPr="00C3430D" w:rsidRDefault="005443CE" w:rsidP="000F0306">
            <w:pPr>
              <w:jc w:val="both"/>
              <w:rPr>
                <w:rFonts w:ascii="Times New Roman" w:hAnsi="Times New Roman" w:cs="Times New Roman"/>
                <w:sz w:val="24"/>
                <w:szCs w:val="24"/>
              </w:rPr>
            </w:pPr>
            <w:r w:rsidRPr="00C3430D">
              <w:rPr>
                <w:rFonts w:ascii="Times New Roman" w:hAnsi="Times New Roman" w:cs="Times New Roman"/>
                <w:sz w:val="24"/>
                <w:szCs w:val="24"/>
              </w:rPr>
              <w:t xml:space="preserve">Yukarıdaki (B) fıkrası uyarınca Disiplin Kurulu tarafından onaylanan karar, Eczacılık ve Zehirler Yasası uyarınca görev yapan Haysiyet Divanına sevk edilir.” </w:t>
            </w:r>
          </w:p>
        </w:tc>
      </w:tr>
      <w:tr w:rsidR="005443CE" w:rsidRPr="00C3430D" w14:paraId="5010E34B" w14:textId="77777777" w:rsidTr="00BF3B2A">
        <w:trPr>
          <w:trHeight w:val="126"/>
          <w:jc w:val="center"/>
        </w:trPr>
        <w:tc>
          <w:tcPr>
            <w:tcW w:w="1703" w:type="dxa"/>
          </w:tcPr>
          <w:p w14:paraId="3E19C662" w14:textId="77777777" w:rsidR="005443CE" w:rsidRPr="00C3430D" w:rsidRDefault="005443CE" w:rsidP="00377942">
            <w:pPr>
              <w:spacing w:before="100" w:beforeAutospacing="1"/>
              <w:rPr>
                <w:rFonts w:ascii="Times New Roman" w:hAnsi="Times New Roman" w:cs="Times New Roman"/>
                <w:sz w:val="24"/>
                <w:szCs w:val="24"/>
              </w:rPr>
            </w:pPr>
          </w:p>
        </w:tc>
        <w:tc>
          <w:tcPr>
            <w:tcW w:w="538" w:type="dxa"/>
            <w:gridSpan w:val="2"/>
          </w:tcPr>
          <w:p w14:paraId="7DDC7976"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tcPr>
          <w:p w14:paraId="0E2C983C" w14:textId="77777777" w:rsidR="005443CE" w:rsidRPr="00C3430D" w:rsidRDefault="005443CE" w:rsidP="00686ED5">
            <w:pPr>
              <w:spacing w:before="100" w:beforeAutospacing="1"/>
              <w:jc w:val="both"/>
              <w:rPr>
                <w:rFonts w:ascii="Times New Roman" w:hAnsi="Times New Roman" w:cs="Times New Roman"/>
                <w:sz w:val="24"/>
                <w:szCs w:val="24"/>
              </w:rPr>
            </w:pPr>
          </w:p>
        </w:tc>
        <w:tc>
          <w:tcPr>
            <w:tcW w:w="853" w:type="dxa"/>
          </w:tcPr>
          <w:p w14:paraId="5FD8ECB8"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1FFE2E28" w14:textId="77777777" w:rsidR="005443CE" w:rsidRPr="00C3430D" w:rsidRDefault="005443CE" w:rsidP="00686ED5">
            <w:pPr>
              <w:jc w:val="both"/>
              <w:rPr>
                <w:rFonts w:ascii="Times New Roman" w:hAnsi="Times New Roman" w:cs="Times New Roman"/>
                <w:sz w:val="24"/>
                <w:szCs w:val="24"/>
              </w:rPr>
            </w:pPr>
          </w:p>
        </w:tc>
        <w:tc>
          <w:tcPr>
            <w:tcW w:w="4821" w:type="dxa"/>
          </w:tcPr>
          <w:p w14:paraId="753D69CD" w14:textId="77777777" w:rsidR="005443CE" w:rsidRPr="00C3430D" w:rsidRDefault="005443CE" w:rsidP="00686ED5">
            <w:pPr>
              <w:jc w:val="both"/>
              <w:rPr>
                <w:rFonts w:ascii="Times New Roman" w:hAnsi="Times New Roman" w:cs="Times New Roman"/>
                <w:sz w:val="24"/>
                <w:szCs w:val="24"/>
              </w:rPr>
            </w:pPr>
          </w:p>
        </w:tc>
      </w:tr>
      <w:tr w:rsidR="005443CE" w:rsidRPr="00C3430D" w14:paraId="39300AF8" w14:textId="77777777" w:rsidTr="00BF3B2A">
        <w:trPr>
          <w:trHeight w:val="126"/>
          <w:jc w:val="center"/>
        </w:trPr>
        <w:tc>
          <w:tcPr>
            <w:tcW w:w="1703" w:type="dxa"/>
          </w:tcPr>
          <w:p w14:paraId="32EC9DF9" w14:textId="77777777" w:rsidR="005443CE" w:rsidRPr="00C3430D" w:rsidRDefault="005443CE" w:rsidP="00F4413A">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 xml:space="preserve">Esas Yasanın 36’ncı </w:t>
            </w:r>
          </w:p>
        </w:tc>
        <w:tc>
          <w:tcPr>
            <w:tcW w:w="8256" w:type="dxa"/>
            <w:gridSpan w:val="6"/>
          </w:tcPr>
          <w:p w14:paraId="3A75183F" w14:textId="1AEBD374" w:rsidR="005443CE" w:rsidRPr="00C3430D" w:rsidRDefault="005443CE" w:rsidP="00715C96">
            <w:pPr>
              <w:jc w:val="both"/>
              <w:rPr>
                <w:rFonts w:ascii="Times New Roman" w:hAnsi="Times New Roman" w:cs="Times New Roman"/>
                <w:sz w:val="24"/>
                <w:szCs w:val="24"/>
              </w:rPr>
            </w:pPr>
            <w:r w:rsidRPr="00C3430D">
              <w:rPr>
                <w:rFonts w:ascii="Times New Roman" w:hAnsi="Times New Roman" w:cs="Times New Roman"/>
                <w:sz w:val="24"/>
                <w:szCs w:val="24"/>
              </w:rPr>
              <w:t>2</w:t>
            </w:r>
            <w:r w:rsidR="00715C96" w:rsidRPr="00C3430D">
              <w:rPr>
                <w:rFonts w:ascii="Times New Roman" w:hAnsi="Times New Roman" w:cs="Times New Roman"/>
                <w:sz w:val="24"/>
                <w:szCs w:val="24"/>
              </w:rPr>
              <w:t>2</w:t>
            </w:r>
            <w:r w:rsidRPr="00C3430D">
              <w:rPr>
                <w:rFonts w:ascii="Times New Roman" w:hAnsi="Times New Roman" w:cs="Times New Roman"/>
                <w:sz w:val="24"/>
                <w:szCs w:val="24"/>
              </w:rPr>
              <w:t>. Esas Yasa, 36’ncı maddesi kaldırılmak ve yerine aşağıdaki yeni 36’ncı madde konmak suretiyle değiştirilir:</w:t>
            </w:r>
          </w:p>
        </w:tc>
      </w:tr>
      <w:tr w:rsidR="005443CE" w:rsidRPr="00C3430D" w14:paraId="37F84875" w14:textId="77777777" w:rsidTr="00BF3B2A">
        <w:trPr>
          <w:trHeight w:val="126"/>
          <w:jc w:val="center"/>
        </w:trPr>
        <w:tc>
          <w:tcPr>
            <w:tcW w:w="1703" w:type="dxa"/>
          </w:tcPr>
          <w:p w14:paraId="03219D05" w14:textId="77777777" w:rsidR="005443CE" w:rsidRPr="00C3430D" w:rsidRDefault="005443CE" w:rsidP="0003381B">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 xml:space="preserve">Maddesinin </w:t>
            </w:r>
          </w:p>
        </w:tc>
        <w:tc>
          <w:tcPr>
            <w:tcW w:w="538" w:type="dxa"/>
            <w:gridSpan w:val="2"/>
          </w:tcPr>
          <w:p w14:paraId="3B9182E3" w14:textId="77777777" w:rsidR="005443CE" w:rsidRPr="00C3430D" w:rsidRDefault="005443CE" w:rsidP="00377942">
            <w:pPr>
              <w:spacing w:before="100" w:beforeAutospacing="1"/>
              <w:rPr>
                <w:rFonts w:ascii="Times New Roman" w:hAnsi="Times New Roman" w:cs="Times New Roman"/>
                <w:sz w:val="24"/>
                <w:szCs w:val="24"/>
              </w:rPr>
            </w:pPr>
          </w:p>
        </w:tc>
        <w:tc>
          <w:tcPr>
            <w:tcW w:w="1465" w:type="dxa"/>
          </w:tcPr>
          <w:p w14:paraId="58570F8A" w14:textId="77777777" w:rsidR="005443CE" w:rsidRPr="00C3430D" w:rsidRDefault="005443CE" w:rsidP="00686ED5">
            <w:pPr>
              <w:spacing w:before="100" w:beforeAutospacing="1"/>
              <w:jc w:val="both"/>
              <w:rPr>
                <w:rFonts w:ascii="Times New Roman" w:hAnsi="Times New Roman" w:cs="Times New Roman"/>
                <w:sz w:val="24"/>
                <w:szCs w:val="24"/>
              </w:rPr>
            </w:pPr>
          </w:p>
        </w:tc>
        <w:tc>
          <w:tcPr>
            <w:tcW w:w="853" w:type="dxa"/>
          </w:tcPr>
          <w:p w14:paraId="1EFC0025"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49E4B35" w14:textId="77777777" w:rsidR="005443CE" w:rsidRPr="00C3430D" w:rsidRDefault="005443CE" w:rsidP="00686ED5">
            <w:pPr>
              <w:jc w:val="both"/>
              <w:rPr>
                <w:rFonts w:ascii="Times New Roman" w:hAnsi="Times New Roman" w:cs="Times New Roman"/>
                <w:sz w:val="24"/>
                <w:szCs w:val="24"/>
              </w:rPr>
            </w:pPr>
          </w:p>
        </w:tc>
        <w:tc>
          <w:tcPr>
            <w:tcW w:w="4821" w:type="dxa"/>
          </w:tcPr>
          <w:p w14:paraId="07B7F9D6" w14:textId="77777777" w:rsidR="005443CE" w:rsidRPr="00C3430D" w:rsidRDefault="005443CE" w:rsidP="00686ED5">
            <w:pPr>
              <w:jc w:val="both"/>
              <w:rPr>
                <w:rFonts w:ascii="Times New Roman" w:hAnsi="Times New Roman" w:cs="Times New Roman"/>
                <w:sz w:val="24"/>
                <w:szCs w:val="24"/>
              </w:rPr>
            </w:pPr>
          </w:p>
        </w:tc>
      </w:tr>
      <w:tr w:rsidR="005443CE" w:rsidRPr="00C3430D" w14:paraId="2CB40F1A" w14:textId="77777777" w:rsidTr="00BF3B2A">
        <w:trPr>
          <w:trHeight w:val="126"/>
          <w:jc w:val="center"/>
        </w:trPr>
        <w:tc>
          <w:tcPr>
            <w:tcW w:w="1703" w:type="dxa"/>
          </w:tcPr>
          <w:p w14:paraId="4B006F71" w14:textId="77777777" w:rsidR="005443CE" w:rsidRPr="00C3430D" w:rsidRDefault="005443CE" w:rsidP="0003381B">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538" w:type="dxa"/>
            <w:gridSpan w:val="2"/>
          </w:tcPr>
          <w:p w14:paraId="6AC03211" w14:textId="77777777" w:rsidR="005443CE" w:rsidRPr="00C3430D" w:rsidRDefault="005443CE" w:rsidP="008661B3">
            <w:pPr>
              <w:rPr>
                <w:rFonts w:ascii="Times New Roman" w:hAnsi="Times New Roman" w:cs="Times New Roman"/>
                <w:sz w:val="24"/>
                <w:szCs w:val="24"/>
              </w:rPr>
            </w:pPr>
          </w:p>
        </w:tc>
        <w:tc>
          <w:tcPr>
            <w:tcW w:w="1465" w:type="dxa"/>
          </w:tcPr>
          <w:p w14:paraId="3FC83687" w14:textId="1B758D2D" w:rsidR="005443CE" w:rsidRPr="00C3430D" w:rsidRDefault="005443CE" w:rsidP="000F0306">
            <w:pPr>
              <w:jc w:val="both"/>
              <w:rPr>
                <w:rFonts w:ascii="Times New Roman" w:hAnsi="Times New Roman" w:cs="Times New Roman"/>
                <w:sz w:val="24"/>
                <w:szCs w:val="24"/>
              </w:rPr>
            </w:pPr>
            <w:r w:rsidRPr="00C3430D">
              <w:rPr>
                <w:rFonts w:ascii="Times New Roman" w:hAnsi="Times New Roman" w:cs="Times New Roman"/>
                <w:sz w:val="24"/>
                <w:szCs w:val="24"/>
              </w:rPr>
              <w:t>“Disiplin Cezası</w:t>
            </w:r>
            <w:r w:rsidR="001B14B7" w:rsidRPr="00C3430D">
              <w:t xml:space="preserve"> </w:t>
            </w:r>
            <w:r w:rsidR="001B14B7" w:rsidRPr="00C3430D">
              <w:rPr>
                <w:rFonts w:ascii="Times New Roman" w:hAnsi="Times New Roman" w:cs="Times New Roman"/>
                <w:sz w:val="24"/>
                <w:szCs w:val="24"/>
              </w:rPr>
              <w:t>Verme</w:t>
            </w:r>
          </w:p>
        </w:tc>
        <w:tc>
          <w:tcPr>
            <w:tcW w:w="853" w:type="dxa"/>
          </w:tcPr>
          <w:p w14:paraId="7EE0A312" w14:textId="77777777" w:rsidR="005443CE" w:rsidRPr="00C3430D" w:rsidRDefault="005443CE" w:rsidP="001B14B7">
            <w:pPr>
              <w:spacing w:before="100" w:beforeAutospacing="1"/>
              <w:jc w:val="center"/>
              <w:rPr>
                <w:rFonts w:ascii="Times New Roman" w:hAnsi="Times New Roman" w:cs="Times New Roman"/>
                <w:sz w:val="24"/>
                <w:szCs w:val="24"/>
              </w:rPr>
            </w:pPr>
            <w:r w:rsidRPr="00C3430D">
              <w:rPr>
                <w:rFonts w:ascii="Times New Roman" w:hAnsi="Times New Roman" w:cs="Times New Roman"/>
                <w:sz w:val="24"/>
                <w:szCs w:val="24"/>
              </w:rPr>
              <w:t>36.</w:t>
            </w:r>
          </w:p>
        </w:tc>
        <w:tc>
          <w:tcPr>
            <w:tcW w:w="579" w:type="dxa"/>
          </w:tcPr>
          <w:p w14:paraId="0ADCD511"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821" w:type="dxa"/>
          </w:tcPr>
          <w:p w14:paraId="54E69377" w14:textId="77777777" w:rsidR="005443CE" w:rsidRPr="00C3430D" w:rsidRDefault="005443CE" w:rsidP="00D31D4D">
            <w:pPr>
              <w:jc w:val="both"/>
              <w:rPr>
                <w:rFonts w:ascii="Times New Roman" w:eastAsia="Times New Roman" w:hAnsi="Times New Roman" w:cs="Times New Roman"/>
                <w:color w:val="FF0000"/>
                <w:sz w:val="24"/>
                <w:szCs w:val="24"/>
              </w:rPr>
            </w:pPr>
            <w:r w:rsidRPr="00C3430D">
              <w:rPr>
                <w:rFonts w:ascii="Times New Roman" w:eastAsia="Times New Roman" w:hAnsi="Times New Roman" w:cs="Times New Roman"/>
                <w:sz w:val="24"/>
                <w:szCs w:val="24"/>
              </w:rPr>
              <w:t>Disiplin cezaları, Disiplin Kurulu tarafından üye tamsayısının salt çoğunluğunun kararı ile verilir.</w:t>
            </w:r>
          </w:p>
        </w:tc>
      </w:tr>
      <w:tr w:rsidR="005443CE" w:rsidRPr="00C3430D" w14:paraId="3DD3B909" w14:textId="77777777" w:rsidTr="00BF3B2A">
        <w:trPr>
          <w:trHeight w:val="126"/>
          <w:jc w:val="center"/>
        </w:trPr>
        <w:tc>
          <w:tcPr>
            <w:tcW w:w="1703" w:type="dxa"/>
          </w:tcPr>
          <w:p w14:paraId="12B42E3E" w14:textId="77777777" w:rsidR="005443CE" w:rsidRPr="00C3430D" w:rsidRDefault="005443CE" w:rsidP="0003381B">
            <w:pPr>
              <w:spacing w:before="100" w:beforeAutospacing="1"/>
              <w:rPr>
                <w:rFonts w:ascii="Times New Roman" w:hAnsi="Times New Roman" w:cs="Times New Roman"/>
                <w:sz w:val="24"/>
                <w:szCs w:val="24"/>
              </w:rPr>
            </w:pPr>
          </w:p>
        </w:tc>
        <w:tc>
          <w:tcPr>
            <w:tcW w:w="538" w:type="dxa"/>
            <w:gridSpan w:val="2"/>
          </w:tcPr>
          <w:p w14:paraId="255EB32D" w14:textId="77777777" w:rsidR="005443CE" w:rsidRPr="00C3430D" w:rsidRDefault="005443CE" w:rsidP="008661B3">
            <w:pPr>
              <w:rPr>
                <w:rFonts w:ascii="Times New Roman" w:hAnsi="Times New Roman" w:cs="Times New Roman"/>
                <w:sz w:val="24"/>
                <w:szCs w:val="24"/>
              </w:rPr>
            </w:pPr>
          </w:p>
        </w:tc>
        <w:tc>
          <w:tcPr>
            <w:tcW w:w="1465" w:type="dxa"/>
          </w:tcPr>
          <w:p w14:paraId="7E80A6CD" w14:textId="5C87A8BC" w:rsidR="000F0306" w:rsidRPr="00C3430D" w:rsidRDefault="005443CE" w:rsidP="008661B3">
            <w:pPr>
              <w:rPr>
                <w:rFonts w:ascii="Times New Roman" w:hAnsi="Times New Roman" w:cs="Times New Roman"/>
                <w:sz w:val="24"/>
                <w:szCs w:val="24"/>
              </w:rPr>
            </w:pPr>
            <w:r w:rsidRPr="00C3430D">
              <w:rPr>
                <w:rFonts w:ascii="Times New Roman" w:hAnsi="Times New Roman" w:cs="Times New Roman"/>
                <w:sz w:val="24"/>
                <w:szCs w:val="24"/>
              </w:rPr>
              <w:t xml:space="preserve">Yetkisi </w:t>
            </w:r>
          </w:p>
          <w:p w14:paraId="3D0C9718" w14:textId="288C0A20" w:rsidR="005443CE" w:rsidRPr="00C3430D" w:rsidRDefault="005443CE" w:rsidP="008661B3">
            <w:pPr>
              <w:rPr>
                <w:rFonts w:ascii="Times New Roman" w:hAnsi="Times New Roman" w:cs="Times New Roman"/>
                <w:sz w:val="24"/>
                <w:szCs w:val="24"/>
              </w:rPr>
            </w:pPr>
            <w:r w:rsidRPr="00C3430D">
              <w:rPr>
                <w:rFonts w:ascii="Times New Roman" w:hAnsi="Times New Roman" w:cs="Times New Roman"/>
                <w:sz w:val="24"/>
                <w:szCs w:val="24"/>
              </w:rPr>
              <w:t>ve Yöntem</w:t>
            </w:r>
          </w:p>
        </w:tc>
        <w:tc>
          <w:tcPr>
            <w:tcW w:w="853" w:type="dxa"/>
          </w:tcPr>
          <w:p w14:paraId="270D5414"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55F4D5F"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821" w:type="dxa"/>
          </w:tcPr>
          <w:p w14:paraId="742801A3" w14:textId="5E176963" w:rsidR="005443CE" w:rsidRPr="00C3430D" w:rsidRDefault="005443CE" w:rsidP="00746520">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 xml:space="preserve">Disiplin Kurulu, kendisine gönderilen dosyaları teslim tarihinden </w:t>
            </w:r>
            <w:r w:rsidR="00926852">
              <w:rPr>
                <w:rFonts w:ascii="Times New Roman" w:eastAsia="Times New Roman" w:hAnsi="Times New Roman" w:cs="Times New Roman"/>
                <w:sz w:val="24"/>
                <w:szCs w:val="24"/>
              </w:rPr>
              <w:t xml:space="preserve">başlayarak </w:t>
            </w:r>
            <w:r w:rsidRPr="00C3430D">
              <w:rPr>
                <w:rFonts w:ascii="Times New Roman" w:eastAsia="Times New Roman" w:hAnsi="Times New Roman" w:cs="Times New Roman"/>
                <w:sz w:val="24"/>
                <w:szCs w:val="24"/>
              </w:rPr>
              <w:t>en geç 1 (bir) ay içinde sonuçlandırmakla yükümlüdür. Dosya üzerindeki incelemelerin uzaması halinde</w:t>
            </w:r>
            <w:r w:rsidR="00F1169A" w:rsidRPr="00C3430D">
              <w:rPr>
                <w:rFonts w:ascii="Times New Roman" w:eastAsia="Times New Roman" w:hAnsi="Times New Roman" w:cs="Times New Roman"/>
                <w:sz w:val="24"/>
                <w:szCs w:val="24"/>
              </w:rPr>
              <w:t xml:space="preserve">, </w:t>
            </w:r>
            <w:r w:rsidRPr="00C3430D">
              <w:rPr>
                <w:rFonts w:ascii="Times New Roman" w:eastAsia="Times New Roman" w:hAnsi="Times New Roman" w:cs="Times New Roman"/>
                <w:sz w:val="24"/>
                <w:szCs w:val="24"/>
              </w:rPr>
              <w:t xml:space="preserve"> Disiplin Kurulu gecikme nedenlerini </w:t>
            </w:r>
            <w:r w:rsidR="00746520" w:rsidRPr="00C3430D">
              <w:rPr>
                <w:rFonts w:ascii="Times New Roman" w:eastAsia="Times New Roman" w:hAnsi="Times New Roman" w:cs="Times New Roman"/>
                <w:sz w:val="24"/>
                <w:szCs w:val="24"/>
              </w:rPr>
              <w:t xml:space="preserve">gerekçeli olarak </w:t>
            </w:r>
            <w:r w:rsidRPr="00C3430D">
              <w:rPr>
                <w:rFonts w:ascii="Times New Roman" w:eastAsia="Times New Roman" w:hAnsi="Times New Roman" w:cs="Times New Roman"/>
                <w:sz w:val="24"/>
                <w:szCs w:val="24"/>
              </w:rPr>
              <w:t>Yönetim Kuruluna bildirmek zorundadır.</w:t>
            </w:r>
          </w:p>
        </w:tc>
      </w:tr>
      <w:tr w:rsidR="005443CE" w:rsidRPr="00C3430D" w14:paraId="1EE64B6F" w14:textId="77777777" w:rsidTr="00BF3B2A">
        <w:trPr>
          <w:trHeight w:val="126"/>
          <w:jc w:val="center"/>
        </w:trPr>
        <w:tc>
          <w:tcPr>
            <w:tcW w:w="1703" w:type="dxa"/>
          </w:tcPr>
          <w:p w14:paraId="6A97631F" w14:textId="641BC9CD" w:rsidR="005443CE" w:rsidRPr="00C3430D" w:rsidRDefault="00746520" w:rsidP="0003381B">
            <w:pPr>
              <w:spacing w:before="100" w:beforeAutospacing="1"/>
              <w:rPr>
                <w:rFonts w:ascii="Times New Roman" w:hAnsi="Times New Roman" w:cs="Times New Roman"/>
                <w:sz w:val="24"/>
                <w:szCs w:val="24"/>
              </w:rPr>
            </w:pPr>
            <w:r w:rsidRPr="00C3430D">
              <w:br w:type="page"/>
            </w:r>
          </w:p>
        </w:tc>
        <w:tc>
          <w:tcPr>
            <w:tcW w:w="300" w:type="dxa"/>
          </w:tcPr>
          <w:p w14:paraId="4CC282B0"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gridSpan w:val="2"/>
          </w:tcPr>
          <w:p w14:paraId="5D1C7F64" w14:textId="77777777" w:rsidR="005443CE" w:rsidRPr="00C3430D" w:rsidRDefault="005443CE" w:rsidP="0003381B">
            <w:pPr>
              <w:spacing w:before="100" w:beforeAutospacing="1"/>
              <w:rPr>
                <w:rFonts w:ascii="Times New Roman" w:hAnsi="Times New Roman" w:cs="Times New Roman"/>
                <w:sz w:val="24"/>
                <w:szCs w:val="24"/>
              </w:rPr>
            </w:pPr>
          </w:p>
        </w:tc>
        <w:tc>
          <w:tcPr>
            <w:tcW w:w="853" w:type="dxa"/>
          </w:tcPr>
          <w:p w14:paraId="294FF6EC"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7BC07C2B"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(3)</w:t>
            </w:r>
          </w:p>
        </w:tc>
        <w:tc>
          <w:tcPr>
            <w:tcW w:w="4821" w:type="dxa"/>
          </w:tcPr>
          <w:p w14:paraId="226885EB" w14:textId="4A1B76C6" w:rsidR="005443CE" w:rsidRPr="00C3430D" w:rsidRDefault="005443CE" w:rsidP="00926852">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Disiplin Kurulunda hakkında soruşturma açılan her üyenin kendini savunma hakkı vardır. Bu hak, hiçbir şekilde kısıtlanamaz. Disiplin Kurulu, aleyhine soruşturma açılan üyey</w:t>
            </w:r>
            <w:r w:rsidR="00D315DE" w:rsidRPr="00C3430D">
              <w:rPr>
                <w:rFonts w:ascii="Times New Roman" w:eastAsia="Times New Roman" w:hAnsi="Times New Roman" w:cs="Times New Roman"/>
                <w:sz w:val="24"/>
                <w:szCs w:val="24"/>
              </w:rPr>
              <w:t>e, bu Yasanın 36B ve 36C maddeleri</w:t>
            </w:r>
            <w:r w:rsidR="00926852">
              <w:rPr>
                <w:rFonts w:ascii="Times New Roman" w:eastAsia="Times New Roman" w:hAnsi="Times New Roman" w:cs="Times New Roman"/>
                <w:sz w:val="24"/>
                <w:szCs w:val="24"/>
              </w:rPr>
              <w:t xml:space="preserve"> tahtındaki</w:t>
            </w:r>
            <w:r w:rsidR="00D315DE" w:rsidRPr="00C3430D">
              <w:rPr>
                <w:rFonts w:ascii="Times New Roman" w:eastAsia="Times New Roman" w:hAnsi="Times New Roman" w:cs="Times New Roman"/>
                <w:sz w:val="24"/>
                <w:szCs w:val="24"/>
              </w:rPr>
              <w:t xml:space="preserve"> hakları verilmeden</w:t>
            </w:r>
            <w:r w:rsidRPr="00C3430D">
              <w:rPr>
                <w:rFonts w:ascii="Times New Roman" w:eastAsia="Times New Roman" w:hAnsi="Times New Roman" w:cs="Times New Roman"/>
                <w:sz w:val="24"/>
                <w:szCs w:val="24"/>
              </w:rPr>
              <w:t>, hak</w:t>
            </w:r>
            <w:r w:rsidR="00926852">
              <w:rPr>
                <w:rFonts w:ascii="Times New Roman" w:eastAsia="Times New Roman" w:hAnsi="Times New Roman" w:cs="Times New Roman"/>
                <w:sz w:val="24"/>
                <w:szCs w:val="24"/>
              </w:rPr>
              <w:t>lar</w:t>
            </w:r>
            <w:r w:rsidRPr="00C3430D">
              <w:rPr>
                <w:rFonts w:ascii="Times New Roman" w:eastAsia="Times New Roman" w:hAnsi="Times New Roman" w:cs="Times New Roman"/>
                <w:sz w:val="24"/>
                <w:szCs w:val="24"/>
              </w:rPr>
              <w:t>ında disiplin işlemleri uygulayamaz.</w:t>
            </w:r>
          </w:p>
        </w:tc>
      </w:tr>
      <w:tr w:rsidR="005443CE" w:rsidRPr="00C3430D" w14:paraId="07CDF71B" w14:textId="77777777" w:rsidTr="00BF3B2A">
        <w:trPr>
          <w:trHeight w:val="126"/>
          <w:jc w:val="center"/>
        </w:trPr>
        <w:tc>
          <w:tcPr>
            <w:tcW w:w="1703" w:type="dxa"/>
          </w:tcPr>
          <w:p w14:paraId="03E8AA9C" w14:textId="35EDE4E6" w:rsidR="005443CE" w:rsidRPr="00C3430D" w:rsidRDefault="000C217C" w:rsidP="0003381B">
            <w:pPr>
              <w:spacing w:before="100" w:beforeAutospacing="1"/>
              <w:rPr>
                <w:rFonts w:ascii="Times New Roman" w:hAnsi="Times New Roman" w:cs="Times New Roman"/>
                <w:sz w:val="24"/>
                <w:szCs w:val="24"/>
              </w:rPr>
            </w:pPr>
            <w:r w:rsidRPr="00C3430D">
              <w:br w:type="page"/>
            </w:r>
          </w:p>
        </w:tc>
        <w:tc>
          <w:tcPr>
            <w:tcW w:w="300" w:type="dxa"/>
          </w:tcPr>
          <w:p w14:paraId="0FE5C884"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gridSpan w:val="2"/>
          </w:tcPr>
          <w:p w14:paraId="7D4A1903" w14:textId="77777777" w:rsidR="005443CE" w:rsidRPr="00C3430D" w:rsidRDefault="005443CE" w:rsidP="0003381B">
            <w:pPr>
              <w:spacing w:before="100" w:beforeAutospacing="1"/>
              <w:rPr>
                <w:rFonts w:ascii="Times New Roman" w:hAnsi="Times New Roman" w:cs="Times New Roman"/>
                <w:sz w:val="24"/>
                <w:szCs w:val="24"/>
              </w:rPr>
            </w:pPr>
          </w:p>
        </w:tc>
        <w:tc>
          <w:tcPr>
            <w:tcW w:w="853" w:type="dxa"/>
          </w:tcPr>
          <w:p w14:paraId="1EAE769D"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26091584"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(4)</w:t>
            </w:r>
          </w:p>
        </w:tc>
        <w:tc>
          <w:tcPr>
            <w:tcW w:w="4821" w:type="dxa"/>
          </w:tcPr>
          <w:p w14:paraId="458B306F"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Herhangi bir üye hakkında başlatılmış olan ceza kovuşturması, disiplin işlem ve kararlarının uygulanmasına engel teşkil etmez.”</w:t>
            </w:r>
          </w:p>
        </w:tc>
      </w:tr>
      <w:tr w:rsidR="005443CE" w:rsidRPr="00C3430D" w14:paraId="27A621A0" w14:textId="77777777" w:rsidTr="00BF3B2A">
        <w:trPr>
          <w:trHeight w:val="126"/>
          <w:jc w:val="center"/>
        </w:trPr>
        <w:tc>
          <w:tcPr>
            <w:tcW w:w="1703" w:type="dxa"/>
          </w:tcPr>
          <w:p w14:paraId="038D860D" w14:textId="77777777" w:rsidR="005443CE" w:rsidRPr="00C3430D" w:rsidRDefault="005443CE" w:rsidP="0003381B">
            <w:pPr>
              <w:spacing w:before="100" w:beforeAutospacing="1"/>
              <w:rPr>
                <w:rFonts w:ascii="Times New Roman" w:hAnsi="Times New Roman" w:cs="Times New Roman"/>
                <w:sz w:val="24"/>
                <w:szCs w:val="24"/>
              </w:rPr>
            </w:pPr>
          </w:p>
        </w:tc>
        <w:tc>
          <w:tcPr>
            <w:tcW w:w="300" w:type="dxa"/>
          </w:tcPr>
          <w:p w14:paraId="675C5FE3"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gridSpan w:val="2"/>
          </w:tcPr>
          <w:p w14:paraId="5DD76606" w14:textId="77777777" w:rsidR="005443CE" w:rsidRPr="00C3430D" w:rsidRDefault="005443CE" w:rsidP="0003381B">
            <w:pPr>
              <w:spacing w:before="100" w:beforeAutospacing="1"/>
              <w:rPr>
                <w:rFonts w:ascii="Times New Roman" w:hAnsi="Times New Roman" w:cs="Times New Roman"/>
                <w:sz w:val="24"/>
                <w:szCs w:val="24"/>
              </w:rPr>
            </w:pPr>
          </w:p>
        </w:tc>
        <w:tc>
          <w:tcPr>
            <w:tcW w:w="853" w:type="dxa"/>
          </w:tcPr>
          <w:p w14:paraId="2B71D6DD" w14:textId="77777777" w:rsidR="005443CE" w:rsidRPr="00C3430D" w:rsidRDefault="005443CE" w:rsidP="00874C4D">
            <w:pPr>
              <w:spacing w:before="100" w:beforeAutospacing="1"/>
              <w:jc w:val="both"/>
              <w:rPr>
                <w:rFonts w:ascii="Times New Roman" w:hAnsi="Times New Roman" w:cs="Times New Roman"/>
                <w:sz w:val="24"/>
                <w:szCs w:val="24"/>
              </w:rPr>
            </w:pPr>
          </w:p>
        </w:tc>
        <w:tc>
          <w:tcPr>
            <w:tcW w:w="579" w:type="dxa"/>
          </w:tcPr>
          <w:p w14:paraId="494C983A" w14:textId="77777777" w:rsidR="005443CE" w:rsidRPr="00C3430D" w:rsidRDefault="005443CE" w:rsidP="00D31D4D">
            <w:pPr>
              <w:jc w:val="both"/>
              <w:rPr>
                <w:rFonts w:ascii="Times New Roman" w:eastAsia="Times New Roman" w:hAnsi="Times New Roman" w:cs="Times New Roman"/>
                <w:sz w:val="24"/>
                <w:szCs w:val="24"/>
              </w:rPr>
            </w:pPr>
          </w:p>
        </w:tc>
        <w:tc>
          <w:tcPr>
            <w:tcW w:w="4821" w:type="dxa"/>
          </w:tcPr>
          <w:p w14:paraId="1A78CEE7" w14:textId="77777777" w:rsidR="005443CE" w:rsidRPr="00C3430D" w:rsidRDefault="005443CE" w:rsidP="00D31D4D">
            <w:pPr>
              <w:jc w:val="both"/>
              <w:rPr>
                <w:rFonts w:ascii="Times New Roman" w:eastAsia="Times New Roman" w:hAnsi="Times New Roman" w:cs="Times New Roman"/>
                <w:sz w:val="24"/>
                <w:szCs w:val="24"/>
              </w:rPr>
            </w:pPr>
          </w:p>
        </w:tc>
      </w:tr>
    </w:tbl>
    <w:p w14:paraId="16C4A17C" w14:textId="77777777" w:rsidR="00BF3B2A" w:rsidRDefault="00BF3B2A">
      <w:r>
        <w:br w:type="page"/>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300"/>
        <w:gridCol w:w="1703"/>
        <w:gridCol w:w="138"/>
        <w:gridCol w:w="580"/>
        <w:gridCol w:w="70"/>
        <w:gridCol w:w="65"/>
        <w:gridCol w:w="434"/>
        <w:gridCol w:w="145"/>
        <w:gridCol w:w="4821"/>
      </w:tblGrid>
      <w:tr w:rsidR="005443CE" w:rsidRPr="00C3430D" w14:paraId="217DC8F6" w14:textId="77777777" w:rsidTr="00BF3B2A">
        <w:trPr>
          <w:trHeight w:val="126"/>
          <w:jc w:val="center"/>
        </w:trPr>
        <w:tc>
          <w:tcPr>
            <w:tcW w:w="1703" w:type="dxa"/>
          </w:tcPr>
          <w:p w14:paraId="2B64C953" w14:textId="027327A5" w:rsidR="005443CE" w:rsidRPr="00C3430D" w:rsidRDefault="005443CE" w:rsidP="0003381B">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lastRenderedPageBreak/>
              <w:t>Esas Yasaya Yeni 36A,</w:t>
            </w:r>
          </w:p>
        </w:tc>
        <w:tc>
          <w:tcPr>
            <w:tcW w:w="8256" w:type="dxa"/>
            <w:gridSpan w:val="9"/>
          </w:tcPr>
          <w:p w14:paraId="548C3298" w14:textId="0A2717B0" w:rsidR="005443CE" w:rsidRPr="00C3430D" w:rsidRDefault="005443CE" w:rsidP="00715C96">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r w:rsidR="00715C96" w:rsidRPr="00C3430D">
              <w:rPr>
                <w:rFonts w:ascii="Times New Roman" w:eastAsia="Times New Roman" w:hAnsi="Times New Roman" w:cs="Times New Roman"/>
                <w:sz w:val="24"/>
                <w:szCs w:val="24"/>
              </w:rPr>
              <w:t>3</w:t>
            </w:r>
            <w:r w:rsidRPr="00C3430D">
              <w:rPr>
                <w:rFonts w:ascii="Times New Roman" w:eastAsia="Times New Roman" w:hAnsi="Times New Roman" w:cs="Times New Roman"/>
                <w:sz w:val="24"/>
                <w:szCs w:val="24"/>
              </w:rPr>
              <w:t>. Esas Yasa, 36’ncı maddesinden hemen sonra sırasıyla aşağıdaki yeni 36A,  36B, 36C, 36Ç, 36D ve 36E maddeleri eklenmek suretiyle değiştirilir:</w:t>
            </w:r>
          </w:p>
        </w:tc>
      </w:tr>
      <w:tr w:rsidR="005443CE" w:rsidRPr="00C3430D" w14:paraId="794A254A" w14:textId="77777777" w:rsidTr="00BF3B2A">
        <w:trPr>
          <w:trHeight w:val="126"/>
          <w:jc w:val="center"/>
        </w:trPr>
        <w:tc>
          <w:tcPr>
            <w:tcW w:w="1703" w:type="dxa"/>
          </w:tcPr>
          <w:p w14:paraId="719353BD" w14:textId="77777777" w:rsidR="005443CE" w:rsidRPr="00C3430D" w:rsidRDefault="005443CE" w:rsidP="0003381B">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Yeni 36B,</w:t>
            </w:r>
          </w:p>
        </w:tc>
        <w:tc>
          <w:tcPr>
            <w:tcW w:w="8256" w:type="dxa"/>
            <w:gridSpan w:val="9"/>
          </w:tcPr>
          <w:p w14:paraId="3C0079B7" w14:textId="77777777" w:rsidR="005443CE" w:rsidRPr="00C3430D" w:rsidRDefault="005443CE" w:rsidP="00261EF5">
            <w:pPr>
              <w:jc w:val="both"/>
              <w:rPr>
                <w:rFonts w:ascii="Times New Roman" w:eastAsia="Times New Roman" w:hAnsi="Times New Roman" w:cs="Times New Roman"/>
                <w:sz w:val="24"/>
                <w:szCs w:val="24"/>
              </w:rPr>
            </w:pPr>
          </w:p>
        </w:tc>
      </w:tr>
      <w:tr w:rsidR="005443CE" w:rsidRPr="00C3430D" w14:paraId="1E09F198" w14:textId="77777777" w:rsidTr="00BF3B2A">
        <w:trPr>
          <w:trHeight w:val="126"/>
          <w:jc w:val="center"/>
        </w:trPr>
        <w:tc>
          <w:tcPr>
            <w:tcW w:w="1703" w:type="dxa"/>
          </w:tcPr>
          <w:p w14:paraId="2C85707C" w14:textId="77777777" w:rsidR="005443CE" w:rsidRPr="00C3430D" w:rsidRDefault="005443CE" w:rsidP="002677E3">
            <w:pPr>
              <w:rPr>
                <w:rFonts w:ascii="Times New Roman" w:hAnsi="Times New Roman" w:cs="Times New Roman"/>
                <w:sz w:val="24"/>
                <w:szCs w:val="24"/>
              </w:rPr>
            </w:pPr>
            <w:r w:rsidRPr="00C3430D">
              <w:rPr>
                <w:rFonts w:ascii="Times New Roman" w:hAnsi="Times New Roman" w:cs="Times New Roman"/>
                <w:sz w:val="24"/>
                <w:szCs w:val="24"/>
              </w:rPr>
              <w:t>Yeni 36C,</w:t>
            </w:r>
          </w:p>
          <w:p w14:paraId="16390E68" w14:textId="77777777" w:rsidR="005443CE" w:rsidRPr="00C3430D" w:rsidRDefault="005443CE" w:rsidP="002677E3">
            <w:pPr>
              <w:rPr>
                <w:rFonts w:ascii="Times New Roman" w:hAnsi="Times New Roman" w:cs="Times New Roman"/>
                <w:sz w:val="24"/>
                <w:szCs w:val="24"/>
              </w:rPr>
            </w:pPr>
            <w:r w:rsidRPr="00C3430D">
              <w:rPr>
                <w:rFonts w:ascii="Times New Roman" w:hAnsi="Times New Roman" w:cs="Times New Roman"/>
                <w:sz w:val="24"/>
                <w:szCs w:val="24"/>
              </w:rPr>
              <w:t>Yeni 36Ç,</w:t>
            </w:r>
          </w:p>
          <w:p w14:paraId="25EA5897" w14:textId="77777777" w:rsidR="005443CE" w:rsidRPr="00C3430D" w:rsidRDefault="005443CE" w:rsidP="002677E3">
            <w:pPr>
              <w:rPr>
                <w:rFonts w:ascii="Times New Roman" w:hAnsi="Times New Roman" w:cs="Times New Roman"/>
                <w:sz w:val="24"/>
                <w:szCs w:val="24"/>
              </w:rPr>
            </w:pPr>
            <w:r w:rsidRPr="00C3430D">
              <w:rPr>
                <w:rFonts w:ascii="Times New Roman" w:hAnsi="Times New Roman" w:cs="Times New Roman"/>
                <w:sz w:val="24"/>
                <w:szCs w:val="24"/>
              </w:rPr>
              <w:t>Yeni 36D ve</w:t>
            </w:r>
          </w:p>
          <w:p w14:paraId="13EBC7D4" w14:textId="77777777" w:rsidR="005443CE" w:rsidRPr="00C3430D" w:rsidRDefault="005443CE" w:rsidP="00C575E9">
            <w:pPr>
              <w:rPr>
                <w:rFonts w:ascii="Times New Roman" w:hAnsi="Times New Roman" w:cs="Times New Roman"/>
                <w:sz w:val="24"/>
                <w:szCs w:val="24"/>
              </w:rPr>
            </w:pPr>
            <w:r w:rsidRPr="00C3430D">
              <w:rPr>
                <w:rFonts w:ascii="Times New Roman" w:hAnsi="Times New Roman" w:cs="Times New Roman"/>
                <w:sz w:val="24"/>
                <w:szCs w:val="24"/>
              </w:rPr>
              <w:t xml:space="preserve">Yeni 36E Maddelerinin </w:t>
            </w:r>
          </w:p>
          <w:p w14:paraId="2A556429" w14:textId="3568695D" w:rsidR="009B2004" w:rsidRPr="00C3430D" w:rsidRDefault="009B2004" w:rsidP="00C575E9">
            <w:pPr>
              <w:rPr>
                <w:rFonts w:ascii="Times New Roman" w:hAnsi="Times New Roman" w:cs="Times New Roman"/>
                <w:sz w:val="24"/>
                <w:szCs w:val="24"/>
              </w:rPr>
            </w:pPr>
            <w:r w:rsidRPr="00C3430D">
              <w:rPr>
                <w:rFonts w:ascii="Times New Roman" w:hAnsi="Times New Roman" w:cs="Times New Roman"/>
                <w:sz w:val="24"/>
                <w:szCs w:val="24"/>
              </w:rPr>
              <w:t>Eklenmesi</w:t>
            </w:r>
          </w:p>
        </w:tc>
        <w:tc>
          <w:tcPr>
            <w:tcW w:w="300" w:type="dxa"/>
          </w:tcPr>
          <w:p w14:paraId="28F0416D"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240AC5D8" w14:textId="77777777" w:rsidR="005443CE" w:rsidRPr="00C3430D" w:rsidRDefault="005443CE" w:rsidP="00C575E9">
            <w:pPr>
              <w:rPr>
                <w:rFonts w:ascii="Times New Roman" w:hAnsi="Times New Roman" w:cs="Times New Roman"/>
                <w:sz w:val="24"/>
                <w:szCs w:val="24"/>
              </w:rPr>
            </w:pPr>
            <w:r w:rsidRPr="00C3430D">
              <w:rPr>
                <w:rFonts w:ascii="Times New Roman" w:hAnsi="Times New Roman" w:cs="Times New Roman"/>
                <w:sz w:val="24"/>
                <w:szCs w:val="24"/>
              </w:rPr>
              <w:t>“</w:t>
            </w:r>
            <w:r w:rsidR="00D31D4D" w:rsidRPr="00C3430D">
              <w:rPr>
                <w:rFonts w:ascii="Times New Roman" w:hAnsi="Times New Roman" w:cs="Times New Roman"/>
                <w:sz w:val="24"/>
                <w:szCs w:val="24"/>
              </w:rPr>
              <w:t xml:space="preserve">Yazılı </w:t>
            </w:r>
            <w:r w:rsidRPr="00C3430D">
              <w:rPr>
                <w:rFonts w:ascii="Times New Roman" w:hAnsi="Times New Roman" w:cs="Times New Roman"/>
                <w:sz w:val="24"/>
                <w:szCs w:val="24"/>
              </w:rPr>
              <w:t xml:space="preserve">Bildirim </w:t>
            </w:r>
          </w:p>
          <w:p w14:paraId="4C54C1BD" w14:textId="77777777" w:rsidR="005443CE" w:rsidRPr="00C3430D" w:rsidRDefault="005443CE" w:rsidP="00C575E9">
            <w:pPr>
              <w:rPr>
                <w:rFonts w:ascii="Times New Roman" w:hAnsi="Times New Roman" w:cs="Times New Roman"/>
                <w:sz w:val="24"/>
                <w:szCs w:val="24"/>
              </w:rPr>
            </w:pPr>
            <w:r w:rsidRPr="00C3430D">
              <w:rPr>
                <w:rFonts w:ascii="Times New Roman" w:hAnsi="Times New Roman" w:cs="Times New Roman"/>
                <w:sz w:val="24"/>
                <w:szCs w:val="24"/>
              </w:rPr>
              <w:t>veya</w:t>
            </w:r>
          </w:p>
          <w:p w14:paraId="6A995A6E" w14:textId="77777777" w:rsidR="005443CE" w:rsidRPr="00C3430D" w:rsidRDefault="005443CE" w:rsidP="00C575E9">
            <w:pPr>
              <w:rPr>
                <w:rFonts w:ascii="Times New Roman" w:hAnsi="Times New Roman" w:cs="Times New Roman"/>
                <w:sz w:val="24"/>
                <w:szCs w:val="24"/>
              </w:rPr>
            </w:pPr>
            <w:r w:rsidRPr="00C3430D">
              <w:rPr>
                <w:rFonts w:ascii="Times New Roman" w:hAnsi="Times New Roman" w:cs="Times New Roman"/>
                <w:sz w:val="24"/>
                <w:szCs w:val="24"/>
              </w:rPr>
              <w:t>Şikayet</w:t>
            </w:r>
          </w:p>
        </w:tc>
        <w:tc>
          <w:tcPr>
            <w:tcW w:w="853" w:type="dxa"/>
            <w:gridSpan w:val="4"/>
          </w:tcPr>
          <w:p w14:paraId="182F27F2" w14:textId="77777777" w:rsidR="005443CE" w:rsidRPr="00C3430D" w:rsidRDefault="005443CE" w:rsidP="00C575E9">
            <w:pPr>
              <w:jc w:val="both"/>
              <w:rPr>
                <w:rFonts w:ascii="Times New Roman" w:hAnsi="Times New Roman" w:cs="Times New Roman"/>
                <w:sz w:val="24"/>
                <w:szCs w:val="24"/>
              </w:rPr>
            </w:pPr>
            <w:r w:rsidRPr="00C3430D">
              <w:rPr>
                <w:rFonts w:ascii="Times New Roman" w:hAnsi="Times New Roman" w:cs="Times New Roman"/>
                <w:sz w:val="24"/>
                <w:szCs w:val="24"/>
              </w:rPr>
              <w:t>36A.</w:t>
            </w:r>
          </w:p>
        </w:tc>
        <w:tc>
          <w:tcPr>
            <w:tcW w:w="579" w:type="dxa"/>
            <w:gridSpan w:val="2"/>
          </w:tcPr>
          <w:p w14:paraId="641C3DA9"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821" w:type="dxa"/>
          </w:tcPr>
          <w:p w14:paraId="2A7678ED" w14:textId="498F4D6A" w:rsidR="005443CE" w:rsidRPr="00C3430D" w:rsidRDefault="005443CE" w:rsidP="006348E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Yazılı bildirim veya şikayet, herhangi bir kişinin Yönetim Kuruluna başvur</w:t>
            </w:r>
            <w:r w:rsidR="006348E5">
              <w:rPr>
                <w:rFonts w:ascii="Times New Roman" w:eastAsia="Times New Roman" w:hAnsi="Times New Roman" w:cs="Times New Roman"/>
                <w:sz w:val="24"/>
                <w:szCs w:val="24"/>
              </w:rPr>
              <w:t>m</w:t>
            </w:r>
            <w:r w:rsidRPr="00C3430D">
              <w:rPr>
                <w:rFonts w:ascii="Times New Roman" w:eastAsia="Times New Roman" w:hAnsi="Times New Roman" w:cs="Times New Roman"/>
                <w:sz w:val="24"/>
                <w:szCs w:val="24"/>
              </w:rPr>
              <w:t xml:space="preserve">ak </w:t>
            </w:r>
            <w:r w:rsidR="006348E5">
              <w:rPr>
                <w:rFonts w:ascii="Times New Roman" w:eastAsia="Times New Roman" w:hAnsi="Times New Roman" w:cs="Times New Roman"/>
                <w:sz w:val="24"/>
                <w:szCs w:val="24"/>
              </w:rPr>
              <w:t xml:space="preserve">suretiyle </w:t>
            </w:r>
            <w:r w:rsidRPr="00C3430D">
              <w:rPr>
                <w:rFonts w:ascii="Times New Roman" w:eastAsia="Times New Roman" w:hAnsi="Times New Roman" w:cs="Times New Roman"/>
                <w:sz w:val="24"/>
                <w:szCs w:val="24"/>
              </w:rPr>
              <w:t xml:space="preserve"> bildirimde veya şikayette bulunduğu üyeyi belirtip</w:t>
            </w:r>
            <w:r w:rsidR="006348E5">
              <w:rPr>
                <w:rFonts w:ascii="Times New Roman" w:eastAsia="Times New Roman" w:hAnsi="Times New Roman" w:cs="Times New Roman"/>
                <w:sz w:val="24"/>
                <w:szCs w:val="24"/>
              </w:rPr>
              <w:t>,</w:t>
            </w:r>
            <w:r w:rsidRPr="00C3430D">
              <w:rPr>
                <w:rFonts w:ascii="Times New Roman" w:eastAsia="Times New Roman" w:hAnsi="Times New Roman" w:cs="Times New Roman"/>
                <w:sz w:val="24"/>
                <w:szCs w:val="24"/>
              </w:rPr>
              <w:t xml:space="preserve"> iddialarını yazılı olarak açıklaması ile olur. Bildirim veya şikayette bulunanın kimliği, adresi ve imzası, bulunmayan müracaatlar işleme konmaz.</w:t>
            </w:r>
          </w:p>
        </w:tc>
      </w:tr>
      <w:tr w:rsidR="005443CE" w:rsidRPr="00C3430D" w14:paraId="54066420" w14:textId="77777777" w:rsidTr="00BF3B2A">
        <w:trPr>
          <w:trHeight w:val="126"/>
          <w:jc w:val="center"/>
        </w:trPr>
        <w:tc>
          <w:tcPr>
            <w:tcW w:w="1703" w:type="dxa"/>
          </w:tcPr>
          <w:p w14:paraId="7E86115B" w14:textId="27C6E27E" w:rsidR="005443CE" w:rsidRPr="00C3430D" w:rsidRDefault="005443CE" w:rsidP="002677E3">
            <w:pPr>
              <w:rPr>
                <w:rFonts w:ascii="Times New Roman" w:hAnsi="Times New Roman" w:cs="Times New Roman"/>
                <w:sz w:val="24"/>
                <w:szCs w:val="24"/>
              </w:rPr>
            </w:pPr>
          </w:p>
        </w:tc>
        <w:tc>
          <w:tcPr>
            <w:tcW w:w="300" w:type="dxa"/>
          </w:tcPr>
          <w:p w14:paraId="7854D8A6"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6A085D9A" w14:textId="77777777" w:rsidR="005443CE" w:rsidRPr="00C3430D" w:rsidRDefault="005443CE" w:rsidP="00C575E9">
            <w:pPr>
              <w:rPr>
                <w:rFonts w:ascii="Times New Roman" w:hAnsi="Times New Roman" w:cs="Times New Roman"/>
                <w:sz w:val="24"/>
                <w:szCs w:val="24"/>
              </w:rPr>
            </w:pPr>
          </w:p>
        </w:tc>
        <w:tc>
          <w:tcPr>
            <w:tcW w:w="853" w:type="dxa"/>
            <w:gridSpan w:val="4"/>
          </w:tcPr>
          <w:p w14:paraId="5DFBBC2D" w14:textId="77777777" w:rsidR="005443CE" w:rsidRPr="00C3430D" w:rsidRDefault="005443CE" w:rsidP="00C575E9">
            <w:pPr>
              <w:jc w:val="both"/>
              <w:rPr>
                <w:rFonts w:ascii="Times New Roman" w:hAnsi="Times New Roman" w:cs="Times New Roman"/>
                <w:sz w:val="24"/>
                <w:szCs w:val="24"/>
              </w:rPr>
            </w:pPr>
          </w:p>
        </w:tc>
        <w:tc>
          <w:tcPr>
            <w:tcW w:w="579" w:type="dxa"/>
            <w:gridSpan w:val="2"/>
          </w:tcPr>
          <w:p w14:paraId="1D6F0562"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821" w:type="dxa"/>
          </w:tcPr>
          <w:p w14:paraId="472E3DD1" w14:textId="77777777" w:rsidR="005443CE" w:rsidRPr="00C3430D" w:rsidRDefault="005443CE" w:rsidP="0013469A">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Bildirim veya şikayette, Yönetim Kurulu üyelerinden biri ile bildirim veya şikayetçi olan kişi tarafından imzalanarak tutanak tutulması zorunludur.</w:t>
            </w:r>
          </w:p>
        </w:tc>
      </w:tr>
      <w:tr w:rsidR="005443CE" w:rsidRPr="00C3430D" w14:paraId="142DF698" w14:textId="77777777" w:rsidTr="00BF3B2A">
        <w:trPr>
          <w:trHeight w:val="126"/>
          <w:jc w:val="center"/>
        </w:trPr>
        <w:tc>
          <w:tcPr>
            <w:tcW w:w="1703" w:type="dxa"/>
          </w:tcPr>
          <w:p w14:paraId="143BFA5E" w14:textId="302B9D4D" w:rsidR="005443CE" w:rsidRPr="00C3430D" w:rsidRDefault="00BE1AF8" w:rsidP="002677E3">
            <w:pPr>
              <w:rPr>
                <w:rFonts w:ascii="Times New Roman" w:hAnsi="Times New Roman" w:cs="Times New Roman"/>
                <w:sz w:val="24"/>
                <w:szCs w:val="24"/>
              </w:rPr>
            </w:pPr>
            <w:r w:rsidRPr="00C3430D">
              <w:br w:type="page"/>
            </w:r>
          </w:p>
        </w:tc>
        <w:tc>
          <w:tcPr>
            <w:tcW w:w="300" w:type="dxa"/>
          </w:tcPr>
          <w:p w14:paraId="5C009A59"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1E2E3CFF" w14:textId="77777777" w:rsidR="005443CE" w:rsidRPr="00C3430D" w:rsidRDefault="005443CE" w:rsidP="00C575E9">
            <w:pPr>
              <w:rPr>
                <w:rFonts w:ascii="Times New Roman" w:hAnsi="Times New Roman" w:cs="Times New Roman"/>
                <w:sz w:val="24"/>
                <w:szCs w:val="24"/>
              </w:rPr>
            </w:pPr>
          </w:p>
        </w:tc>
        <w:tc>
          <w:tcPr>
            <w:tcW w:w="853" w:type="dxa"/>
            <w:gridSpan w:val="4"/>
          </w:tcPr>
          <w:p w14:paraId="6EE6D55B" w14:textId="77777777" w:rsidR="005443CE" w:rsidRPr="00C3430D" w:rsidRDefault="005443CE" w:rsidP="00C575E9">
            <w:pPr>
              <w:jc w:val="both"/>
              <w:rPr>
                <w:rFonts w:ascii="Times New Roman" w:hAnsi="Times New Roman" w:cs="Times New Roman"/>
                <w:sz w:val="24"/>
                <w:szCs w:val="24"/>
              </w:rPr>
            </w:pPr>
          </w:p>
        </w:tc>
        <w:tc>
          <w:tcPr>
            <w:tcW w:w="579" w:type="dxa"/>
            <w:gridSpan w:val="2"/>
          </w:tcPr>
          <w:p w14:paraId="2893F248" w14:textId="4009BA49" w:rsidR="005443CE" w:rsidRPr="00C3430D" w:rsidRDefault="00BE1AF8"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(3)</w:t>
            </w:r>
          </w:p>
        </w:tc>
        <w:tc>
          <w:tcPr>
            <w:tcW w:w="4821" w:type="dxa"/>
          </w:tcPr>
          <w:p w14:paraId="4EC26F20" w14:textId="47636BE8" w:rsidR="005443CE" w:rsidRPr="00C3430D" w:rsidRDefault="00BE1AF8" w:rsidP="00315B67">
            <w:pPr>
              <w:jc w:val="both"/>
              <w:rPr>
                <w:rFonts w:ascii="Times New Roman" w:eastAsia="Times New Roman" w:hAnsi="Times New Roman" w:cs="Times New Roman"/>
                <w:sz w:val="24"/>
                <w:szCs w:val="24"/>
              </w:rPr>
            </w:pPr>
            <w:proofErr w:type="spellStart"/>
            <w:r w:rsidRPr="00C3430D">
              <w:rPr>
                <w:rFonts w:ascii="Times New Roman" w:eastAsia="Times New Roman" w:hAnsi="Times New Roman" w:cs="Times New Roman"/>
                <w:sz w:val="24"/>
                <w:szCs w:val="24"/>
                <w:lang w:val="en-GB"/>
              </w:rPr>
              <w:t>Yönetim</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Kurulu</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yukarıdaki</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fıkralar</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uyarınca</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yapılan</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bildirim</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ve</w:t>
            </w:r>
            <w:r w:rsidR="00315B67" w:rsidRPr="00C3430D">
              <w:rPr>
                <w:rFonts w:ascii="Times New Roman" w:eastAsia="Times New Roman" w:hAnsi="Times New Roman" w:cs="Times New Roman"/>
                <w:sz w:val="24"/>
                <w:szCs w:val="24"/>
                <w:lang w:val="en-GB"/>
              </w:rPr>
              <w:t>ya</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şikayete</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ilişkin</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başvuru</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ve</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delilleri</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inceleyerek</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soruşturma</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açılıp</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açılmamasına</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karar</w:t>
            </w:r>
            <w:proofErr w:type="spellEnd"/>
            <w:r w:rsidRPr="00C3430D">
              <w:rPr>
                <w:rFonts w:ascii="Times New Roman" w:eastAsia="Times New Roman" w:hAnsi="Times New Roman" w:cs="Times New Roman"/>
                <w:sz w:val="24"/>
                <w:szCs w:val="24"/>
                <w:lang w:val="en-GB"/>
              </w:rPr>
              <w:t xml:space="preserve"> </w:t>
            </w:r>
            <w:proofErr w:type="spellStart"/>
            <w:r w:rsidRPr="00C3430D">
              <w:rPr>
                <w:rFonts w:ascii="Times New Roman" w:eastAsia="Times New Roman" w:hAnsi="Times New Roman" w:cs="Times New Roman"/>
                <w:sz w:val="24"/>
                <w:szCs w:val="24"/>
                <w:lang w:val="en-GB"/>
              </w:rPr>
              <w:t>verir</w:t>
            </w:r>
            <w:proofErr w:type="spellEnd"/>
            <w:r w:rsidRPr="00C3430D">
              <w:rPr>
                <w:rFonts w:ascii="Times New Roman" w:eastAsia="Times New Roman" w:hAnsi="Times New Roman" w:cs="Times New Roman"/>
                <w:sz w:val="24"/>
                <w:szCs w:val="24"/>
                <w:lang w:val="en-GB"/>
              </w:rPr>
              <w:t>.</w:t>
            </w:r>
          </w:p>
        </w:tc>
      </w:tr>
      <w:tr w:rsidR="00BE1AF8" w:rsidRPr="00C3430D" w14:paraId="356AD00D" w14:textId="77777777" w:rsidTr="00BF3B2A">
        <w:trPr>
          <w:trHeight w:val="126"/>
          <w:jc w:val="center"/>
        </w:trPr>
        <w:tc>
          <w:tcPr>
            <w:tcW w:w="1703" w:type="dxa"/>
          </w:tcPr>
          <w:p w14:paraId="49E4A18E" w14:textId="77777777" w:rsidR="00BE1AF8" w:rsidRPr="00C3430D" w:rsidRDefault="00BE1AF8" w:rsidP="002677E3">
            <w:pPr>
              <w:rPr>
                <w:rFonts w:ascii="Times New Roman" w:hAnsi="Times New Roman" w:cs="Times New Roman"/>
                <w:sz w:val="24"/>
                <w:szCs w:val="24"/>
              </w:rPr>
            </w:pPr>
          </w:p>
        </w:tc>
        <w:tc>
          <w:tcPr>
            <w:tcW w:w="300" w:type="dxa"/>
          </w:tcPr>
          <w:p w14:paraId="63169CA0" w14:textId="77777777" w:rsidR="00BE1AF8" w:rsidRPr="00C3430D" w:rsidRDefault="00BE1AF8" w:rsidP="00377942">
            <w:pPr>
              <w:spacing w:before="100" w:beforeAutospacing="1"/>
              <w:rPr>
                <w:rFonts w:ascii="Times New Roman" w:hAnsi="Times New Roman" w:cs="Times New Roman"/>
                <w:sz w:val="24"/>
                <w:szCs w:val="24"/>
              </w:rPr>
            </w:pPr>
          </w:p>
        </w:tc>
        <w:tc>
          <w:tcPr>
            <w:tcW w:w="1703" w:type="dxa"/>
          </w:tcPr>
          <w:p w14:paraId="7583905F" w14:textId="77777777" w:rsidR="00BE1AF8" w:rsidRPr="00C3430D" w:rsidRDefault="00BE1AF8" w:rsidP="00C575E9">
            <w:pPr>
              <w:rPr>
                <w:rFonts w:ascii="Times New Roman" w:hAnsi="Times New Roman" w:cs="Times New Roman"/>
                <w:sz w:val="24"/>
                <w:szCs w:val="24"/>
              </w:rPr>
            </w:pPr>
          </w:p>
        </w:tc>
        <w:tc>
          <w:tcPr>
            <w:tcW w:w="853" w:type="dxa"/>
            <w:gridSpan w:val="4"/>
          </w:tcPr>
          <w:p w14:paraId="53467C14" w14:textId="77777777" w:rsidR="00BE1AF8" w:rsidRPr="00C3430D" w:rsidRDefault="00BE1AF8" w:rsidP="00C575E9">
            <w:pPr>
              <w:jc w:val="both"/>
              <w:rPr>
                <w:rFonts w:ascii="Times New Roman" w:hAnsi="Times New Roman" w:cs="Times New Roman"/>
                <w:sz w:val="24"/>
                <w:szCs w:val="24"/>
              </w:rPr>
            </w:pPr>
          </w:p>
        </w:tc>
        <w:tc>
          <w:tcPr>
            <w:tcW w:w="579" w:type="dxa"/>
            <w:gridSpan w:val="2"/>
          </w:tcPr>
          <w:p w14:paraId="5212F6F0" w14:textId="77777777" w:rsidR="00BE1AF8" w:rsidRPr="00C3430D" w:rsidRDefault="00BE1AF8" w:rsidP="00D31D4D">
            <w:pPr>
              <w:jc w:val="both"/>
              <w:rPr>
                <w:rFonts w:ascii="Times New Roman" w:eastAsia="Times New Roman" w:hAnsi="Times New Roman" w:cs="Times New Roman"/>
                <w:sz w:val="24"/>
                <w:szCs w:val="24"/>
              </w:rPr>
            </w:pPr>
          </w:p>
        </w:tc>
        <w:tc>
          <w:tcPr>
            <w:tcW w:w="4821" w:type="dxa"/>
          </w:tcPr>
          <w:p w14:paraId="3C982FB4" w14:textId="77777777" w:rsidR="00BE1AF8" w:rsidRPr="00C3430D" w:rsidRDefault="00BE1AF8" w:rsidP="0013469A">
            <w:pPr>
              <w:jc w:val="both"/>
              <w:rPr>
                <w:rFonts w:ascii="Times New Roman" w:eastAsia="Times New Roman" w:hAnsi="Times New Roman" w:cs="Times New Roman"/>
                <w:sz w:val="24"/>
                <w:szCs w:val="24"/>
                <w:lang w:val="en-GB"/>
              </w:rPr>
            </w:pPr>
          </w:p>
        </w:tc>
      </w:tr>
      <w:tr w:rsidR="00211D6C" w:rsidRPr="00C3430D" w14:paraId="09FB777F" w14:textId="77777777" w:rsidTr="00BF3B2A">
        <w:trPr>
          <w:trHeight w:val="126"/>
          <w:jc w:val="center"/>
        </w:trPr>
        <w:tc>
          <w:tcPr>
            <w:tcW w:w="1703" w:type="dxa"/>
          </w:tcPr>
          <w:p w14:paraId="4259E223" w14:textId="2205E4B0" w:rsidR="00211D6C" w:rsidRPr="00C3430D" w:rsidRDefault="00211D6C" w:rsidP="002677E3">
            <w:pPr>
              <w:rPr>
                <w:rFonts w:ascii="Times New Roman" w:hAnsi="Times New Roman" w:cs="Times New Roman"/>
                <w:sz w:val="24"/>
                <w:szCs w:val="24"/>
              </w:rPr>
            </w:pPr>
            <w:r w:rsidRPr="00C3430D">
              <w:br w:type="page"/>
            </w:r>
          </w:p>
        </w:tc>
        <w:tc>
          <w:tcPr>
            <w:tcW w:w="300" w:type="dxa"/>
          </w:tcPr>
          <w:p w14:paraId="0D45260B" w14:textId="77777777" w:rsidR="00211D6C" w:rsidRPr="00C3430D" w:rsidRDefault="00211D6C" w:rsidP="00377942">
            <w:pPr>
              <w:spacing w:before="100" w:beforeAutospacing="1"/>
              <w:rPr>
                <w:rFonts w:ascii="Times New Roman" w:hAnsi="Times New Roman" w:cs="Times New Roman"/>
                <w:sz w:val="24"/>
                <w:szCs w:val="24"/>
              </w:rPr>
            </w:pPr>
          </w:p>
        </w:tc>
        <w:tc>
          <w:tcPr>
            <w:tcW w:w="1703" w:type="dxa"/>
          </w:tcPr>
          <w:p w14:paraId="30D138DB" w14:textId="77777777" w:rsidR="00211D6C" w:rsidRPr="00C3430D" w:rsidRDefault="00211D6C" w:rsidP="0013469A">
            <w:pPr>
              <w:rPr>
                <w:rFonts w:ascii="Times New Roman" w:hAnsi="Times New Roman" w:cs="Times New Roman"/>
                <w:sz w:val="24"/>
                <w:szCs w:val="24"/>
              </w:rPr>
            </w:pPr>
            <w:r w:rsidRPr="00C3430D">
              <w:rPr>
                <w:rFonts w:ascii="Times New Roman" w:hAnsi="Times New Roman" w:cs="Times New Roman"/>
                <w:sz w:val="24"/>
                <w:szCs w:val="24"/>
              </w:rPr>
              <w:t xml:space="preserve">İlk İnceleme </w:t>
            </w:r>
          </w:p>
          <w:p w14:paraId="657F00A0" w14:textId="77777777" w:rsidR="00211D6C" w:rsidRPr="00C3430D" w:rsidRDefault="00211D6C" w:rsidP="0013469A">
            <w:pPr>
              <w:rPr>
                <w:rFonts w:ascii="Times New Roman" w:hAnsi="Times New Roman" w:cs="Times New Roman"/>
                <w:sz w:val="24"/>
                <w:szCs w:val="24"/>
              </w:rPr>
            </w:pPr>
            <w:r w:rsidRPr="00C3430D">
              <w:rPr>
                <w:rFonts w:ascii="Times New Roman" w:hAnsi="Times New Roman" w:cs="Times New Roman"/>
                <w:sz w:val="24"/>
                <w:szCs w:val="24"/>
              </w:rPr>
              <w:t xml:space="preserve">ve </w:t>
            </w:r>
          </w:p>
          <w:p w14:paraId="5447D683" w14:textId="77777777" w:rsidR="00211D6C" w:rsidRPr="00C3430D" w:rsidRDefault="00211D6C" w:rsidP="0013469A">
            <w:pPr>
              <w:rPr>
                <w:rFonts w:ascii="Times New Roman" w:hAnsi="Times New Roman" w:cs="Times New Roman"/>
                <w:sz w:val="24"/>
                <w:szCs w:val="24"/>
              </w:rPr>
            </w:pPr>
            <w:r w:rsidRPr="00C3430D">
              <w:rPr>
                <w:rFonts w:ascii="Times New Roman" w:hAnsi="Times New Roman" w:cs="Times New Roman"/>
                <w:sz w:val="24"/>
                <w:szCs w:val="24"/>
              </w:rPr>
              <w:t>Soruşturma</w:t>
            </w:r>
          </w:p>
          <w:p w14:paraId="62FD3801" w14:textId="77777777" w:rsidR="00211D6C" w:rsidRPr="00C3430D" w:rsidRDefault="00211D6C" w:rsidP="0013469A">
            <w:pPr>
              <w:rPr>
                <w:rFonts w:ascii="Times New Roman" w:hAnsi="Times New Roman" w:cs="Times New Roman"/>
                <w:sz w:val="24"/>
                <w:szCs w:val="24"/>
              </w:rPr>
            </w:pPr>
            <w:r w:rsidRPr="00C3430D">
              <w:rPr>
                <w:rFonts w:ascii="Times New Roman" w:hAnsi="Times New Roman" w:cs="Times New Roman"/>
                <w:sz w:val="24"/>
                <w:szCs w:val="24"/>
              </w:rPr>
              <w:t>Görevlisi</w:t>
            </w:r>
          </w:p>
          <w:p w14:paraId="275A6518" w14:textId="77777777" w:rsidR="00211D6C" w:rsidRPr="00C3430D" w:rsidRDefault="00211D6C" w:rsidP="0013469A">
            <w:pPr>
              <w:rPr>
                <w:rFonts w:ascii="Times New Roman" w:hAnsi="Times New Roman" w:cs="Times New Roman"/>
                <w:sz w:val="24"/>
                <w:szCs w:val="24"/>
              </w:rPr>
            </w:pPr>
            <w:r w:rsidRPr="00C3430D">
              <w:rPr>
                <w:rFonts w:ascii="Times New Roman" w:hAnsi="Times New Roman" w:cs="Times New Roman"/>
                <w:sz w:val="24"/>
                <w:szCs w:val="24"/>
              </w:rPr>
              <w:t>Atanması</w:t>
            </w:r>
          </w:p>
        </w:tc>
        <w:tc>
          <w:tcPr>
            <w:tcW w:w="6253" w:type="dxa"/>
            <w:gridSpan w:val="7"/>
          </w:tcPr>
          <w:p w14:paraId="58FD56E5" w14:textId="62DD2A8F" w:rsidR="00211D6C" w:rsidRPr="00C3430D" w:rsidRDefault="00211D6C" w:rsidP="002A342C">
            <w:pPr>
              <w:jc w:val="both"/>
              <w:rPr>
                <w:rFonts w:ascii="Times New Roman" w:eastAsia="Times New Roman" w:hAnsi="Times New Roman" w:cs="Times New Roman"/>
                <w:sz w:val="24"/>
                <w:szCs w:val="24"/>
              </w:rPr>
            </w:pPr>
            <w:r w:rsidRPr="00C3430D">
              <w:rPr>
                <w:rFonts w:ascii="Times New Roman" w:hAnsi="Times New Roman" w:cs="Times New Roman"/>
                <w:sz w:val="24"/>
                <w:szCs w:val="24"/>
              </w:rPr>
              <w:t xml:space="preserve">36B. </w:t>
            </w:r>
            <w:r w:rsidRPr="00C3430D">
              <w:rPr>
                <w:rFonts w:ascii="Times New Roman" w:eastAsia="Times New Roman" w:hAnsi="Times New Roman" w:cs="Times New Roman"/>
                <w:sz w:val="24"/>
                <w:szCs w:val="24"/>
              </w:rPr>
              <w:t xml:space="preserve">Yönetim Kurulu, ivedi durumlar dışında bildirim veya şikayetin yapılmasından sonraki ilk toplantısında konuyu değerlendirir. Yönetim Kurulu, </w:t>
            </w:r>
            <w:r w:rsidR="002A342C">
              <w:rPr>
                <w:rFonts w:ascii="Times New Roman" w:eastAsia="Times New Roman" w:hAnsi="Times New Roman" w:cs="Times New Roman"/>
                <w:sz w:val="24"/>
                <w:szCs w:val="24"/>
              </w:rPr>
              <w:t xml:space="preserve">toplantı sonucunu </w:t>
            </w:r>
            <w:r w:rsidRPr="00C3430D">
              <w:rPr>
                <w:rFonts w:ascii="Times New Roman" w:eastAsia="Times New Roman" w:hAnsi="Times New Roman" w:cs="Times New Roman"/>
                <w:sz w:val="24"/>
                <w:szCs w:val="24"/>
              </w:rPr>
              <w:t>bildirim veya şikayeti yapan tarafa bildirir. Bildirim veya şikayet, soruşturmaya değer görüldüğünde ise Yönetim Kurulu aşağıdaki yöntemlerden birini izler:</w:t>
            </w:r>
          </w:p>
        </w:tc>
      </w:tr>
      <w:tr w:rsidR="005443CE" w:rsidRPr="00C3430D" w14:paraId="2716F16D" w14:textId="77777777" w:rsidTr="00BF3B2A">
        <w:trPr>
          <w:trHeight w:val="126"/>
          <w:jc w:val="center"/>
        </w:trPr>
        <w:tc>
          <w:tcPr>
            <w:tcW w:w="1703" w:type="dxa"/>
          </w:tcPr>
          <w:p w14:paraId="0F23F09F" w14:textId="77777777" w:rsidR="005443CE" w:rsidRPr="00C3430D" w:rsidRDefault="005443CE" w:rsidP="002677E3">
            <w:pPr>
              <w:rPr>
                <w:rFonts w:ascii="Times New Roman" w:hAnsi="Times New Roman" w:cs="Times New Roman"/>
                <w:sz w:val="24"/>
                <w:szCs w:val="24"/>
              </w:rPr>
            </w:pPr>
          </w:p>
        </w:tc>
        <w:tc>
          <w:tcPr>
            <w:tcW w:w="300" w:type="dxa"/>
          </w:tcPr>
          <w:p w14:paraId="70D2C10D"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6044FFE3" w14:textId="77777777" w:rsidR="005443CE" w:rsidRPr="00C3430D" w:rsidRDefault="005443CE" w:rsidP="0013469A">
            <w:pPr>
              <w:rPr>
                <w:rFonts w:ascii="Times New Roman" w:hAnsi="Times New Roman" w:cs="Times New Roman"/>
                <w:sz w:val="24"/>
                <w:szCs w:val="24"/>
              </w:rPr>
            </w:pPr>
          </w:p>
        </w:tc>
        <w:tc>
          <w:tcPr>
            <w:tcW w:w="788" w:type="dxa"/>
            <w:gridSpan w:val="3"/>
          </w:tcPr>
          <w:p w14:paraId="5219A485" w14:textId="77777777" w:rsidR="005443CE" w:rsidRPr="00C3430D" w:rsidRDefault="005443CE" w:rsidP="00C575E9">
            <w:pPr>
              <w:jc w:val="both"/>
              <w:rPr>
                <w:rFonts w:ascii="Times New Roman" w:hAnsi="Times New Roman" w:cs="Times New Roman"/>
                <w:sz w:val="24"/>
                <w:szCs w:val="24"/>
              </w:rPr>
            </w:pPr>
          </w:p>
        </w:tc>
        <w:tc>
          <w:tcPr>
            <w:tcW w:w="644" w:type="dxa"/>
            <w:gridSpan w:val="3"/>
          </w:tcPr>
          <w:p w14:paraId="3CC9623A"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821" w:type="dxa"/>
          </w:tcPr>
          <w:p w14:paraId="14CA11BB" w14:textId="27D61538" w:rsidR="005443CE" w:rsidRPr="00C3430D" w:rsidRDefault="00BE1AF8" w:rsidP="00A717CE">
            <w:pPr>
              <w:jc w:val="both"/>
              <w:rPr>
                <w:rFonts w:ascii="Times New Roman" w:hAnsi="Times New Roman" w:cs="Times New Roman"/>
                <w:sz w:val="24"/>
                <w:szCs w:val="24"/>
                <w:lang w:eastAsia="en-US"/>
              </w:rPr>
            </w:pPr>
            <w:r w:rsidRPr="00C3430D">
              <w:rPr>
                <w:rFonts w:ascii="Times New Roman" w:hAnsi="Times New Roman" w:cs="Times New Roman"/>
                <w:sz w:val="24"/>
                <w:szCs w:val="24"/>
              </w:rPr>
              <w:t xml:space="preserve">Yönetim </w:t>
            </w:r>
            <w:r w:rsidR="005443CE" w:rsidRPr="00C3430D">
              <w:rPr>
                <w:rFonts w:ascii="Times New Roman" w:hAnsi="Times New Roman" w:cs="Times New Roman"/>
                <w:sz w:val="24"/>
                <w:szCs w:val="24"/>
              </w:rPr>
              <w:t xml:space="preserve">Kurulu, şikayet veya bildirimi yapılan konuyu en geç </w:t>
            </w:r>
            <w:r w:rsidR="00746520" w:rsidRPr="00C3430D">
              <w:rPr>
                <w:rFonts w:ascii="Times New Roman" w:hAnsi="Times New Roman" w:cs="Times New Roman"/>
                <w:sz w:val="24"/>
                <w:szCs w:val="24"/>
              </w:rPr>
              <w:t>7 (</w:t>
            </w:r>
            <w:r w:rsidR="005443CE" w:rsidRPr="00C3430D">
              <w:rPr>
                <w:rFonts w:ascii="Times New Roman" w:hAnsi="Times New Roman" w:cs="Times New Roman"/>
                <w:sz w:val="24"/>
                <w:szCs w:val="24"/>
              </w:rPr>
              <w:t>yedi</w:t>
            </w:r>
            <w:r w:rsidR="00746520" w:rsidRPr="00C3430D">
              <w:rPr>
                <w:rFonts w:ascii="Times New Roman" w:hAnsi="Times New Roman" w:cs="Times New Roman"/>
                <w:sz w:val="24"/>
                <w:szCs w:val="24"/>
              </w:rPr>
              <w:t>)</w:t>
            </w:r>
            <w:r w:rsidR="005443CE" w:rsidRPr="00C3430D">
              <w:rPr>
                <w:rFonts w:ascii="Times New Roman" w:hAnsi="Times New Roman" w:cs="Times New Roman"/>
                <w:sz w:val="24"/>
                <w:szCs w:val="24"/>
              </w:rPr>
              <w:t xml:space="preserve"> iş günü iç</w:t>
            </w:r>
            <w:r w:rsidR="00A717CE" w:rsidRPr="00C3430D">
              <w:rPr>
                <w:rFonts w:ascii="Times New Roman" w:hAnsi="Times New Roman" w:cs="Times New Roman"/>
                <w:sz w:val="24"/>
                <w:szCs w:val="24"/>
              </w:rPr>
              <w:t>inde</w:t>
            </w:r>
            <w:r w:rsidR="005443CE" w:rsidRPr="00C3430D">
              <w:rPr>
                <w:rFonts w:ascii="Times New Roman" w:hAnsi="Times New Roman" w:cs="Times New Roman"/>
                <w:sz w:val="24"/>
                <w:szCs w:val="24"/>
              </w:rPr>
              <w:t xml:space="preserve"> yazılı olarak ilgili </w:t>
            </w:r>
            <w:r w:rsidR="00746520" w:rsidRPr="00C3430D">
              <w:rPr>
                <w:rFonts w:ascii="Times New Roman" w:hAnsi="Times New Roman" w:cs="Times New Roman"/>
                <w:sz w:val="24"/>
                <w:szCs w:val="24"/>
              </w:rPr>
              <w:t>üyeye</w:t>
            </w:r>
            <w:r w:rsidR="005443CE" w:rsidRPr="00C3430D">
              <w:rPr>
                <w:rFonts w:ascii="Times New Roman" w:hAnsi="Times New Roman" w:cs="Times New Roman"/>
                <w:sz w:val="24"/>
                <w:szCs w:val="24"/>
              </w:rPr>
              <w:t xml:space="preserve"> bildirerek, tebliğinden itibaren en geç </w:t>
            </w:r>
            <w:r w:rsidR="00746520" w:rsidRPr="00C3430D">
              <w:rPr>
                <w:rFonts w:ascii="Times New Roman" w:hAnsi="Times New Roman" w:cs="Times New Roman"/>
                <w:sz w:val="24"/>
                <w:szCs w:val="24"/>
              </w:rPr>
              <w:t>15 (</w:t>
            </w:r>
            <w:r w:rsidR="005443CE" w:rsidRPr="00C3430D">
              <w:rPr>
                <w:rFonts w:ascii="Times New Roman" w:hAnsi="Times New Roman" w:cs="Times New Roman"/>
                <w:sz w:val="24"/>
                <w:szCs w:val="24"/>
              </w:rPr>
              <w:t>on beş</w:t>
            </w:r>
            <w:r w:rsidR="00746520" w:rsidRPr="00C3430D">
              <w:rPr>
                <w:rFonts w:ascii="Times New Roman" w:hAnsi="Times New Roman" w:cs="Times New Roman"/>
                <w:sz w:val="24"/>
                <w:szCs w:val="24"/>
              </w:rPr>
              <w:t>)</w:t>
            </w:r>
            <w:r w:rsidR="005443CE" w:rsidRPr="00C3430D">
              <w:rPr>
                <w:rFonts w:ascii="Times New Roman" w:hAnsi="Times New Roman" w:cs="Times New Roman"/>
                <w:sz w:val="24"/>
                <w:szCs w:val="24"/>
              </w:rPr>
              <w:t xml:space="preserve"> iş günü içinde açıklamasını ve varsa kanıtlarını bildirmesini talep eder. </w:t>
            </w:r>
            <w:r w:rsidRPr="00C3430D">
              <w:rPr>
                <w:rFonts w:ascii="Times New Roman" w:hAnsi="Times New Roman" w:cs="Times New Roman"/>
                <w:sz w:val="24"/>
                <w:szCs w:val="24"/>
              </w:rPr>
              <w:t>Gelen yanıt ile birlikte dosyayı inceleyerek, Disiplin Kuruluna sevk edilip edilmeyeceğine karar verir.</w:t>
            </w:r>
          </w:p>
        </w:tc>
      </w:tr>
      <w:tr w:rsidR="005443CE" w:rsidRPr="00C3430D" w14:paraId="3F6BC6B7" w14:textId="77777777" w:rsidTr="00BF3B2A">
        <w:trPr>
          <w:trHeight w:val="126"/>
          <w:jc w:val="center"/>
        </w:trPr>
        <w:tc>
          <w:tcPr>
            <w:tcW w:w="1703" w:type="dxa"/>
          </w:tcPr>
          <w:p w14:paraId="3638A8CE" w14:textId="77777777" w:rsidR="005443CE" w:rsidRPr="00C3430D" w:rsidRDefault="005443CE" w:rsidP="002677E3">
            <w:pPr>
              <w:rPr>
                <w:rFonts w:ascii="Times New Roman" w:hAnsi="Times New Roman" w:cs="Times New Roman"/>
                <w:sz w:val="24"/>
                <w:szCs w:val="24"/>
              </w:rPr>
            </w:pPr>
          </w:p>
        </w:tc>
        <w:tc>
          <w:tcPr>
            <w:tcW w:w="300" w:type="dxa"/>
          </w:tcPr>
          <w:p w14:paraId="36B0C83E"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36FED175" w14:textId="77777777" w:rsidR="005443CE" w:rsidRPr="00C3430D" w:rsidRDefault="005443CE" w:rsidP="0013469A">
            <w:pPr>
              <w:rPr>
                <w:rFonts w:ascii="Times New Roman" w:hAnsi="Times New Roman" w:cs="Times New Roman"/>
                <w:sz w:val="24"/>
                <w:szCs w:val="24"/>
              </w:rPr>
            </w:pPr>
          </w:p>
        </w:tc>
        <w:tc>
          <w:tcPr>
            <w:tcW w:w="788" w:type="dxa"/>
            <w:gridSpan w:val="3"/>
          </w:tcPr>
          <w:p w14:paraId="68B654A9" w14:textId="77777777" w:rsidR="005443CE" w:rsidRPr="00C3430D" w:rsidRDefault="005443CE" w:rsidP="00C575E9">
            <w:pPr>
              <w:jc w:val="both"/>
              <w:rPr>
                <w:rFonts w:ascii="Times New Roman" w:hAnsi="Times New Roman" w:cs="Times New Roman"/>
                <w:sz w:val="24"/>
                <w:szCs w:val="24"/>
              </w:rPr>
            </w:pPr>
          </w:p>
        </w:tc>
        <w:tc>
          <w:tcPr>
            <w:tcW w:w="644" w:type="dxa"/>
            <w:gridSpan w:val="3"/>
          </w:tcPr>
          <w:p w14:paraId="35DACB76"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821" w:type="dxa"/>
          </w:tcPr>
          <w:p w14:paraId="1D559F52" w14:textId="251725A8" w:rsidR="00402C74" w:rsidRDefault="00BE1AF8" w:rsidP="00B332DC">
            <w:pPr>
              <w:jc w:val="both"/>
              <w:rPr>
                <w:rFonts w:ascii="Times New Roman" w:hAnsi="Times New Roman" w:cs="Times New Roman"/>
                <w:sz w:val="24"/>
                <w:szCs w:val="24"/>
              </w:rPr>
            </w:pPr>
            <w:r w:rsidRPr="00C3430D">
              <w:rPr>
                <w:rFonts w:ascii="Times New Roman" w:hAnsi="Times New Roman" w:cs="Times New Roman"/>
                <w:sz w:val="24"/>
                <w:szCs w:val="24"/>
              </w:rPr>
              <w:t xml:space="preserve">Yönetim Kurulu, yukarıdaki </w:t>
            </w:r>
            <w:r w:rsidR="006348E5">
              <w:rPr>
                <w:rFonts w:ascii="Times New Roman" w:hAnsi="Times New Roman" w:cs="Times New Roman"/>
                <w:sz w:val="24"/>
                <w:szCs w:val="24"/>
              </w:rPr>
              <w:t>(1)’inci fıkra</w:t>
            </w:r>
            <w:r w:rsidRPr="00C3430D">
              <w:rPr>
                <w:rFonts w:ascii="Times New Roman" w:hAnsi="Times New Roman" w:cs="Times New Roman"/>
                <w:sz w:val="24"/>
                <w:szCs w:val="24"/>
              </w:rPr>
              <w:t xml:space="preserve"> uyarınca yapılan bildirim ve</w:t>
            </w:r>
            <w:r w:rsidR="006D243C" w:rsidRPr="00C3430D">
              <w:rPr>
                <w:rFonts w:ascii="Times New Roman" w:hAnsi="Times New Roman" w:cs="Times New Roman"/>
                <w:sz w:val="24"/>
                <w:szCs w:val="24"/>
              </w:rPr>
              <w:t>ya</w:t>
            </w:r>
            <w:r w:rsidRPr="00C3430D">
              <w:rPr>
                <w:rFonts w:ascii="Times New Roman" w:hAnsi="Times New Roman" w:cs="Times New Roman"/>
                <w:sz w:val="24"/>
                <w:szCs w:val="24"/>
              </w:rPr>
              <w:t xml:space="preserve"> şikayete ilişkin başvuru ve delilleri inceleyerek soruşturma açılıp açılmamasına karar verir</w:t>
            </w:r>
            <w:r w:rsidR="002A342C">
              <w:rPr>
                <w:rFonts w:ascii="Times New Roman" w:hAnsi="Times New Roman" w:cs="Times New Roman"/>
                <w:sz w:val="24"/>
                <w:szCs w:val="24"/>
              </w:rPr>
              <w:t>. B</w:t>
            </w:r>
            <w:r w:rsidR="005443CE" w:rsidRPr="00C3430D">
              <w:rPr>
                <w:rFonts w:ascii="Times New Roman" w:hAnsi="Times New Roman" w:cs="Times New Roman"/>
                <w:sz w:val="24"/>
                <w:szCs w:val="24"/>
              </w:rPr>
              <w:t>ildirim ve</w:t>
            </w:r>
            <w:r w:rsidR="006F6EE6" w:rsidRPr="00C3430D">
              <w:rPr>
                <w:rFonts w:ascii="Times New Roman" w:hAnsi="Times New Roman" w:cs="Times New Roman"/>
                <w:sz w:val="24"/>
                <w:szCs w:val="24"/>
              </w:rPr>
              <w:t>ya</w:t>
            </w:r>
            <w:r w:rsidR="005443CE" w:rsidRPr="00C3430D">
              <w:rPr>
                <w:rFonts w:ascii="Times New Roman" w:hAnsi="Times New Roman" w:cs="Times New Roman"/>
                <w:sz w:val="24"/>
                <w:szCs w:val="24"/>
              </w:rPr>
              <w:t xml:space="preserve"> şikayet konusunu inceleyerek gerekli gördüğü durumda, bu Yasanın 35’inci maddesinin (6)’ncı fıkrasının (B) bendi uyarınca </w:t>
            </w:r>
            <w:r w:rsidR="00736E20" w:rsidRPr="00C3430D">
              <w:rPr>
                <w:rFonts w:ascii="Times New Roman" w:hAnsi="Times New Roman" w:cs="Times New Roman"/>
                <w:sz w:val="24"/>
                <w:szCs w:val="24"/>
              </w:rPr>
              <w:t xml:space="preserve">en az bir en çok üç üyeyi </w:t>
            </w:r>
            <w:r w:rsidR="005443CE" w:rsidRPr="00C3430D">
              <w:rPr>
                <w:rFonts w:ascii="Times New Roman" w:hAnsi="Times New Roman" w:cs="Times New Roman"/>
                <w:sz w:val="24"/>
                <w:szCs w:val="24"/>
              </w:rPr>
              <w:t>“soruşturma görevlisi</w:t>
            </w:r>
            <w:r w:rsidR="00D315DE" w:rsidRPr="00C3430D">
              <w:rPr>
                <w:rFonts w:ascii="Times New Roman" w:hAnsi="Times New Roman" w:cs="Times New Roman"/>
                <w:sz w:val="24"/>
                <w:szCs w:val="24"/>
              </w:rPr>
              <w:t xml:space="preserve"> ve/veya </w:t>
            </w:r>
            <w:r w:rsidR="00736E20" w:rsidRPr="00C3430D">
              <w:rPr>
                <w:rFonts w:ascii="Times New Roman" w:hAnsi="Times New Roman" w:cs="Times New Roman"/>
                <w:sz w:val="24"/>
                <w:szCs w:val="24"/>
              </w:rPr>
              <w:t xml:space="preserve">soruşturma </w:t>
            </w:r>
            <w:r w:rsidR="00D315DE" w:rsidRPr="00C3430D">
              <w:rPr>
                <w:rFonts w:ascii="Times New Roman" w:hAnsi="Times New Roman" w:cs="Times New Roman"/>
                <w:sz w:val="24"/>
                <w:szCs w:val="24"/>
              </w:rPr>
              <w:t>görevlileri</w:t>
            </w:r>
            <w:r w:rsidR="005443CE" w:rsidRPr="00C3430D">
              <w:rPr>
                <w:rFonts w:ascii="Times New Roman" w:hAnsi="Times New Roman" w:cs="Times New Roman"/>
                <w:sz w:val="24"/>
                <w:szCs w:val="24"/>
              </w:rPr>
              <w:t xml:space="preserve">” </w:t>
            </w:r>
            <w:r w:rsidR="00736E20" w:rsidRPr="00C3430D">
              <w:rPr>
                <w:rFonts w:ascii="Times New Roman" w:hAnsi="Times New Roman" w:cs="Times New Roman"/>
                <w:sz w:val="24"/>
                <w:szCs w:val="24"/>
              </w:rPr>
              <w:t xml:space="preserve">olarak </w:t>
            </w:r>
            <w:r w:rsidR="005443CE" w:rsidRPr="00C3430D">
              <w:rPr>
                <w:rFonts w:ascii="Times New Roman" w:hAnsi="Times New Roman" w:cs="Times New Roman"/>
                <w:sz w:val="24"/>
                <w:szCs w:val="24"/>
              </w:rPr>
              <w:t xml:space="preserve">atar. </w:t>
            </w:r>
          </w:p>
          <w:p w14:paraId="0D496958" w14:textId="0E833513" w:rsidR="00402C74" w:rsidRDefault="00402C74" w:rsidP="00B332DC">
            <w:pPr>
              <w:jc w:val="both"/>
              <w:rPr>
                <w:rFonts w:ascii="Times New Roman" w:hAnsi="Times New Roman" w:cs="Times New Roman"/>
                <w:sz w:val="24"/>
                <w:szCs w:val="24"/>
              </w:rPr>
            </w:pPr>
            <w:r>
              <w:rPr>
                <w:rFonts w:ascii="Times New Roman" w:hAnsi="Times New Roman" w:cs="Times New Roman"/>
                <w:sz w:val="24"/>
                <w:szCs w:val="24"/>
              </w:rPr>
              <w:t xml:space="preserve">       Ancak şikayetçi olanın Yönetim Kurulu üyelerinden biri olması veya şikayet edilen şahısla Yönetim Kurulu üyelerinden herhangi birinin akrabalık bağı bulunması halinde, ilgili Yönetim Kurulu üyesi soruşturma görevlisi ve/veya görevlilerinin atanacağı bu toplantıya katılamaz. </w:t>
            </w:r>
          </w:p>
          <w:p w14:paraId="34FEEA9A" w14:textId="77777777" w:rsidR="00196EB7" w:rsidRDefault="00196EB7" w:rsidP="00B332DC">
            <w:pPr>
              <w:jc w:val="both"/>
              <w:rPr>
                <w:rFonts w:ascii="Times New Roman" w:hAnsi="Times New Roman" w:cs="Times New Roman"/>
                <w:sz w:val="24"/>
                <w:szCs w:val="24"/>
              </w:rPr>
            </w:pPr>
          </w:p>
          <w:p w14:paraId="25BC2F35" w14:textId="38EEC690" w:rsidR="005443CE" w:rsidRPr="00C3430D" w:rsidRDefault="005443CE" w:rsidP="00402C74">
            <w:pPr>
              <w:jc w:val="both"/>
              <w:rPr>
                <w:rFonts w:ascii="Times New Roman" w:eastAsia="Times New Roman" w:hAnsi="Times New Roman" w:cs="Times New Roman"/>
                <w:sz w:val="24"/>
                <w:szCs w:val="24"/>
                <w:highlight w:val="darkGray"/>
              </w:rPr>
            </w:pPr>
            <w:r w:rsidRPr="00C3430D">
              <w:rPr>
                <w:rFonts w:ascii="Times New Roman" w:hAnsi="Times New Roman" w:cs="Times New Roman"/>
                <w:sz w:val="24"/>
                <w:szCs w:val="24"/>
              </w:rPr>
              <w:lastRenderedPageBreak/>
              <w:t xml:space="preserve">Soruşturma görevlisi </w:t>
            </w:r>
            <w:r w:rsidR="00402C74">
              <w:rPr>
                <w:rFonts w:ascii="Times New Roman" w:hAnsi="Times New Roman" w:cs="Times New Roman"/>
                <w:sz w:val="24"/>
                <w:szCs w:val="24"/>
              </w:rPr>
              <w:t xml:space="preserve">olarak </w:t>
            </w:r>
            <w:r w:rsidRPr="00C3430D">
              <w:rPr>
                <w:rFonts w:ascii="Times New Roman" w:hAnsi="Times New Roman" w:cs="Times New Roman"/>
                <w:sz w:val="24"/>
                <w:szCs w:val="24"/>
              </w:rPr>
              <w:t xml:space="preserve">atanan kişinin atandığına dair Yönetim Kurulu kararı bulunması zorunluluğu vardır. Soruşturma görevlisi bu kararın örneğini, hakkında suçlamada bulunan </w:t>
            </w:r>
            <w:r w:rsidR="00746520" w:rsidRPr="00C3430D">
              <w:rPr>
                <w:rFonts w:ascii="Times New Roman" w:hAnsi="Times New Roman" w:cs="Times New Roman"/>
                <w:sz w:val="24"/>
                <w:szCs w:val="24"/>
              </w:rPr>
              <w:t>üyey</w:t>
            </w:r>
            <w:r w:rsidRPr="00C3430D">
              <w:rPr>
                <w:rFonts w:ascii="Times New Roman" w:hAnsi="Times New Roman" w:cs="Times New Roman"/>
                <w:sz w:val="24"/>
                <w:szCs w:val="24"/>
              </w:rPr>
              <w:t>e, en geç 3 (üç) iş günü içinde bildirmek zorundadır</w:t>
            </w:r>
            <w:r w:rsidR="00402C74">
              <w:rPr>
                <w:rFonts w:ascii="Times New Roman" w:hAnsi="Times New Roman" w:cs="Times New Roman"/>
                <w:sz w:val="24"/>
                <w:szCs w:val="24"/>
              </w:rPr>
              <w:t>.</w:t>
            </w:r>
          </w:p>
        </w:tc>
      </w:tr>
      <w:tr w:rsidR="00746520" w:rsidRPr="00C3430D" w14:paraId="41EFD994" w14:textId="77777777" w:rsidTr="00BF3B2A">
        <w:trPr>
          <w:trHeight w:val="126"/>
          <w:jc w:val="center"/>
        </w:trPr>
        <w:tc>
          <w:tcPr>
            <w:tcW w:w="1703" w:type="dxa"/>
          </w:tcPr>
          <w:p w14:paraId="24B338BE" w14:textId="77777777" w:rsidR="00746520" w:rsidRPr="00C3430D" w:rsidRDefault="00746520" w:rsidP="002677E3">
            <w:pPr>
              <w:rPr>
                <w:rFonts w:ascii="Times New Roman" w:hAnsi="Times New Roman" w:cs="Times New Roman"/>
                <w:sz w:val="24"/>
                <w:szCs w:val="24"/>
              </w:rPr>
            </w:pPr>
          </w:p>
        </w:tc>
        <w:tc>
          <w:tcPr>
            <w:tcW w:w="300" w:type="dxa"/>
          </w:tcPr>
          <w:p w14:paraId="0A9497D6" w14:textId="77777777" w:rsidR="00746520" w:rsidRPr="00C3430D" w:rsidRDefault="00746520" w:rsidP="00377942">
            <w:pPr>
              <w:spacing w:before="100" w:beforeAutospacing="1"/>
              <w:rPr>
                <w:rFonts w:ascii="Times New Roman" w:hAnsi="Times New Roman" w:cs="Times New Roman"/>
                <w:sz w:val="24"/>
                <w:szCs w:val="24"/>
              </w:rPr>
            </w:pPr>
          </w:p>
        </w:tc>
        <w:tc>
          <w:tcPr>
            <w:tcW w:w="1703" w:type="dxa"/>
          </w:tcPr>
          <w:p w14:paraId="019192CF" w14:textId="77777777" w:rsidR="00746520" w:rsidRPr="00C3430D" w:rsidRDefault="00746520" w:rsidP="0013469A">
            <w:pPr>
              <w:rPr>
                <w:rFonts w:ascii="Times New Roman" w:hAnsi="Times New Roman" w:cs="Times New Roman"/>
                <w:sz w:val="24"/>
                <w:szCs w:val="24"/>
              </w:rPr>
            </w:pPr>
          </w:p>
        </w:tc>
        <w:tc>
          <w:tcPr>
            <w:tcW w:w="788" w:type="dxa"/>
            <w:gridSpan w:val="3"/>
          </w:tcPr>
          <w:p w14:paraId="48B9CD2A" w14:textId="77777777" w:rsidR="00746520" w:rsidRPr="00C3430D" w:rsidRDefault="00746520" w:rsidP="00C575E9">
            <w:pPr>
              <w:jc w:val="both"/>
              <w:rPr>
                <w:rFonts w:ascii="Times New Roman" w:hAnsi="Times New Roman" w:cs="Times New Roman"/>
                <w:sz w:val="24"/>
                <w:szCs w:val="24"/>
              </w:rPr>
            </w:pPr>
          </w:p>
        </w:tc>
        <w:tc>
          <w:tcPr>
            <w:tcW w:w="644" w:type="dxa"/>
            <w:gridSpan w:val="3"/>
          </w:tcPr>
          <w:p w14:paraId="1B00A66B" w14:textId="77777777" w:rsidR="00746520" w:rsidRPr="00C3430D" w:rsidRDefault="00746520" w:rsidP="00D31D4D">
            <w:pPr>
              <w:jc w:val="both"/>
              <w:rPr>
                <w:rFonts w:ascii="Times New Roman" w:eastAsia="Times New Roman" w:hAnsi="Times New Roman" w:cs="Times New Roman"/>
                <w:sz w:val="24"/>
                <w:szCs w:val="24"/>
              </w:rPr>
            </w:pPr>
          </w:p>
        </w:tc>
        <w:tc>
          <w:tcPr>
            <w:tcW w:w="4821" w:type="dxa"/>
          </w:tcPr>
          <w:p w14:paraId="02FD13DE" w14:textId="77777777" w:rsidR="00746520" w:rsidRPr="00C3430D" w:rsidRDefault="00746520" w:rsidP="00746520">
            <w:pPr>
              <w:jc w:val="both"/>
              <w:rPr>
                <w:rFonts w:ascii="Times New Roman" w:hAnsi="Times New Roman" w:cs="Times New Roman"/>
                <w:sz w:val="24"/>
                <w:szCs w:val="24"/>
              </w:rPr>
            </w:pPr>
          </w:p>
        </w:tc>
      </w:tr>
      <w:tr w:rsidR="005443CE" w:rsidRPr="00C3430D" w14:paraId="5063A5CA" w14:textId="77777777" w:rsidTr="00BF3B2A">
        <w:trPr>
          <w:trHeight w:val="126"/>
          <w:jc w:val="center"/>
        </w:trPr>
        <w:tc>
          <w:tcPr>
            <w:tcW w:w="1703" w:type="dxa"/>
          </w:tcPr>
          <w:p w14:paraId="297AE9DF" w14:textId="77777777" w:rsidR="005443CE" w:rsidRPr="00C3430D" w:rsidRDefault="005443CE" w:rsidP="002677E3">
            <w:pPr>
              <w:rPr>
                <w:rFonts w:ascii="Times New Roman" w:hAnsi="Times New Roman" w:cs="Times New Roman"/>
                <w:sz w:val="24"/>
                <w:szCs w:val="24"/>
              </w:rPr>
            </w:pPr>
          </w:p>
        </w:tc>
        <w:tc>
          <w:tcPr>
            <w:tcW w:w="300" w:type="dxa"/>
          </w:tcPr>
          <w:p w14:paraId="6B6AD817"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7CF0E084" w14:textId="2F2053EE" w:rsidR="005443CE" w:rsidRPr="00C3430D" w:rsidRDefault="005443CE" w:rsidP="00FC76B0">
            <w:pPr>
              <w:rPr>
                <w:rFonts w:ascii="Times New Roman" w:hAnsi="Times New Roman" w:cs="Times New Roman"/>
                <w:sz w:val="24"/>
                <w:szCs w:val="24"/>
              </w:rPr>
            </w:pPr>
            <w:r w:rsidRPr="00C3430D">
              <w:rPr>
                <w:rFonts w:ascii="Times New Roman" w:hAnsi="Times New Roman" w:cs="Times New Roman"/>
                <w:sz w:val="24"/>
                <w:szCs w:val="24"/>
              </w:rPr>
              <w:t>Soruşturma</w:t>
            </w:r>
            <w:r w:rsidR="005D303D">
              <w:rPr>
                <w:rFonts w:ascii="Times New Roman" w:hAnsi="Times New Roman" w:cs="Times New Roman"/>
                <w:sz w:val="24"/>
                <w:szCs w:val="24"/>
              </w:rPr>
              <w:t>da</w:t>
            </w:r>
          </w:p>
          <w:p w14:paraId="5F00BCBF" w14:textId="77056D1A" w:rsidR="005443CE" w:rsidRPr="00C3430D" w:rsidRDefault="005D303D" w:rsidP="00FC76B0">
            <w:pPr>
              <w:rPr>
                <w:rFonts w:ascii="Times New Roman" w:hAnsi="Times New Roman" w:cs="Times New Roman"/>
                <w:sz w:val="24"/>
                <w:szCs w:val="24"/>
              </w:rPr>
            </w:pPr>
            <w:r>
              <w:rPr>
                <w:rFonts w:ascii="Times New Roman" w:hAnsi="Times New Roman" w:cs="Times New Roman"/>
                <w:sz w:val="24"/>
                <w:szCs w:val="24"/>
              </w:rPr>
              <w:t>İzlenecek Yöntem</w:t>
            </w:r>
          </w:p>
        </w:tc>
        <w:tc>
          <w:tcPr>
            <w:tcW w:w="788" w:type="dxa"/>
            <w:gridSpan w:val="3"/>
          </w:tcPr>
          <w:p w14:paraId="3A55D6FC" w14:textId="77777777" w:rsidR="005443CE" w:rsidRPr="00C3430D" w:rsidRDefault="005443CE" w:rsidP="00C575E9">
            <w:pPr>
              <w:jc w:val="both"/>
              <w:rPr>
                <w:rFonts w:ascii="Times New Roman" w:hAnsi="Times New Roman" w:cs="Times New Roman"/>
                <w:sz w:val="24"/>
                <w:szCs w:val="24"/>
              </w:rPr>
            </w:pPr>
            <w:r w:rsidRPr="00C3430D">
              <w:rPr>
                <w:rFonts w:ascii="Times New Roman" w:hAnsi="Times New Roman" w:cs="Times New Roman"/>
                <w:sz w:val="24"/>
                <w:szCs w:val="24"/>
              </w:rPr>
              <w:t>36C.</w:t>
            </w:r>
          </w:p>
        </w:tc>
        <w:tc>
          <w:tcPr>
            <w:tcW w:w="644" w:type="dxa"/>
            <w:gridSpan w:val="3"/>
          </w:tcPr>
          <w:p w14:paraId="0A255518"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821" w:type="dxa"/>
          </w:tcPr>
          <w:p w14:paraId="553E4180" w14:textId="4F812512" w:rsidR="005443CE" w:rsidRPr="00C3430D" w:rsidRDefault="005443CE" w:rsidP="00746520">
            <w:pPr>
              <w:jc w:val="both"/>
              <w:rPr>
                <w:rFonts w:ascii="Times New Roman" w:hAnsi="Times New Roman" w:cs="Times New Roman"/>
                <w:sz w:val="24"/>
                <w:szCs w:val="24"/>
                <w:lang w:eastAsia="en-US"/>
              </w:rPr>
            </w:pPr>
            <w:r w:rsidRPr="00C3430D">
              <w:rPr>
                <w:rFonts w:ascii="Times New Roman" w:hAnsi="Times New Roman" w:cs="Times New Roman"/>
                <w:sz w:val="24"/>
                <w:szCs w:val="24"/>
              </w:rPr>
              <w:t>Soruşturma görevlisi</w:t>
            </w:r>
            <w:r w:rsidR="00D315DE" w:rsidRPr="00C3430D">
              <w:t xml:space="preserve"> </w:t>
            </w:r>
            <w:r w:rsidR="00D315DE" w:rsidRPr="00C3430D">
              <w:rPr>
                <w:rFonts w:ascii="Times New Roman" w:hAnsi="Times New Roman" w:cs="Times New Roman"/>
                <w:sz w:val="24"/>
                <w:szCs w:val="24"/>
              </w:rPr>
              <w:t>ve/veya görevlileri</w:t>
            </w:r>
            <w:r w:rsidRPr="00C3430D">
              <w:rPr>
                <w:rFonts w:ascii="Times New Roman" w:hAnsi="Times New Roman" w:cs="Times New Roman"/>
                <w:sz w:val="24"/>
                <w:szCs w:val="24"/>
              </w:rPr>
              <w:t xml:space="preserve">, hakkında soruşturma açılan </w:t>
            </w:r>
            <w:r w:rsidR="00746520" w:rsidRPr="00C3430D">
              <w:rPr>
                <w:rFonts w:ascii="Times New Roman" w:hAnsi="Times New Roman" w:cs="Times New Roman"/>
                <w:sz w:val="24"/>
                <w:szCs w:val="24"/>
              </w:rPr>
              <w:t>üyeye</w:t>
            </w:r>
            <w:r w:rsidRPr="00C3430D">
              <w:rPr>
                <w:rFonts w:ascii="Times New Roman" w:hAnsi="Times New Roman" w:cs="Times New Roman"/>
                <w:sz w:val="24"/>
                <w:szCs w:val="24"/>
              </w:rPr>
              <w:t xml:space="preserve"> suçlamayı</w:t>
            </w:r>
            <w:r w:rsidR="00746520" w:rsidRPr="00C3430D">
              <w:rPr>
                <w:rFonts w:ascii="Times New Roman" w:hAnsi="Times New Roman" w:cs="Times New Roman"/>
                <w:sz w:val="24"/>
                <w:szCs w:val="24"/>
              </w:rPr>
              <w:t>,</w:t>
            </w:r>
            <w:r w:rsidRPr="00C3430D">
              <w:rPr>
                <w:rFonts w:ascii="Times New Roman" w:hAnsi="Times New Roman" w:cs="Times New Roman"/>
                <w:sz w:val="24"/>
                <w:szCs w:val="24"/>
              </w:rPr>
              <w:t xml:space="preserve"> açık ve anlaşılır biçimde yazılı ve gizli olarak tebliğ eder ve tebliğ</w:t>
            </w:r>
            <w:r w:rsidR="00746520" w:rsidRPr="00C3430D">
              <w:rPr>
                <w:rFonts w:ascii="Times New Roman" w:hAnsi="Times New Roman" w:cs="Times New Roman"/>
                <w:sz w:val="24"/>
                <w:szCs w:val="24"/>
              </w:rPr>
              <w:t>in</w:t>
            </w:r>
            <w:r w:rsidRPr="00C3430D">
              <w:rPr>
                <w:rFonts w:ascii="Times New Roman" w:hAnsi="Times New Roman" w:cs="Times New Roman"/>
                <w:sz w:val="24"/>
                <w:szCs w:val="24"/>
              </w:rPr>
              <w:t xml:space="preserve">den itibaren en geç 15 (on beş) iş günü içinde yazılı savunmada bulunmasını ister. Bu süre içerisinde savunmasını vermeyen </w:t>
            </w:r>
            <w:r w:rsidR="00746520" w:rsidRPr="00C3430D">
              <w:rPr>
                <w:rFonts w:ascii="Times New Roman" w:hAnsi="Times New Roman" w:cs="Times New Roman"/>
                <w:sz w:val="24"/>
                <w:szCs w:val="24"/>
              </w:rPr>
              <w:t>üye</w:t>
            </w:r>
            <w:r w:rsidRPr="00C3430D">
              <w:rPr>
                <w:rFonts w:ascii="Times New Roman" w:hAnsi="Times New Roman" w:cs="Times New Roman"/>
                <w:sz w:val="24"/>
                <w:szCs w:val="24"/>
              </w:rPr>
              <w:t xml:space="preserve"> savunma hakkından vazgeçmiş sayılır. </w:t>
            </w:r>
          </w:p>
        </w:tc>
      </w:tr>
      <w:tr w:rsidR="005443CE" w:rsidRPr="00C3430D" w14:paraId="0F00A416" w14:textId="77777777" w:rsidTr="00BF3B2A">
        <w:trPr>
          <w:trHeight w:val="126"/>
          <w:jc w:val="center"/>
        </w:trPr>
        <w:tc>
          <w:tcPr>
            <w:tcW w:w="1703" w:type="dxa"/>
          </w:tcPr>
          <w:p w14:paraId="19DC0B81" w14:textId="69663B74" w:rsidR="005443CE" w:rsidRPr="00C3430D" w:rsidRDefault="00BA60DE" w:rsidP="002677E3">
            <w:pPr>
              <w:rPr>
                <w:rFonts w:ascii="Times New Roman" w:hAnsi="Times New Roman" w:cs="Times New Roman"/>
                <w:sz w:val="24"/>
                <w:szCs w:val="24"/>
              </w:rPr>
            </w:pPr>
            <w:r w:rsidRPr="00C3430D">
              <w:br w:type="page"/>
            </w:r>
          </w:p>
        </w:tc>
        <w:tc>
          <w:tcPr>
            <w:tcW w:w="300" w:type="dxa"/>
          </w:tcPr>
          <w:p w14:paraId="29B21487"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2FCA4F84" w14:textId="77777777" w:rsidR="005443CE" w:rsidRPr="00C3430D" w:rsidRDefault="005443CE" w:rsidP="00FC76B0">
            <w:pPr>
              <w:rPr>
                <w:rFonts w:ascii="Times New Roman" w:hAnsi="Times New Roman" w:cs="Times New Roman"/>
                <w:sz w:val="24"/>
                <w:szCs w:val="24"/>
              </w:rPr>
            </w:pPr>
          </w:p>
        </w:tc>
        <w:tc>
          <w:tcPr>
            <w:tcW w:w="788" w:type="dxa"/>
            <w:gridSpan w:val="3"/>
          </w:tcPr>
          <w:p w14:paraId="7F5957F0" w14:textId="77777777" w:rsidR="005443CE" w:rsidRPr="00C3430D" w:rsidRDefault="005443CE" w:rsidP="00C575E9">
            <w:pPr>
              <w:jc w:val="both"/>
              <w:rPr>
                <w:rFonts w:ascii="Times New Roman" w:hAnsi="Times New Roman" w:cs="Times New Roman"/>
                <w:sz w:val="24"/>
                <w:szCs w:val="24"/>
              </w:rPr>
            </w:pPr>
          </w:p>
        </w:tc>
        <w:tc>
          <w:tcPr>
            <w:tcW w:w="644" w:type="dxa"/>
            <w:gridSpan w:val="3"/>
          </w:tcPr>
          <w:p w14:paraId="218F7BFD"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821" w:type="dxa"/>
          </w:tcPr>
          <w:p w14:paraId="18945EAC" w14:textId="2E06688C" w:rsidR="005443CE" w:rsidRPr="00C3430D" w:rsidRDefault="005443CE" w:rsidP="008F6AFC">
            <w:pPr>
              <w:jc w:val="both"/>
              <w:rPr>
                <w:rFonts w:ascii="Times New Roman" w:eastAsia="Times New Roman" w:hAnsi="Times New Roman" w:cs="Times New Roman"/>
                <w:sz w:val="24"/>
                <w:szCs w:val="24"/>
                <w:highlight w:val="darkGray"/>
              </w:rPr>
            </w:pPr>
            <w:r w:rsidRPr="00C3430D">
              <w:rPr>
                <w:rFonts w:ascii="Times New Roman" w:hAnsi="Times New Roman" w:cs="Times New Roman"/>
                <w:sz w:val="24"/>
                <w:szCs w:val="24"/>
              </w:rPr>
              <w:t>Soruşturma görevlisi</w:t>
            </w:r>
            <w:r w:rsidR="00D315DE" w:rsidRPr="00C3430D">
              <w:t xml:space="preserve"> </w:t>
            </w:r>
            <w:r w:rsidR="00D315DE" w:rsidRPr="00C3430D">
              <w:rPr>
                <w:rFonts w:ascii="Times New Roman" w:hAnsi="Times New Roman" w:cs="Times New Roman"/>
                <w:sz w:val="24"/>
                <w:szCs w:val="24"/>
              </w:rPr>
              <w:t>ve/veya görevlileri</w:t>
            </w:r>
            <w:r w:rsidRPr="00C3430D">
              <w:rPr>
                <w:rFonts w:ascii="Times New Roman" w:hAnsi="Times New Roman" w:cs="Times New Roman"/>
                <w:sz w:val="24"/>
                <w:szCs w:val="24"/>
              </w:rPr>
              <w:t xml:space="preserve">, suçlanan </w:t>
            </w:r>
            <w:r w:rsidR="00746520" w:rsidRPr="00C3430D">
              <w:rPr>
                <w:rFonts w:ascii="Times New Roman" w:hAnsi="Times New Roman" w:cs="Times New Roman"/>
                <w:sz w:val="24"/>
                <w:szCs w:val="24"/>
              </w:rPr>
              <w:t>üye</w:t>
            </w:r>
            <w:r w:rsidRPr="00C3430D">
              <w:rPr>
                <w:rFonts w:ascii="Times New Roman" w:hAnsi="Times New Roman" w:cs="Times New Roman"/>
                <w:sz w:val="24"/>
                <w:szCs w:val="24"/>
              </w:rPr>
              <w:t xml:space="preserve">nin lehinde veya aleyhinde bütün kanıtları toplamakla yükümlüdür. Bu nedenle olayla ilgili tüm kişilerin ya da Birlik yöneticilerinin bilgisine başvurabilir, </w:t>
            </w:r>
            <w:r w:rsidR="008F6AFC">
              <w:rPr>
                <w:rFonts w:ascii="Times New Roman" w:hAnsi="Times New Roman" w:cs="Times New Roman"/>
                <w:sz w:val="24"/>
                <w:szCs w:val="24"/>
              </w:rPr>
              <w:t>r</w:t>
            </w:r>
            <w:r w:rsidRPr="00C3430D">
              <w:rPr>
                <w:rFonts w:ascii="Times New Roman" w:hAnsi="Times New Roman" w:cs="Times New Roman"/>
                <w:sz w:val="24"/>
                <w:szCs w:val="24"/>
              </w:rPr>
              <w:t xml:space="preserve">esmi makamlardan </w:t>
            </w:r>
            <w:r w:rsidR="00746520" w:rsidRPr="00C3430D">
              <w:rPr>
                <w:rFonts w:ascii="Times New Roman" w:hAnsi="Times New Roman" w:cs="Times New Roman"/>
                <w:sz w:val="24"/>
                <w:szCs w:val="24"/>
              </w:rPr>
              <w:t xml:space="preserve">bilgi </w:t>
            </w:r>
            <w:r w:rsidRPr="00C3430D">
              <w:rPr>
                <w:rFonts w:ascii="Times New Roman" w:hAnsi="Times New Roman" w:cs="Times New Roman"/>
                <w:sz w:val="24"/>
                <w:szCs w:val="24"/>
              </w:rPr>
              <w:t>isteyebilir ve tanıkların yazılı ifadelerine de başvurabilir.</w:t>
            </w:r>
          </w:p>
        </w:tc>
      </w:tr>
      <w:tr w:rsidR="005443CE" w:rsidRPr="00C3430D" w14:paraId="4B04ADA2" w14:textId="77777777" w:rsidTr="00BF3B2A">
        <w:trPr>
          <w:trHeight w:val="126"/>
          <w:jc w:val="center"/>
        </w:trPr>
        <w:tc>
          <w:tcPr>
            <w:tcW w:w="1703" w:type="dxa"/>
          </w:tcPr>
          <w:p w14:paraId="26A38AEE" w14:textId="77777777" w:rsidR="005443CE" w:rsidRPr="00C3430D" w:rsidRDefault="005443CE" w:rsidP="002677E3">
            <w:pPr>
              <w:rPr>
                <w:rFonts w:ascii="Times New Roman" w:hAnsi="Times New Roman" w:cs="Times New Roman"/>
                <w:sz w:val="24"/>
                <w:szCs w:val="24"/>
              </w:rPr>
            </w:pPr>
            <w:r w:rsidRPr="00C3430D">
              <w:br w:type="page"/>
            </w:r>
          </w:p>
        </w:tc>
        <w:tc>
          <w:tcPr>
            <w:tcW w:w="300" w:type="dxa"/>
          </w:tcPr>
          <w:p w14:paraId="6B158302"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334FC68F" w14:textId="77777777" w:rsidR="005443CE" w:rsidRPr="00C3430D" w:rsidRDefault="005443CE" w:rsidP="0013469A">
            <w:pPr>
              <w:rPr>
                <w:rFonts w:ascii="Times New Roman" w:hAnsi="Times New Roman" w:cs="Times New Roman"/>
                <w:sz w:val="24"/>
                <w:szCs w:val="24"/>
              </w:rPr>
            </w:pPr>
          </w:p>
        </w:tc>
        <w:tc>
          <w:tcPr>
            <w:tcW w:w="788" w:type="dxa"/>
            <w:gridSpan w:val="3"/>
          </w:tcPr>
          <w:p w14:paraId="168125E8" w14:textId="77777777" w:rsidR="005443CE" w:rsidRPr="00C3430D" w:rsidRDefault="005443CE" w:rsidP="00C575E9">
            <w:pPr>
              <w:jc w:val="both"/>
              <w:rPr>
                <w:rFonts w:ascii="Times New Roman" w:hAnsi="Times New Roman" w:cs="Times New Roman"/>
                <w:sz w:val="24"/>
                <w:szCs w:val="24"/>
              </w:rPr>
            </w:pPr>
          </w:p>
        </w:tc>
        <w:tc>
          <w:tcPr>
            <w:tcW w:w="644" w:type="dxa"/>
            <w:gridSpan w:val="3"/>
          </w:tcPr>
          <w:p w14:paraId="7397F378"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(3)</w:t>
            </w:r>
          </w:p>
        </w:tc>
        <w:tc>
          <w:tcPr>
            <w:tcW w:w="4821" w:type="dxa"/>
          </w:tcPr>
          <w:p w14:paraId="276439A8" w14:textId="227AC065" w:rsidR="005443CE" w:rsidRPr="00C3430D" w:rsidRDefault="005443CE" w:rsidP="00D315DE">
            <w:pPr>
              <w:jc w:val="both"/>
              <w:rPr>
                <w:rFonts w:ascii="Times New Roman" w:eastAsia="Times New Roman" w:hAnsi="Times New Roman" w:cs="Times New Roman"/>
                <w:sz w:val="24"/>
                <w:szCs w:val="24"/>
                <w:highlight w:val="darkGray"/>
              </w:rPr>
            </w:pPr>
            <w:r w:rsidRPr="00C3430D">
              <w:rPr>
                <w:rFonts w:ascii="Times New Roman" w:hAnsi="Times New Roman" w:cs="Times New Roman"/>
                <w:sz w:val="24"/>
                <w:szCs w:val="24"/>
              </w:rPr>
              <w:t>Soruşturma görevlisi</w:t>
            </w:r>
            <w:r w:rsidR="00D315DE" w:rsidRPr="00C3430D">
              <w:t xml:space="preserve"> </w:t>
            </w:r>
            <w:r w:rsidR="00D315DE" w:rsidRPr="00C3430D">
              <w:rPr>
                <w:rFonts w:ascii="Times New Roman" w:hAnsi="Times New Roman" w:cs="Times New Roman"/>
                <w:sz w:val="24"/>
                <w:szCs w:val="24"/>
              </w:rPr>
              <w:t xml:space="preserve">ve/veya </w:t>
            </w:r>
            <w:r w:rsidR="006457C0">
              <w:rPr>
                <w:rFonts w:ascii="Times New Roman" w:hAnsi="Times New Roman" w:cs="Times New Roman"/>
                <w:sz w:val="24"/>
                <w:szCs w:val="24"/>
              </w:rPr>
              <w:t xml:space="preserve">soruşturma </w:t>
            </w:r>
            <w:r w:rsidR="00D315DE" w:rsidRPr="00C3430D">
              <w:rPr>
                <w:rFonts w:ascii="Times New Roman" w:hAnsi="Times New Roman" w:cs="Times New Roman"/>
                <w:sz w:val="24"/>
                <w:szCs w:val="24"/>
              </w:rPr>
              <w:t>görevlileri</w:t>
            </w:r>
            <w:r w:rsidRPr="00C3430D">
              <w:rPr>
                <w:rFonts w:ascii="Times New Roman" w:hAnsi="Times New Roman" w:cs="Times New Roman"/>
                <w:sz w:val="24"/>
                <w:szCs w:val="24"/>
              </w:rPr>
              <w:t xml:space="preserve">nin bu amaçla yaptığı tüm yazışmalar gizlilik içerisinde yapılır. Soruşturma görevlisi </w:t>
            </w:r>
            <w:r w:rsidR="008F6AFC">
              <w:rPr>
                <w:rFonts w:ascii="Times New Roman" w:hAnsi="Times New Roman" w:cs="Times New Roman"/>
                <w:sz w:val="24"/>
                <w:szCs w:val="24"/>
              </w:rPr>
              <w:t xml:space="preserve">ve/veya görevlileri </w:t>
            </w:r>
            <w:r w:rsidRPr="00C3430D">
              <w:rPr>
                <w:rFonts w:ascii="Times New Roman" w:hAnsi="Times New Roman" w:cs="Times New Roman"/>
                <w:sz w:val="24"/>
                <w:szCs w:val="24"/>
              </w:rPr>
              <w:t>usullere uygun olarak ifade alma yetkisine sahiptir.</w:t>
            </w:r>
          </w:p>
        </w:tc>
      </w:tr>
      <w:tr w:rsidR="005443CE" w:rsidRPr="00C3430D" w14:paraId="682B104F" w14:textId="77777777" w:rsidTr="00BF3B2A">
        <w:trPr>
          <w:trHeight w:val="126"/>
          <w:jc w:val="center"/>
        </w:trPr>
        <w:tc>
          <w:tcPr>
            <w:tcW w:w="1703" w:type="dxa"/>
          </w:tcPr>
          <w:p w14:paraId="0D860442" w14:textId="77777777" w:rsidR="005443CE" w:rsidRPr="00C3430D" w:rsidRDefault="005443CE" w:rsidP="002677E3">
            <w:pPr>
              <w:rPr>
                <w:rFonts w:ascii="Times New Roman" w:hAnsi="Times New Roman" w:cs="Times New Roman"/>
                <w:sz w:val="24"/>
                <w:szCs w:val="24"/>
              </w:rPr>
            </w:pPr>
          </w:p>
        </w:tc>
        <w:tc>
          <w:tcPr>
            <w:tcW w:w="300" w:type="dxa"/>
          </w:tcPr>
          <w:p w14:paraId="695E1ABC"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5A34986E" w14:textId="77777777" w:rsidR="005443CE" w:rsidRPr="00C3430D" w:rsidRDefault="005443CE" w:rsidP="0013469A">
            <w:pPr>
              <w:rPr>
                <w:rFonts w:ascii="Times New Roman" w:hAnsi="Times New Roman" w:cs="Times New Roman"/>
                <w:sz w:val="24"/>
                <w:szCs w:val="24"/>
              </w:rPr>
            </w:pPr>
          </w:p>
        </w:tc>
        <w:tc>
          <w:tcPr>
            <w:tcW w:w="788" w:type="dxa"/>
            <w:gridSpan w:val="3"/>
          </w:tcPr>
          <w:p w14:paraId="2EC890A6" w14:textId="77777777" w:rsidR="005443CE" w:rsidRPr="00C3430D" w:rsidRDefault="005443CE" w:rsidP="00C575E9">
            <w:pPr>
              <w:jc w:val="both"/>
              <w:rPr>
                <w:rFonts w:ascii="Times New Roman" w:hAnsi="Times New Roman" w:cs="Times New Roman"/>
                <w:sz w:val="24"/>
                <w:szCs w:val="24"/>
              </w:rPr>
            </w:pPr>
          </w:p>
        </w:tc>
        <w:tc>
          <w:tcPr>
            <w:tcW w:w="644" w:type="dxa"/>
            <w:gridSpan w:val="3"/>
          </w:tcPr>
          <w:p w14:paraId="5F61FE3B"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(4)</w:t>
            </w:r>
          </w:p>
        </w:tc>
        <w:tc>
          <w:tcPr>
            <w:tcW w:w="4821" w:type="dxa"/>
          </w:tcPr>
          <w:p w14:paraId="4D62F3AD" w14:textId="2EEC8E96" w:rsidR="005443CE" w:rsidRPr="00C3430D" w:rsidRDefault="005443CE" w:rsidP="00810842">
            <w:pPr>
              <w:jc w:val="both"/>
              <w:rPr>
                <w:rFonts w:ascii="Times New Roman" w:hAnsi="Times New Roman" w:cs="Times New Roman"/>
                <w:sz w:val="24"/>
                <w:szCs w:val="24"/>
              </w:rPr>
            </w:pPr>
            <w:r w:rsidRPr="00C3430D">
              <w:rPr>
                <w:rFonts w:ascii="Times New Roman" w:hAnsi="Times New Roman" w:cs="Times New Roman"/>
                <w:sz w:val="24"/>
                <w:szCs w:val="24"/>
              </w:rPr>
              <w:t>Soruşturma görevlisi</w:t>
            </w:r>
            <w:r w:rsidR="00D315DE" w:rsidRPr="00C3430D">
              <w:t xml:space="preserve"> </w:t>
            </w:r>
            <w:r w:rsidR="00D315DE" w:rsidRPr="00C3430D">
              <w:rPr>
                <w:rFonts w:ascii="Times New Roman" w:hAnsi="Times New Roman" w:cs="Times New Roman"/>
                <w:sz w:val="24"/>
                <w:szCs w:val="24"/>
              </w:rPr>
              <w:t xml:space="preserve">ve/veya </w:t>
            </w:r>
            <w:r w:rsidR="006457C0" w:rsidRPr="006457C0">
              <w:rPr>
                <w:rFonts w:ascii="Times New Roman" w:hAnsi="Times New Roman" w:cs="Times New Roman"/>
                <w:sz w:val="24"/>
                <w:szCs w:val="24"/>
              </w:rPr>
              <w:t xml:space="preserve">soruşturma </w:t>
            </w:r>
            <w:r w:rsidR="00D315DE" w:rsidRPr="00C3430D">
              <w:rPr>
                <w:rFonts w:ascii="Times New Roman" w:hAnsi="Times New Roman" w:cs="Times New Roman"/>
                <w:sz w:val="24"/>
                <w:szCs w:val="24"/>
              </w:rPr>
              <w:t>görevlileri</w:t>
            </w:r>
            <w:r w:rsidRPr="00C3430D">
              <w:rPr>
                <w:rFonts w:ascii="Times New Roman" w:hAnsi="Times New Roman" w:cs="Times New Roman"/>
                <w:sz w:val="24"/>
                <w:szCs w:val="24"/>
              </w:rPr>
              <w:t>, atanma</w:t>
            </w:r>
            <w:r w:rsidR="008F6AFC">
              <w:rPr>
                <w:rFonts w:ascii="Times New Roman" w:hAnsi="Times New Roman" w:cs="Times New Roman"/>
                <w:sz w:val="24"/>
                <w:szCs w:val="24"/>
              </w:rPr>
              <w:t>ları</w:t>
            </w:r>
            <w:r w:rsidRPr="00C3430D">
              <w:rPr>
                <w:rFonts w:ascii="Times New Roman" w:hAnsi="Times New Roman" w:cs="Times New Roman"/>
                <w:sz w:val="24"/>
                <w:szCs w:val="24"/>
              </w:rPr>
              <w:t>na ilişkin kararı ibraz etmek k</w:t>
            </w:r>
            <w:r w:rsidR="008F6AFC">
              <w:rPr>
                <w:rFonts w:ascii="Times New Roman" w:hAnsi="Times New Roman" w:cs="Times New Roman"/>
                <w:sz w:val="24"/>
                <w:szCs w:val="24"/>
              </w:rPr>
              <w:t>oşuluy</w:t>
            </w:r>
            <w:r w:rsidRPr="00C3430D">
              <w:rPr>
                <w:rFonts w:ascii="Times New Roman" w:hAnsi="Times New Roman" w:cs="Times New Roman"/>
                <w:sz w:val="24"/>
                <w:szCs w:val="24"/>
              </w:rPr>
              <w:t>la, konu hakkında bilgisi olan herkesten yazılı ifadeleri temin ederek, her türlü belgeyi gerçek veya tüzel kişiler ile kamu tüzel kişiler</w:t>
            </w:r>
            <w:r w:rsidR="006457C0">
              <w:rPr>
                <w:rFonts w:ascii="Times New Roman" w:hAnsi="Times New Roman" w:cs="Times New Roman"/>
                <w:sz w:val="24"/>
                <w:szCs w:val="24"/>
              </w:rPr>
              <w:t>in</w:t>
            </w:r>
            <w:r w:rsidRPr="00C3430D">
              <w:rPr>
                <w:rFonts w:ascii="Times New Roman" w:hAnsi="Times New Roman" w:cs="Times New Roman"/>
                <w:sz w:val="24"/>
                <w:szCs w:val="24"/>
              </w:rPr>
              <w:t>den temin eder</w:t>
            </w:r>
            <w:r w:rsidR="00810842">
              <w:rPr>
                <w:rFonts w:ascii="Times New Roman" w:hAnsi="Times New Roman" w:cs="Times New Roman"/>
                <w:sz w:val="24"/>
                <w:szCs w:val="24"/>
              </w:rPr>
              <w:t>.</w:t>
            </w:r>
            <w:r w:rsidRPr="00C3430D">
              <w:rPr>
                <w:rFonts w:ascii="Times New Roman" w:hAnsi="Times New Roman" w:cs="Times New Roman"/>
                <w:sz w:val="24"/>
                <w:szCs w:val="24"/>
              </w:rPr>
              <w:t xml:space="preserve"> </w:t>
            </w:r>
            <w:r w:rsidR="00810842">
              <w:rPr>
                <w:rFonts w:ascii="Times New Roman" w:hAnsi="Times New Roman" w:cs="Times New Roman"/>
                <w:sz w:val="24"/>
                <w:szCs w:val="24"/>
              </w:rPr>
              <w:t>S</w:t>
            </w:r>
            <w:r w:rsidRPr="00C3430D">
              <w:rPr>
                <w:rFonts w:ascii="Times New Roman" w:hAnsi="Times New Roman" w:cs="Times New Roman"/>
                <w:sz w:val="24"/>
                <w:szCs w:val="24"/>
              </w:rPr>
              <w:t xml:space="preserve">oruşturma neticesinde temin ettiği bilgi ve belgeler ışığında Kıbrıs Türk Barolar Birliği nezdinde kayıtlı bir </w:t>
            </w:r>
            <w:r w:rsidR="00810842">
              <w:rPr>
                <w:rFonts w:ascii="Times New Roman" w:hAnsi="Times New Roman" w:cs="Times New Roman"/>
                <w:sz w:val="24"/>
                <w:szCs w:val="24"/>
              </w:rPr>
              <w:t>a</w:t>
            </w:r>
            <w:r w:rsidRPr="00C3430D">
              <w:rPr>
                <w:rFonts w:ascii="Times New Roman" w:hAnsi="Times New Roman" w:cs="Times New Roman"/>
                <w:sz w:val="24"/>
                <w:szCs w:val="24"/>
              </w:rPr>
              <w:t xml:space="preserve">vukat eşliğinde bir rapor hazırlar. </w:t>
            </w:r>
          </w:p>
        </w:tc>
      </w:tr>
      <w:tr w:rsidR="005443CE" w:rsidRPr="00C3430D" w14:paraId="5665F4CE" w14:textId="77777777" w:rsidTr="00BF3B2A">
        <w:trPr>
          <w:trHeight w:val="126"/>
          <w:jc w:val="center"/>
        </w:trPr>
        <w:tc>
          <w:tcPr>
            <w:tcW w:w="1703" w:type="dxa"/>
          </w:tcPr>
          <w:p w14:paraId="571D8615" w14:textId="77777777" w:rsidR="005443CE" w:rsidRPr="00C3430D" w:rsidRDefault="005443CE" w:rsidP="002677E3">
            <w:pPr>
              <w:rPr>
                <w:rFonts w:ascii="Times New Roman" w:hAnsi="Times New Roman" w:cs="Times New Roman"/>
                <w:sz w:val="24"/>
                <w:szCs w:val="24"/>
              </w:rPr>
            </w:pPr>
          </w:p>
        </w:tc>
        <w:tc>
          <w:tcPr>
            <w:tcW w:w="300" w:type="dxa"/>
          </w:tcPr>
          <w:p w14:paraId="22ADB63D"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7D34F722" w14:textId="77777777" w:rsidR="005443CE" w:rsidRPr="00C3430D" w:rsidRDefault="005443CE" w:rsidP="0013469A">
            <w:pPr>
              <w:rPr>
                <w:rFonts w:ascii="Times New Roman" w:hAnsi="Times New Roman" w:cs="Times New Roman"/>
                <w:sz w:val="24"/>
                <w:szCs w:val="24"/>
              </w:rPr>
            </w:pPr>
          </w:p>
        </w:tc>
        <w:tc>
          <w:tcPr>
            <w:tcW w:w="718" w:type="dxa"/>
            <w:gridSpan w:val="2"/>
          </w:tcPr>
          <w:p w14:paraId="73F9BD4C" w14:textId="77777777" w:rsidR="005443CE" w:rsidRPr="00C3430D" w:rsidRDefault="005443CE" w:rsidP="00C575E9">
            <w:pPr>
              <w:jc w:val="both"/>
              <w:rPr>
                <w:rFonts w:ascii="Times New Roman" w:hAnsi="Times New Roman" w:cs="Times New Roman"/>
                <w:sz w:val="24"/>
                <w:szCs w:val="24"/>
              </w:rPr>
            </w:pPr>
          </w:p>
        </w:tc>
        <w:tc>
          <w:tcPr>
            <w:tcW w:w="714" w:type="dxa"/>
            <w:gridSpan w:val="4"/>
          </w:tcPr>
          <w:p w14:paraId="4EE006D1"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(5)</w:t>
            </w:r>
          </w:p>
        </w:tc>
        <w:tc>
          <w:tcPr>
            <w:tcW w:w="4821" w:type="dxa"/>
          </w:tcPr>
          <w:p w14:paraId="037263A9" w14:textId="2AD608F2" w:rsidR="005443CE" w:rsidRPr="00C3430D" w:rsidRDefault="005443CE" w:rsidP="009868D7">
            <w:pPr>
              <w:jc w:val="both"/>
              <w:rPr>
                <w:rFonts w:ascii="Times New Roman" w:hAnsi="Times New Roman" w:cs="Times New Roman"/>
                <w:sz w:val="24"/>
                <w:szCs w:val="24"/>
              </w:rPr>
            </w:pPr>
            <w:r w:rsidRPr="00C3430D">
              <w:rPr>
                <w:rFonts w:ascii="Times New Roman" w:hAnsi="Times New Roman" w:cs="Times New Roman"/>
                <w:sz w:val="24"/>
                <w:szCs w:val="24"/>
              </w:rPr>
              <w:t xml:space="preserve">Soruşturma görevlisi suçlanan kişinin savunmasının alınmasından veya bunun için öngörülen sürenin dolmasından itibaren en geç 1 (bir) ay içinde, soruşturma dosyasını tamamlayarak ve tüm belgeleri ek yaparak </w:t>
            </w:r>
            <w:r w:rsidR="00BA60DE" w:rsidRPr="00C3430D">
              <w:rPr>
                <w:rFonts w:ascii="Times New Roman" w:hAnsi="Times New Roman" w:cs="Times New Roman"/>
                <w:sz w:val="24"/>
                <w:szCs w:val="24"/>
              </w:rPr>
              <w:t xml:space="preserve">Yönetim </w:t>
            </w:r>
            <w:r w:rsidRPr="00C3430D">
              <w:rPr>
                <w:rFonts w:ascii="Times New Roman" w:hAnsi="Times New Roman" w:cs="Times New Roman"/>
                <w:sz w:val="24"/>
                <w:szCs w:val="24"/>
              </w:rPr>
              <w:t>Kuruluna sunar. Zorunlu durumlarda soruşturma süresi, bir defaya mahsus olmak üzere Yönetim Kurulu kararı ile 15 (on beş) gün daha uzatılabilir. Bu süre içinde de soruşturma</w:t>
            </w:r>
            <w:r w:rsidR="00D315DE" w:rsidRPr="00C3430D">
              <w:rPr>
                <w:rFonts w:ascii="Times New Roman" w:hAnsi="Times New Roman" w:cs="Times New Roman"/>
                <w:sz w:val="24"/>
                <w:szCs w:val="24"/>
              </w:rPr>
              <w:t>nın</w:t>
            </w:r>
            <w:r w:rsidRPr="00C3430D">
              <w:rPr>
                <w:rFonts w:ascii="Times New Roman" w:hAnsi="Times New Roman" w:cs="Times New Roman"/>
                <w:sz w:val="24"/>
                <w:szCs w:val="24"/>
              </w:rPr>
              <w:t xml:space="preserve"> </w:t>
            </w:r>
            <w:r w:rsidR="00D315DE" w:rsidRPr="00C3430D">
              <w:rPr>
                <w:rFonts w:ascii="Times New Roman" w:hAnsi="Times New Roman" w:cs="Times New Roman"/>
                <w:sz w:val="24"/>
                <w:szCs w:val="24"/>
              </w:rPr>
              <w:t>t</w:t>
            </w:r>
            <w:r w:rsidRPr="00C3430D">
              <w:rPr>
                <w:rFonts w:ascii="Times New Roman" w:hAnsi="Times New Roman" w:cs="Times New Roman"/>
                <w:sz w:val="24"/>
                <w:szCs w:val="24"/>
              </w:rPr>
              <w:t>amamla</w:t>
            </w:r>
            <w:r w:rsidR="00D315DE" w:rsidRPr="00C3430D">
              <w:rPr>
                <w:rFonts w:ascii="Times New Roman" w:hAnsi="Times New Roman" w:cs="Times New Roman"/>
                <w:sz w:val="24"/>
                <w:szCs w:val="24"/>
              </w:rPr>
              <w:t>nmaması halinde</w:t>
            </w:r>
            <w:r w:rsidR="00F852FF" w:rsidRPr="00C3430D">
              <w:rPr>
                <w:rFonts w:ascii="Times New Roman" w:hAnsi="Times New Roman" w:cs="Times New Roman"/>
                <w:sz w:val="24"/>
                <w:szCs w:val="24"/>
              </w:rPr>
              <w:t>,</w:t>
            </w:r>
            <w:r w:rsidR="00D315DE" w:rsidRPr="00C3430D">
              <w:rPr>
                <w:rFonts w:ascii="Times New Roman" w:hAnsi="Times New Roman" w:cs="Times New Roman"/>
                <w:sz w:val="24"/>
                <w:szCs w:val="24"/>
              </w:rPr>
              <w:t xml:space="preserve"> yeni </w:t>
            </w:r>
            <w:r w:rsidRPr="00C3430D">
              <w:rPr>
                <w:rFonts w:ascii="Times New Roman" w:hAnsi="Times New Roman" w:cs="Times New Roman"/>
                <w:sz w:val="24"/>
                <w:szCs w:val="24"/>
              </w:rPr>
              <w:t xml:space="preserve"> soruşturma </w:t>
            </w:r>
            <w:r w:rsidR="00A96E1E">
              <w:rPr>
                <w:rFonts w:ascii="Times New Roman" w:hAnsi="Times New Roman" w:cs="Times New Roman"/>
                <w:sz w:val="24"/>
                <w:szCs w:val="24"/>
              </w:rPr>
              <w:t>görevlisi</w:t>
            </w:r>
            <w:r w:rsidR="00D315DE" w:rsidRPr="00C3430D">
              <w:rPr>
                <w:rFonts w:ascii="Times New Roman" w:hAnsi="Times New Roman" w:cs="Times New Roman"/>
                <w:sz w:val="24"/>
                <w:szCs w:val="24"/>
              </w:rPr>
              <w:t xml:space="preserve"> </w:t>
            </w:r>
            <w:r w:rsidR="00A96E1E">
              <w:rPr>
                <w:rFonts w:ascii="Times New Roman" w:hAnsi="Times New Roman" w:cs="Times New Roman"/>
                <w:sz w:val="24"/>
                <w:szCs w:val="24"/>
              </w:rPr>
              <w:t>atanara</w:t>
            </w:r>
            <w:r w:rsidR="00D315DE" w:rsidRPr="00C3430D">
              <w:rPr>
                <w:rFonts w:ascii="Times New Roman" w:hAnsi="Times New Roman" w:cs="Times New Roman"/>
                <w:sz w:val="24"/>
                <w:szCs w:val="24"/>
              </w:rPr>
              <w:t xml:space="preserve">k soruşturmaya devam edilir. Yeni </w:t>
            </w:r>
            <w:r w:rsidR="00A96E1E">
              <w:rPr>
                <w:rFonts w:ascii="Times New Roman" w:hAnsi="Times New Roman" w:cs="Times New Roman"/>
                <w:sz w:val="24"/>
                <w:szCs w:val="24"/>
              </w:rPr>
              <w:t>atana</w:t>
            </w:r>
            <w:r w:rsidR="00D315DE" w:rsidRPr="00C3430D">
              <w:rPr>
                <w:rFonts w:ascii="Times New Roman" w:hAnsi="Times New Roman" w:cs="Times New Roman"/>
                <w:sz w:val="24"/>
                <w:szCs w:val="24"/>
              </w:rPr>
              <w:t xml:space="preserve">n soruşturma </w:t>
            </w:r>
            <w:r w:rsidR="009868D7">
              <w:rPr>
                <w:rFonts w:ascii="Times New Roman" w:hAnsi="Times New Roman" w:cs="Times New Roman"/>
                <w:sz w:val="24"/>
                <w:szCs w:val="24"/>
              </w:rPr>
              <w:t>görevlisi</w:t>
            </w:r>
            <w:r w:rsidR="00D315DE" w:rsidRPr="00C3430D">
              <w:rPr>
                <w:rFonts w:ascii="Times New Roman" w:hAnsi="Times New Roman" w:cs="Times New Roman"/>
                <w:sz w:val="24"/>
                <w:szCs w:val="24"/>
              </w:rPr>
              <w:t xml:space="preserve"> en geç</w:t>
            </w:r>
            <w:r w:rsidR="00A96E1E">
              <w:rPr>
                <w:rFonts w:ascii="Times New Roman" w:hAnsi="Times New Roman" w:cs="Times New Roman"/>
                <w:sz w:val="24"/>
                <w:szCs w:val="24"/>
              </w:rPr>
              <w:t xml:space="preserve"> 1 </w:t>
            </w:r>
            <w:r w:rsidR="00F852FF" w:rsidRPr="00C3430D">
              <w:rPr>
                <w:rFonts w:ascii="Times New Roman" w:hAnsi="Times New Roman" w:cs="Times New Roman"/>
                <w:sz w:val="24"/>
                <w:szCs w:val="24"/>
              </w:rPr>
              <w:t xml:space="preserve">(bir) </w:t>
            </w:r>
            <w:r w:rsidR="00D315DE" w:rsidRPr="00C3430D">
              <w:rPr>
                <w:rFonts w:ascii="Times New Roman" w:hAnsi="Times New Roman" w:cs="Times New Roman"/>
                <w:sz w:val="24"/>
                <w:szCs w:val="24"/>
              </w:rPr>
              <w:t>ay içinde soruşturmayı tamamlar.</w:t>
            </w:r>
          </w:p>
        </w:tc>
      </w:tr>
      <w:tr w:rsidR="005443CE" w:rsidRPr="00C3430D" w14:paraId="15BD1602" w14:textId="77777777" w:rsidTr="00BF3B2A">
        <w:trPr>
          <w:trHeight w:val="126"/>
          <w:jc w:val="center"/>
        </w:trPr>
        <w:tc>
          <w:tcPr>
            <w:tcW w:w="1703" w:type="dxa"/>
          </w:tcPr>
          <w:p w14:paraId="206D5556" w14:textId="77777777" w:rsidR="005443CE" w:rsidRPr="00C3430D" w:rsidRDefault="005443CE" w:rsidP="002677E3">
            <w:pPr>
              <w:rPr>
                <w:rFonts w:ascii="Times New Roman" w:hAnsi="Times New Roman" w:cs="Times New Roman"/>
                <w:sz w:val="24"/>
                <w:szCs w:val="24"/>
              </w:rPr>
            </w:pPr>
          </w:p>
        </w:tc>
        <w:tc>
          <w:tcPr>
            <w:tcW w:w="300" w:type="dxa"/>
          </w:tcPr>
          <w:p w14:paraId="1D6F7732"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583C806B" w14:textId="77777777" w:rsidR="005443CE" w:rsidRPr="00C3430D" w:rsidRDefault="005443CE" w:rsidP="0013469A">
            <w:pPr>
              <w:rPr>
                <w:rFonts w:ascii="Times New Roman" w:hAnsi="Times New Roman" w:cs="Times New Roman"/>
                <w:sz w:val="24"/>
                <w:szCs w:val="24"/>
              </w:rPr>
            </w:pPr>
          </w:p>
        </w:tc>
        <w:tc>
          <w:tcPr>
            <w:tcW w:w="718" w:type="dxa"/>
            <w:gridSpan w:val="2"/>
          </w:tcPr>
          <w:p w14:paraId="24177F1C" w14:textId="77777777" w:rsidR="005443CE" w:rsidRPr="00C3430D" w:rsidRDefault="005443CE" w:rsidP="00C575E9">
            <w:pPr>
              <w:jc w:val="both"/>
              <w:rPr>
                <w:rFonts w:ascii="Times New Roman" w:hAnsi="Times New Roman" w:cs="Times New Roman"/>
                <w:sz w:val="24"/>
                <w:szCs w:val="24"/>
              </w:rPr>
            </w:pPr>
          </w:p>
        </w:tc>
        <w:tc>
          <w:tcPr>
            <w:tcW w:w="714" w:type="dxa"/>
            <w:gridSpan w:val="4"/>
          </w:tcPr>
          <w:p w14:paraId="347420C7" w14:textId="77777777" w:rsidR="005443CE" w:rsidRPr="00C3430D" w:rsidRDefault="005443CE" w:rsidP="00D31D4D">
            <w:pPr>
              <w:jc w:val="both"/>
              <w:rPr>
                <w:rFonts w:ascii="Times New Roman" w:eastAsia="Times New Roman" w:hAnsi="Times New Roman" w:cs="Times New Roman"/>
                <w:sz w:val="24"/>
                <w:szCs w:val="24"/>
              </w:rPr>
            </w:pPr>
          </w:p>
        </w:tc>
        <w:tc>
          <w:tcPr>
            <w:tcW w:w="4821" w:type="dxa"/>
          </w:tcPr>
          <w:p w14:paraId="661A3055" w14:textId="77777777" w:rsidR="005443CE" w:rsidRPr="00C3430D" w:rsidRDefault="005443CE" w:rsidP="00AB6702">
            <w:pPr>
              <w:jc w:val="both"/>
              <w:rPr>
                <w:rFonts w:ascii="Times New Roman" w:hAnsi="Times New Roman" w:cs="Times New Roman"/>
                <w:sz w:val="24"/>
                <w:szCs w:val="24"/>
              </w:rPr>
            </w:pPr>
          </w:p>
        </w:tc>
      </w:tr>
      <w:tr w:rsidR="005443CE" w:rsidRPr="00C3430D" w14:paraId="5760C0AB" w14:textId="77777777" w:rsidTr="00BF3B2A">
        <w:trPr>
          <w:trHeight w:val="126"/>
          <w:jc w:val="center"/>
        </w:trPr>
        <w:tc>
          <w:tcPr>
            <w:tcW w:w="1703" w:type="dxa"/>
          </w:tcPr>
          <w:p w14:paraId="70990D09" w14:textId="7021F557" w:rsidR="005443CE" w:rsidRPr="00C3430D" w:rsidRDefault="00BF3B2A" w:rsidP="002677E3">
            <w:pPr>
              <w:rPr>
                <w:rFonts w:ascii="Times New Roman" w:hAnsi="Times New Roman" w:cs="Times New Roman"/>
                <w:sz w:val="24"/>
                <w:szCs w:val="24"/>
              </w:rPr>
            </w:pPr>
            <w:r>
              <w:br w:type="page"/>
            </w:r>
            <w:r w:rsidR="00746520" w:rsidRPr="00C3430D">
              <w:br w:type="page"/>
            </w:r>
          </w:p>
        </w:tc>
        <w:tc>
          <w:tcPr>
            <w:tcW w:w="300" w:type="dxa"/>
          </w:tcPr>
          <w:p w14:paraId="3A96068F"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28867232" w14:textId="77777777" w:rsidR="005443CE" w:rsidRPr="00C3430D" w:rsidRDefault="005443CE" w:rsidP="001433E4">
            <w:pPr>
              <w:rPr>
                <w:rFonts w:ascii="Times New Roman" w:hAnsi="Times New Roman" w:cs="Times New Roman"/>
                <w:sz w:val="24"/>
                <w:szCs w:val="24"/>
              </w:rPr>
            </w:pPr>
            <w:r w:rsidRPr="00C3430D">
              <w:rPr>
                <w:rFonts w:ascii="Times New Roman" w:hAnsi="Times New Roman" w:cs="Times New Roman"/>
                <w:sz w:val="24"/>
                <w:szCs w:val="24"/>
              </w:rPr>
              <w:t>Disiplin</w:t>
            </w:r>
          </w:p>
          <w:p w14:paraId="48D79E43" w14:textId="77777777" w:rsidR="005443CE" w:rsidRPr="00C3430D" w:rsidRDefault="005443CE" w:rsidP="001433E4">
            <w:pPr>
              <w:rPr>
                <w:rFonts w:ascii="Times New Roman" w:hAnsi="Times New Roman" w:cs="Times New Roman"/>
                <w:sz w:val="24"/>
                <w:szCs w:val="24"/>
              </w:rPr>
            </w:pPr>
            <w:r w:rsidRPr="00C3430D">
              <w:rPr>
                <w:rFonts w:ascii="Times New Roman" w:hAnsi="Times New Roman" w:cs="Times New Roman"/>
                <w:sz w:val="24"/>
                <w:szCs w:val="24"/>
              </w:rPr>
              <w:t>Soruştur-masına</w:t>
            </w:r>
          </w:p>
          <w:p w14:paraId="12DF4FBA" w14:textId="27141860" w:rsidR="005443CE" w:rsidRPr="00C3430D" w:rsidRDefault="009868D7" w:rsidP="001433E4">
            <w:pPr>
              <w:rPr>
                <w:rFonts w:ascii="Times New Roman" w:hAnsi="Times New Roman" w:cs="Times New Roman"/>
                <w:sz w:val="24"/>
                <w:szCs w:val="24"/>
              </w:rPr>
            </w:pPr>
            <w:r>
              <w:rPr>
                <w:rFonts w:ascii="Times New Roman" w:hAnsi="Times New Roman" w:cs="Times New Roman"/>
                <w:sz w:val="24"/>
                <w:szCs w:val="24"/>
              </w:rPr>
              <w:t>Gerek</w:t>
            </w:r>
            <w:r w:rsidR="005443CE" w:rsidRPr="00C3430D">
              <w:rPr>
                <w:rFonts w:ascii="Times New Roman" w:hAnsi="Times New Roman" w:cs="Times New Roman"/>
                <w:sz w:val="24"/>
                <w:szCs w:val="24"/>
              </w:rPr>
              <w:t xml:space="preserve"> Olmadığı</w:t>
            </w:r>
          </w:p>
          <w:p w14:paraId="1C024ED1" w14:textId="77777777" w:rsidR="005443CE" w:rsidRPr="00C3430D" w:rsidRDefault="005443CE" w:rsidP="001433E4">
            <w:pPr>
              <w:rPr>
                <w:rFonts w:ascii="Times New Roman" w:hAnsi="Times New Roman" w:cs="Times New Roman"/>
                <w:sz w:val="24"/>
                <w:szCs w:val="24"/>
              </w:rPr>
            </w:pPr>
            <w:r w:rsidRPr="00C3430D">
              <w:rPr>
                <w:rFonts w:ascii="Times New Roman" w:hAnsi="Times New Roman" w:cs="Times New Roman"/>
                <w:sz w:val="24"/>
                <w:szCs w:val="24"/>
              </w:rPr>
              <w:t>Kararı</w:t>
            </w:r>
          </w:p>
        </w:tc>
        <w:tc>
          <w:tcPr>
            <w:tcW w:w="718" w:type="dxa"/>
            <w:gridSpan w:val="2"/>
          </w:tcPr>
          <w:p w14:paraId="1F965CE7" w14:textId="77777777" w:rsidR="005443CE" w:rsidRPr="00C3430D" w:rsidRDefault="005443CE" w:rsidP="00C575E9">
            <w:pPr>
              <w:jc w:val="both"/>
              <w:rPr>
                <w:rFonts w:ascii="Times New Roman" w:hAnsi="Times New Roman" w:cs="Times New Roman"/>
                <w:sz w:val="24"/>
                <w:szCs w:val="24"/>
              </w:rPr>
            </w:pPr>
            <w:r w:rsidRPr="00C3430D">
              <w:rPr>
                <w:rFonts w:ascii="Times New Roman" w:hAnsi="Times New Roman" w:cs="Times New Roman"/>
                <w:sz w:val="24"/>
                <w:szCs w:val="24"/>
              </w:rPr>
              <w:t>36Ç.</w:t>
            </w:r>
          </w:p>
        </w:tc>
        <w:tc>
          <w:tcPr>
            <w:tcW w:w="569" w:type="dxa"/>
            <w:gridSpan w:val="3"/>
          </w:tcPr>
          <w:p w14:paraId="6676CD80"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966" w:type="dxa"/>
            <w:gridSpan w:val="2"/>
          </w:tcPr>
          <w:p w14:paraId="76B6A18E" w14:textId="49387CB9" w:rsidR="005443CE" w:rsidRPr="00C3430D" w:rsidRDefault="00BA60DE" w:rsidP="009868D7">
            <w:pPr>
              <w:jc w:val="both"/>
              <w:rPr>
                <w:rFonts w:ascii="Times New Roman" w:hAnsi="Times New Roman" w:cs="Times New Roman"/>
                <w:sz w:val="24"/>
                <w:szCs w:val="24"/>
                <w:lang w:eastAsia="en-US"/>
              </w:rPr>
            </w:pPr>
            <w:r w:rsidRPr="00C3430D">
              <w:rPr>
                <w:rFonts w:ascii="Times New Roman" w:hAnsi="Times New Roman" w:cs="Times New Roman"/>
                <w:sz w:val="24"/>
                <w:szCs w:val="24"/>
              </w:rPr>
              <w:t xml:space="preserve">Yönetim </w:t>
            </w:r>
            <w:r w:rsidR="005443CE" w:rsidRPr="00C3430D">
              <w:rPr>
                <w:rFonts w:ascii="Times New Roman" w:hAnsi="Times New Roman" w:cs="Times New Roman"/>
                <w:sz w:val="24"/>
                <w:szCs w:val="24"/>
              </w:rPr>
              <w:t xml:space="preserve">Kurulu, dosyayı ve raporu inceleyerek hakkında bildirim veya şikayette bulunulan </w:t>
            </w:r>
            <w:r w:rsidR="00551DED" w:rsidRPr="00C3430D">
              <w:rPr>
                <w:rFonts w:ascii="Times New Roman" w:hAnsi="Times New Roman" w:cs="Times New Roman"/>
                <w:sz w:val="24"/>
                <w:szCs w:val="24"/>
              </w:rPr>
              <w:t>üye</w:t>
            </w:r>
            <w:r w:rsidR="005443CE" w:rsidRPr="00C3430D">
              <w:rPr>
                <w:rFonts w:ascii="Times New Roman" w:hAnsi="Times New Roman" w:cs="Times New Roman"/>
                <w:sz w:val="24"/>
                <w:szCs w:val="24"/>
              </w:rPr>
              <w:t xml:space="preserve"> hakkında disiplin soruşturması açılmasını gerektirecek bir nedenin olmadığını saptadığı takdirde, disiplin soruşturması açılmasına </w:t>
            </w:r>
            <w:r w:rsidR="009868D7">
              <w:rPr>
                <w:rFonts w:ascii="Times New Roman" w:hAnsi="Times New Roman" w:cs="Times New Roman"/>
                <w:sz w:val="24"/>
                <w:szCs w:val="24"/>
              </w:rPr>
              <w:t>gerek</w:t>
            </w:r>
            <w:r w:rsidR="005443CE" w:rsidRPr="00C3430D">
              <w:rPr>
                <w:rFonts w:ascii="Times New Roman" w:hAnsi="Times New Roman" w:cs="Times New Roman"/>
                <w:sz w:val="24"/>
                <w:szCs w:val="24"/>
              </w:rPr>
              <w:t xml:space="preserve"> olmadığına gerekçeli olarak karar verir. Bu kararda bildirim veya şikayette bulunanların adı, adresi, şikayet edilen üyenin kimliği, şikayet konusu eylem ve kanıtlar belirtilir.</w:t>
            </w:r>
          </w:p>
        </w:tc>
      </w:tr>
      <w:tr w:rsidR="005443CE" w:rsidRPr="00C3430D" w14:paraId="0388D16A" w14:textId="77777777" w:rsidTr="00BF3B2A">
        <w:trPr>
          <w:trHeight w:val="126"/>
          <w:jc w:val="center"/>
        </w:trPr>
        <w:tc>
          <w:tcPr>
            <w:tcW w:w="1703" w:type="dxa"/>
          </w:tcPr>
          <w:p w14:paraId="35CC322B" w14:textId="77777777" w:rsidR="005443CE" w:rsidRPr="00C3430D" w:rsidRDefault="005443CE" w:rsidP="002677E3">
            <w:pPr>
              <w:rPr>
                <w:rFonts w:ascii="Times New Roman" w:hAnsi="Times New Roman" w:cs="Times New Roman"/>
                <w:sz w:val="24"/>
                <w:szCs w:val="24"/>
              </w:rPr>
            </w:pPr>
          </w:p>
        </w:tc>
        <w:tc>
          <w:tcPr>
            <w:tcW w:w="300" w:type="dxa"/>
          </w:tcPr>
          <w:p w14:paraId="75AD717C"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19E7A865" w14:textId="77777777" w:rsidR="005443CE" w:rsidRPr="00C3430D" w:rsidRDefault="005443CE" w:rsidP="001433E4">
            <w:pPr>
              <w:rPr>
                <w:rFonts w:ascii="Times New Roman" w:hAnsi="Times New Roman" w:cs="Times New Roman"/>
                <w:sz w:val="24"/>
                <w:szCs w:val="24"/>
              </w:rPr>
            </w:pPr>
          </w:p>
        </w:tc>
        <w:tc>
          <w:tcPr>
            <w:tcW w:w="718" w:type="dxa"/>
            <w:gridSpan w:val="2"/>
          </w:tcPr>
          <w:p w14:paraId="6733F864" w14:textId="77777777" w:rsidR="005443CE" w:rsidRPr="00C3430D" w:rsidRDefault="005443CE" w:rsidP="00C575E9">
            <w:pPr>
              <w:jc w:val="both"/>
              <w:rPr>
                <w:rFonts w:ascii="Times New Roman" w:hAnsi="Times New Roman" w:cs="Times New Roman"/>
                <w:sz w:val="24"/>
                <w:szCs w:val="24"/>
              </w:rPr>
            </w:pPr>
          </w:p>
        </w:tc>
        <w:tc>
          <w:tcPr>
            <w:tcW w:w="569" w:type="dxa"/>
            <w:gridSpan w:val="3"/>
          </w:tcPr>
          <w:p w14:paraId="4FCCFC07"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966" w:type="dxa"/>
            <w:gridSpan w:val="2"/>
          </w:tcPr>
          <w:p w14:paraId="05ED815F" w14:textId="755099C8" w:rsidR="005443CE" w:rsidRPr="00C3430D" w:rsidRDefault="005443CE" w:rsidP="00305CB9">
            <w:pPr>
              <w:jc w:val="both"/>
              <w:rPr>
                <w:rFonts w:ascii="Times New Roman" w:eastAsia="Times New Roman" w:hAnsi="Times New Roman" w:cs="Times New Roman"/>
                <w:sz w:val="24"/>
                <w:szCs w:val="24"/>
                <w:highlight w:val="darkGray"/>
              </w:rPr>
            </w:pPr>
            <w:r w:rsidRPr="00C3430D">
              <w:rPr>
                <w:rFonts w:ascii="Times New Roman" w:hAnsi="Times New Roman" w:cs="Times New Roman"/>
                <w:sz w:val="24"/>
                <w:szCs w:val="24"/>
              </w:rPr>
              <w:t>Şikayetçi olan şahsa bildirim, bu Yasaya uygun şekilde yapılır. Kararın ilgili üye veya şikayetçi olan şahsa elden verilerek bildirilmesi durumunda</w:t>
            </w:r>
            <w:r w:rsidR="00FA366F">
              <w:rPr>
                <w:rFonts w:ascii="Times New Roman" w:hAnsi="Times New Roman" w:cs="Times New Roman"/>
                <w:sz w:val="24"/>
                <w:szCs w:val="24"/>
              </w:rPr>
              <w:t>,</w:t>
            </w:r>
            <w:r w:rsidRPr="00C3430D">
              <w:rPr>
                <w:rFonts w:ascii="Times New Roman" w:hAnsi="Times New Roman" w:cs="Times New Roman"/>
                <w:sz w:val="24"/>
                <w:szCs w:val="24"/>
              </w:rPr>
              <w:t xml:space="preserve"> bildirim günü, şikayetçi olanın veya ilgilinin adı ve soyadı bir tutanakla saptanarak ilgili görevli ve bildirimde bulunan tarafından imzalanır.</w:t>
            </w:r>
          </w:p>
        </w:tc>
      </w:tr>
      <w:tr w:rsidR="005443CE" w:rsidRPr="00C3430D" w14:paraId="2B87EBA0" w14:textId="77777777" w:rsidTr="00BF3B2A">
        <w:trPr>
          <w:trHeight w:val="126"/>
          <w:jc w:val="center"/>
        </w:trPr>
        <w:tc>
          <w:tcPr>
            <w:tcW w:w="1703" w:type="dxa"/>
          </w:tcPr>
          <w:p w14:paraId="32D66FF4" w14:textId="77777777" w:rsidR="005443CE" w:rsidRPr="00C3430D" w:rsidRDefault="005443CE" w:rsidP="002677E3">
            <w:pPr>
              <w:rPr>
                <w:rFonts w:ascii="Times New Roman" w:hAnsi="Times New Roman" w:cs="Times New Roman"/>
                <w:sz w:val="24"/>
                <w:szCs w:val="24"/>
              </w:rPr>
            </w:pPr>
          </w:p>
        </w:tc>
        <w:tc>
          <w:tcPr>
            <w:tcW w:w="300" w:type="dxa"/>
          </w:tcPr>
          <w:p w14:paraId="6791B011" w14:textId="77777777" w:rsidR="005443CE" w:rsidRPr="00C3430D" w:rsidRDefault="005443CE" w:rsidP="00377942">
            <w:pPr>
              <w:spacing w:before="100" w:beforeAutospacing="1"/>
              <w:rPr>
                <w:rFonts w:ascii="Times New Roman" w:hAnsi="Times New Roman" w:cs="Times New Roman"/>
                <w:sz w:val="24"/>
                <w:szCs w:val="24"/>
              </w:rPr>
            </w:pPr>
          </w:p>
        </w:tc>
        <w:tc>
          <w:tcPr>
            <w:tcW w:w="1841" w:type="dxa"/>
            <w:gridSpan w:val="2"/>
          </w:tcPr>
          <w:p w14:paraId="5B1C6081" w14:textId="77777777" w:rsidR="005443CE" w:rsidRPr="00C3430D" w:rsidRDefault="005443CE" w:rsidP="001433E4">
            <w:pPr>
              <w:rPr>
                <w:rFonts w:ascii="Times New Roman" w:hAnsi="Times New Roman" w:cs="Times New Roman"/>
                <w:sz w:val="24"/>
                <w:szCs w:val="24"/>
              </w:rPr>
            </w:pPr>
          </w:p>
        </w:tc>
        <w:tc>
          <w:tcPr>
            <w:tcW w:w="580" w:type="dxa"/>
          </w:tcPr>
          <w:p w14:paraId="6AAF1704" w14:textId="77777777" w:rsidR="005443CE" w:rsidRPr="00C3430D" w:rsidRDefault="005443CE" w:rsidP="00C575E9">
            <w:pPr>
              <w:jc w:val="both"/>
              <w:rPr>
                <w:rFonts w:ascii="Times New Roman" w:hAnsi="Times New Roman" w:cs="Times New Roman"/>
                <w:sz w:val="24"/>
                <w:szCs w:val="24"/>
              </w:rPr>
            </w:pPr>
          </w:p>
        </w:tc>
        <w:tc>
          <w:tcPr>
            <w:tcW w:w="569" w:type="dxa"/>
            <w:gridSpan w:val="3"/>
          </w:tcPr>
          <w:p w14:paraId="5A12F2B5" w14:textId="77777777" w:rsidR="005443CE" w:rsidRPr="00C3430D" w:rsidRDefault="005443CE" w:rsidP="00D31D4D">
            <w:pPr>
              <w:jc w:val="both"/>
              <w:rPr>
                <w:rFonts w:ascii="Times New Roman" w:eastAsia="Times New Roman" w:hAnsi="Times New Roman" w:cs="Times New Roman"/>
                <w:sz w:val="24"/>
                <w:szCs w:val="24"/>
              </w:rPr>
            </w:pPr>
          </w:p>
        </w:tc>
        <w:tc>
          <w:tcPr>
            <w:tcW w:w="4966" w:type="dxa"/>
            <w:gridSpan w:val="2"/>
          </w:tcPr>
          <w:p w14:paraId="23F5E611" w14:textId="77777777" w:rsidR="005443CE" w:rsidRPr="00C3430D" w:rsidRDefault="005443CE" w:rsidP="00305CB9">
            <w:pPr>
              <w:jc w:val="both"/>
              <w:rPr>
                <w:rFonts w:ascii="Times New Roman" w:hAnsi="Times New Roman" w:cs="Times New Roman"/>
                <w:sz w:val="24"/>
                <w:szCs w:val="24"/>
              </w:rPr>
            </w:pPr>
          </w:p>
        </w:tc>
      </w:tr>
      <w:tr w:rsidR="005443CE" w:rsidRPr="00C3430D" w14:paraId="2F88C659" w14:textId="77777777" w:rsidTr="00BF3B2A">
        <w:trPr>
          <w:trHeight w:val="126"/>
          <w:jc w:val="center"/>
        </w:trPr>
        <w:tc>
          <w:tcPr>
            <w:tcW w:w="1703" w:type="dxa"/>
          </w:tcPr>
          <w:p w14:paraId="18671D9D" w14:textId="77777777" w:rsidR="005443CE" w:rsidRPr="00C3430D" w:rsidRDefault="005443CE" w:rsidP="002677E3">
            <w:pPr>
              <w:rPr>
                <w:rFonts w:ascii="Times New Roman" w:hAnsi="Times New Roman" w:cs="Times New Roman"/>
                <w:sz w:val="24"/>
                <w:szCs w:val="24"/>
              </w:rPr>
            </w:pPr>
          </w:p>
        </w:tc>
        <w:tc>
          <w:tcPr>
            <w:tcW w:w="300" w:type="dxa"/>
          </w:tcPr>
          <w:p w14:paraId="46E7C443"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446108F8" w14:textId="77777777" w:rsidR="005443CE" w:rsidRPr="00C3430D" w:rsidRDefault="005443CE" w:rsidP="008224B0">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 xml:space="preserve">Disiplin Soruşturma-sında İzlenecek Yöntem </w:t>
            </w:r>
          </w:p>
        </w:tc>
        <w:tc>
          <w:tcPr>
            <w:tcW w:w="718" w:type="dxa"/>
            <w:gridSpan w:val="2"/>
          </w:tcPr>
          <w:p w14:paraId="59A1E8A2" w14:textId="77777777" w:rsidR="005443CE" w:rsidRPr="00C3430D" w:rsidRDefault="005443CE" w:rsidP="00C575E9">
            <w:pPr>
              <w:jc w:val="both"/>
              <w:rPr>
                <w:rFonts w:ascii="Times New Roman" w:hAnsi="Times New Roman" w:cs="Times New Roman"/>
                <w:sz w:val="24"/>
                <w:szCs w:val="24"/>
              </w:rPr>
            </w:pPr>
            <w:r w:rsidRPr="00C3430D">
              <w:rPr>
                <w:rFonts w:ascii="Times New Roman" w:hAnsi="Times New Roman" w:cs="Times New Roman"/>
                <w:sz w:val="24"/>
                <w:szCs w:val="24"/>
              </w:rPr>
              <w:t>36D.</w:t>
            </w:r>
          </w:p>
        </w:tc>
        <w:tc>
          <w:tcPr>
            <w:tcW w:w="569" w:type="dxa"/>
            <w:gridSpan w:val="3"/>
          </w:tcPr>
          <w:p w14:paraId="33668730"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966" w:type="dxa"/>
            <w:gridSpan w:val="2"/>
          </w:tcPr>
          <w:p w14:paraId="7F5D0B55" w14:textId="67B2A432" w:rsidR="005443CE" w:rsidRPr="00C3430D" w:rsidRDefault="005443CE" w:rsidP="00033711">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Kurulu, </w:t>
            </w:r>
            <w:r w:rsidR="00D31D4D" w:rsidRPr="00C3430D">
              <w:rPr>
                <w:rFonts w:ascii="Times New Roman" w:hAnsi="Times New Roman" w:cs="Times New Roman"/>
                <w:sz w:val="24"/>
                <w:szCs w:val="24"/>
              </w:rPr>
              <w:t xml:space="preserve">aleyhinde soruşturma yapılan üyeye </w:t>
            </w:r>
            <w:r w:rsidRPr="00C3430D">
              <w:rPr>
                <w:rFonts w:ascii="Times New Roman" w:hAnsi="Times New Roman" w:cs="Times New Roman"/>
                <w:sz w:val="24"/>
                <w:szCs w:val="24"/>
              </w:rPr>
              <w:t xml:space="preserve">disiplin duruşması yapılacak yer ve zamanı, en az </w:t>
            </w:r>
            <w:r w:rsidR="0050496F" w:rsidRPr="00C3430D">
              <w:rPr>
                <w:rFonts w:ascii="Times New Roman" w:hAnsi="Times New Roman" w:cs="Times New Roman"/>
                <w:sz w:val="24"/>
                <w:szCs w:val="24"/>
              </w:rPr>
              <w:t>1 (</w:t>
            </w:r>
            <w:r w:rsidRPr="00C3430D">
              <w:rPr>
                <w:rFonts w:ascii="Times New Roman" w:hAnsi="Times New Roman" w:cs="Times New Roman"/>
                <w:sz w:val="24"/>
                <w:szCs w:val="24"/>
              </w:rPr>
              <w:t>bir</w:t>
            </w:r>
            <w:r w:rsidR="0050496F" w:rsidRPr="00C3430D">
              <w:rPr>
                <w:rFonts w:ascii="Times New Roman" w:hAnsi="Times New Roman" w:cs="Times New Roman"/>
                <w:sz w:val="24"/>
                <w:szCs w:val="24"/>
              </w:rPr>
              <w:t>)</w:t>
            </w:r>
            <w:r w:rsidRPr="00C3430D">
              <w:rPr>
                <w:rFonts w:ascii="Times New Roman" w:hAnsi="Times New Roman" w:cs="Times New Roman"/>
                <w:sz w:val="24"/>
                <w:szCs w:val="24"/>
              </w:rPr>
              <w:t xml:space="preserve"> hafta önceden bildirmek zorundadır. Disiplin Kurulu, görüşeceği meseleyi duruşma yapmak suretiyle çözümleyecekse</w:t>
            </w:r>
            <w:r w:rsidR="00551DED" w:rsidRPr="00C3430D">
              <w:rPr>
                <w:rFonts w:ascii="Times New Roman" w:hAnsi="Times New Roman" w:cs="Times New Roman"/>
                <w:sz w:val="24"/>
                <w:szCs w:val="24"/>
              </w:rPr>
              <w:t>,</w:t>
            </w:r>
            <w:r w:rsidRPr="00C3430D">
              <w:rPr>
                <w:rFonts w:ascii="Times New Roman" w:hAnsi="Times New Roman" w:cs="Times New Roman"/>
                <w:sz w:val="24"/>
                <w:szCs w:val="24"/>
              </w:rPr>
              <w:t xml:space="preserve"> Kıbrıs Türk Barolar Birliği</w:t>
            </w:r>
            <w:r w:rsidR="00D31D4D" w:rsidRPr="00C3430D">
              <w:rPr>
                <w:rFonts w:ascii="Times New Roman" w:hAnsi="Times New Roman" w:cs="Times New Roman"/>
                <w:sz w:val="24"/>
                <w:szCs w:val="24"/>
              </w:rPr>
              <w:t>ne</w:t>
            </w:r>
            <w:r w:rsidRPr="00C3430D">
              <w:rPr>
                <w:rFonts w:ascii="Times New Roman" w:hAnsi="Times New Roman" w:cs="Times New Roman"/>
                <w:sz w:val="24"/>
                <w:szCs w:val="24"/>
              </w:rPr>
              <w:t xml:space="preserve"> kayıtlı </w:t>
            </w:r>
            <w:r w:rsidR="00FA366F">
              <w:rPr>
                <w:rFonts w:ascii="Times New Roman" w:hAnsi="Times New Roman" w:cs="Times New Roman"/>
                <w:sz w:val="24"/>
                <w:szCs w:val="24"/>
              </w:rPr>
              <w:t>a</w:t>
            </w:r>
            <w:r w:rsidRPr="00C3430D">
              <w:rPr>
                <w:rFonts w:ascii="Times New Roman" w:hAnsi="Times New Roman" w:cs="Times New Roman"/>
                <w:sz w:val="24"/>
                <w:szCs w:val="24"/>
              </w:rPr>
              <w:t xml:space="preserve">vukat eşliğinde  duruşmayı gerçekleştirir. Böyle bir durumda Yönetim Kurulu, uygun göreceği bir </w:t>
            </w:r>
            <w:r w:rsidR="00FA366F">
              <w:rPr>
                <w:rFonts w:ascii="Times New Roman" w:hAnsi="Times New Roman" w:cs="Times New Roman"/>
                <w:sz w:val="24"/>
                <w:szCs w:val="24"/>
              </w:rPr>
              <w:t>a</w:t>
            </w:r>
            <w:r w:rsidRPr="00C3430D">
              <w:rPr>
                <w:rFonts w:ascii="Times New Roman" w:hAnsi="Times New Roman" w:cs="Times New Roman"/>
                <w:sz w:val="24"/>
                <w:szCs w:val="24"/>
              </w:rPr>
              <w:t xml:space="preserve">vukatı bu amaçla görevlendirir ve bu </w:t>
            </w:r>
            <w:r w:rsidR="00033711">
              <w:rPr>
                <w:rFonts w:ascii="Times New Roman" w:hAnsi="Times New Roman" w:cs="Times New Roman"/>
                <w:sz w:val="24"/>
                <w:szCs w:val="24"/>
              </w:rPr>
              <w:t>a</w:t>
            </w:r>
            <w:r w:rsidRPr="00C3430D">
              <w:rPr>
                <w:rFonts w:ascii="Times New Roman" w:hAnsi="Times New Roman" w:cs="Times New Roman"/>
                <w:sz w:val="24"/>
                <w:szCs w:val="24"/>
              </w:rPr>
              <w:t>vukat Disiplin Kurulunun ilgili duruşmasında hazır</w:t>
            </w:r>
            <w:r w:rsidR="00D315DE" w:rsidRPr="00C3430D">
              <w:rPr>
                <w:rFonts w:ascii="Times New Roman" w:hAnsi="Times New Roman" w:cs="Times New Roman"/>
                <w:sz w:val="24"/>
                <w:szCs w:val="24"/>
              </w:rPr>
              <w:t xml:space="preserve"> bulunur</w:t>
            </w:r>
            <w:r w:rsidRPr="00C3430D">
              <w:rPr>
                <w:rFonts w:ascii="Times New Roman" w:hAnsi="Times New Roman" w:cs="Times New Roman"/>
                <w:sz w:val="24"/>
                <w:szCs w:val="24"/>
              </w:rPr>
              <w:t xml:space="preserve">.  </w:t>
            </w:r>
          </w:p>
        </w:tc>
      </w:tr>
      <w:tr w:rsidR="005443CE" w:rsidRPr="00C3430D" w14:paraId="0515A099" w14:textId="77777777" w:rsidTr="00BF3B2A">
        <w:trPr>
          <w:trHeight w:val="126"/>
          <w:jc w:val="center"/>
        </w:trPr>
        <w:tc>
          <w:tcPr>
            <w:tcW w:w="1703" w:type="dxa"/>
          </w:tcPr>
          <w:p w14:paraId="2D2E1196" w14:textId="4A243336" w:rsidR="005443CE" w:rsidRPr="00C3430D" w:rsidRDefault="00B41426" w:rsidP="002677E3">
            <w:pPr>
              <w:rPr>
                <w:rFonts w:ascii="Times New Roman" w:hAnsi="Times New Roman" w:cs="Times New Roman"/>
                <w:sz w:val="24"/>
                <w:szCs w:val="24"/>
              </w:rPr>
            </w:pPr>
            <w:r w:rsidRPr="00C3430D">
              <w:br w:type="page"/>
            </w:r>
          </w:p>
        </w:tc>
        <w:tc>
          <w:tcPr>
            <w:tcW w:w="300" w:type="dxa"/>
          </w:tcPr>
          <w:p w14:paraId="5B656562"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5BEF3BCA" w14:textId="77777777" w:rsidR="005443CE" w:rsidRPr="00C3430D" w:rsidRDefault="005443CE" w:rsidP="008224B0">
            <w:pPr>
              <w:jc w:val="both"/>
              <w:rPr>
                <w:rFonts w:ascii="Times New Roman" w:eastAsia="Times New Roman" w:hAnsi="Times New Roman" w:cs="Times New Roman"/>
                <w:sz w:val="24"/>
                <w:szCs w:val="24"/>
              </w:rPr>
            </w:pPr>
          </w:p>
        </w:tc>
        <w:tc>
          <w:tcPr>
            <w:tcW w:w="718" w:type="dxa"/>
            <w:gridSpan w:val="2"/>
          </w:tcPr>
          <w:p w14:paraId="03D59066" w14:textId="77777777" w:rsidR="005443CE" w:rsidRPr="00C3430D" w:rsidRDefault="005443CE" w:rsidP="00C575E9">
            <w:pPr>
              <w:jc w:val="both"/>
              <w:rPr>
                <w:rFonts w:ascii="Times New Roman" w:hAnsi="Times New Roman" w:cs="Times New Roman"/>
                <w:sz w:val="24"/>
                <w:szCs w:val="24"/>
              </w:rPr>
            </w:pPr>
          </w:p>
        </w:tc>
        <w:tc>
          <w:tcPr>
            <w:tcW w:w="569" w:type="dxa"/>
            <w:gridSpan w:val="3"/>
          </w:tcPr>
          <w:p w14:paraId="33114EA1"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966" w:type="dxa"/>
            <w:gridSpan w:val="2"/>
          </w:tcPr>
          <w:p w14:paraId="3A024B75" w14:textId="190BD16E" w:rsidR="005443CE" w:rsidRPr="00C3430D" w:rsidRDefault="005443CE" w:rsidP="00033711">
            <w:pPr>
              <w:jc w:val="both"/>
              <w:rPr>
                <w:rFonts w:ascii="Times New Roman" w:hAnsi="Times New Roman" w:cs="Times New Roman"/>
                <w:sz w:val="24"/>
                <w:szCs w:val="24"/>
              </w:rPr>
            </w:pPr>
            <w:r w:rsidRPr="00C3430D">
              <w:rPr>
                <w:rFonts w:ascii="Times New Roman" w:hAnsi="Times New Roman" w:cs="Times New Roman"/>
                <w:sz w:val="24"/>
                <w:szCs w:val="24"/>
              </w:rPr>
              <w:t xml:space="preserve">Aleyhinde disiplin soruşturması yapılan üye, disiplin duruşmasına Kıbrıs Türk Barolar Birliğine kayıtlı bir </w:t>
            </w:r>
            <w:r w:rsidR="00033711">
              <w:rPr>
                <w:rFonts w:ascii="Times New Roman" w:hAnsi="Times New Roman" w:cs="Times New Roman"/>
                <w:sz w:val="24"/>
                <w:szCs w:val="24"/>
              </w:rPr>
              <w:t>a</w:t>
            </w:r>
            <w:r w:rsidRPr="00C3430D">
              <w:rPr>
                <w:rFonts w:ascii="Times New Roman" w:hAnsi="Times New Roman" w:cs="Times New Roman"/>
                <w:sz w:val="24"/>
                <w:szCs w:val="24"/>
              </w:rPr>
              <w:t xml:space="preserve">vukat ile katılabilir ve/veya </w:t>
            </w:r>
            <w:r w:rsidR="00033711">
              <w:rPr>
                <w:rFonts w:ascii="Times New Roman" w:hAnsi="Times New Roman" w:cs="Times New Roman"/>
                <w:sz w:val="24"/>
                <w:szCs w:val="24"/>
              </w:rPr>
              <w:t>a</w:t>
            </w:r>
            <w:r w:rsidRPr="00C3430D">
              <w:rPr>
                <w:rFonts w:ascii="Times New Roman" w:hAnsi="Times New Roman" w:cs="Times New Roman"/>
                <w:sz w:val="24"/>
                <w:szCs w:val="24"/>
              </w:rPr>
              <w:t>vukat aracılığıyla müdafaa edilebilir.</w:t>
            </w:r>
          </w:p>
        </w:tc>
      </w:tr>
      <w:tr w:rsidR="005443CE" w:rsidRPr="00C3430D" w14:paraId="46E3D065" w14:textId="77777777" w:rsidTr="00BF3B2A">
        <w:trPr>
          <w:trHeight w:val="126"/>
          <w:jc w:val="center"/>
        </w:trPr>
        <w:tc>
          <w:tcPr>
            <w:tcW w:w="1703" w:type="dxa"/>
          </w:tcPr>
          <w:p w14:paraId="29BEBFEF" w14:textId="77777777" w:rsidR="005443CE" w:rsidRPr="00C3430D" w:rsidRDefault="005443CE" w:rsidP="002677E3">
            <w:pPr>
              <w:rPr>
                <w:rFonts w:ascii="Times New Roman" w:hAnsi="Times New Roman" w:cs="Times New Roman"/>
                <w:sz w:val="24"/>
                <w:szCs w:val="24"/>
              </w:rPr>
            </w:pPr>
          </w:p>
        </w:tc>
        <w:tc>
          <w:tcPr>
            <w:tcW w:w="300" w:type="dxa"/>
          </w:tcPr>
          <w:p w14:paraId="15D61010"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5033004A" w14:textId="77777777" w:rsidR="005443CE" w:rsidRPr="00C3430D" w:rsidRDefault="005443CE" w:rsidP="0013469A">
            <w:pPr>
              <w:rPr>
                <w:rFonts w:ascii="Times New Roman" w:hAnsi="Times New Roman" w:cs="Times New Roman"/>
                <w:sz w:val="24"/>
                <w:szCs w:val="24"/>
              </w:rPr>
            </w:pPr>
          </w:p>
        </w:tc>
        <w:tc>
          <w:tcPr>
            <w:tcW w:w="718" w:type="dxa"/>
            <w:gridSpan w:val="2"/>
          </w:tcPr>
          <w:p w14:paraId="4F9F05DA" w14:textId="77777777" w:rsidR="005443CE" w:rsidRPr="00C3430D" w:rsidRDefault="005443CE" w:rsidP="00C575E9">
            <w:pPr>
              <w:jc w:val="both"/>
              <w:rPr>
                <w:rFonts w:ascii="Times New Roman" w:hAnsi="Times New Roman" w:cs="Times New Roman"/>
                <w:sz w:val="24"/>
                <w:szCs w:val="24"/>
              </w:rPr>
            </w:pPr>
          </w:p>
        </w:tc>
        <w:tc>
          <w:tcPr>
            <w:tcW w:w="569" w:type="dxa"/>
            <w:gridSpan w:val="3"/>
          </w:tcPr>
          <w:p w14:paraId="22B05669"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(3)</w:t>
            </w:r>
          </w:p>
        </w:tc>
        <w:tc>
          <w:tcPr>
            <w:tcW w:w="4966" w:type="dxa"/>
            <w:gridSpan w:val="2"/>
          </w:tcPr>
          <w:p w14:paraId="61EFC84B" w14:textId="7900FCF2" w:rsidR="005443CE" w:rsidRPr="00C3430D" w:rsidRDefault="005443CE" w:rsidP="00493FFF">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duruşmaları, sesli ve/veya görüntülü olarak bir tamam kaydedilir ve duruşmayı dinleyen Disiplin Kurulu üyeleri veya bunlardan biri tarafından tutanağa geçirilerek arşivlenir ve bir sureti Yönetim Kuruluna gönderilir. Aleyhinde disiplin soruşturması yapılan üye, söz konusu ses ve/veya görüntü kayıtları ile tutanaklarını Yönetim Kurulundan talep edebilir. Böyle bir halde, söz konusu görüntü ve/veya ses kayıtları ile tutanaklar </w:t>
            </w:r>
            <w:r w:rsidR="00493FFF" w:rsidRPr="00C3430D">
              <w:rPr>
                <w:rFonts w:ascii="Times New Roman" w:hAnsi="Times New Roman" w:cs="Times New Roman"/>
                <w:sz w:val="24"/>
                <w:szCs w:val="24"/>
              </w:rPr>
              <w:t xml:space="preserve">7 (yedi) iş günü </w:t>
            </w:r>
            <w:r w:rsidR="00C046F5" w:rsidRPr="00C3430D">
              <w:rPr>
                <w:rFonts w:ascii="Times New Roman" w:hAnsi="Times New Roman" w:cs="Times New Roman"/>
                <w:sz w:val="24"/>
                <w:szCs w:val="24"/>
              </w:rPr>
              <w:t xml:space="preserve">içinde </w:t>
            </w:r>
            <w:r w:rsidRPr="00C3430D">
              <w:rPr>
                <w:rFonts w:ascii="Times New Roman" w:hAnsi="Times New Roman" w:cs="Times New Roman"/>
                <w:sz w:val="24"/>
                <w:szCs w:val="24"/>
              </w:rPr>
              <w:t>en kısa zamanda müracaat sahibine verilir.</w:t>
            </w:r>
          </w:p>
        </w:tc>
      </w:tr>
      <w:tr w:rsidR="005443CE" w:rsidRPr="00C3430D" w14:paraId="40F9DC8F" w14:textId="77777777" w:rsidTr="00BF3B2A">
        <w:trPr>
          <w:trHeight w:val="126"/>
          <w:jc w:val="center"/>
        </w:trPr>
        <w:tc>
          <w:tcPr>
            <w:tcW w:w="1703" w:type="dxa"/>
          </w:tcPr>
          <w:p w14:paraId="23AC5FE4" w14:textId="63EABE55" w:rsidR="005443CE" w:rsidRPr="00C3430D" w:rsidRDefault="00551DED" w:rsidP="002677E3">
            <w:pPr>
              <w:rPr>
                <w:rFonts w:ascii="Times New Roman" w:hAnsi="Times New Roman" w:cs="Times New Roman"/>
                <w:sz w:val="24"/>
                <w:szCs w:val="24"/>
              </w:rPr>
            </w:pPr>
            <w:r w:rsidRPr="00C3430D">
              <w:br w:type="page"/>
            </w:r>
          </w:p>
        </w:tc>
        <w:tc>
          <w:tcPr>
            <w:tcW w:w="300" w:type="dxa"/>
          </w:tcPr>
          <w:p w14:paraId="26E785DF"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1B077FE6" w14:textId="77777777" w:rsidR="005443CE" w:rsidRPr="00C3430D" w:rsidRDefault="005443CE" w:rsidP="0013469A">
            <w:pPr>
              <w:rPr>
                <w:rFonts w:ascii="Times New Roman" w:hAnsi="Times New Roman" w:cs="Times New Roman"/>
                <w:sz w:val="24"/>
                <w:szCs w:val="24"/>
              </w:rPr>
            </w:pPr>
          </w:p>
        </w:tc>
        <w:tc>
          <w:tcPr>
            <w:tcW w:w="718" w:type="dxa"/>
            <w:gridSpan w:val="2"/>
          </w:tcPr>
          <w:p w14:paraId="09C263C3" w14:textId="77777777" w:rsidR="005443CE" w:rsidRPr="00C3430D" w:rsidRDefault="005443CE" w:rsidP="00C575E9">
            <w:pPr>
              <w:jc w:val="both"/>
              <w:rPr>
                <w:rFonts w:ascii="Times New Roman" w:hAnsi="Times New Roman" w:cs="Times New Roman"/>
                <w:sz w:val="24"/>
                <w:szCs w:val="24"/>
              </w:rPr>
            </w:pPr>
          </w:p>
        </w:tc>
        <w:tc>
          <w:tcPr>
            <w:tcW w:w="569" w:type="dxa"/>
            <w:gridSpan w:val="3"/>
          </w:tcPr>
          <w:p w14:paraId="0179F514"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(4)</w:t>
            </w:r>
          </w:p>
        </w:tc>
        <w:tc>
          <w:tcPr>
            <w:tcW w:w="4966" w:type="dxa"/>
            <w:gridSpan w:val="2"/>
          </w:tcPr>
          <w:p w14:paraId="3EBBAD73" w14:textId="3A86BE54" w:rsidR="005443CE" w:rsidRPr="00C3430D" w:rsidRDefault="005443CE" w:rsidP="00033711">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Kurulunun disiplin kovuşturması sonucunda verdiği tüm kararlar gerekçeli ve kesin olup, kararın bir sureti Yönetim Kuruluna ve </w:t>
            </w:r>
            <w:r w:rsidR="00033711">
              <w:rPr>
                <w:rFonts w:ascii="Times New Roman" w:hAnsi="Times New Roman" w:cs="Times New Roman"/>
                <w:sz w:val="24"/>
                <w:szCs w:val="24"/>
              </w:rPr>
              <w:t xml:space="preserve">bir sureti de </w:t>
            </w:r>
            <w:r w:rsidRPr="00C3430D">
              <w:rPr>
                <w:rFonts w:ascii="Times New Roman" w:hAnsi="Times New Roman" w:cs="Times New Roman"/>
                <w:sz w:val="24"/>
                <w:szCs w:val="24"/>
              </w:rPr>
              <w:t xml:space="preserve">aleyhinde disiplin soruşturması yapılan üyeye </w:t>
            </w:r>
            <w:r w:rsidR="00C046F5" w:rsidRPr="00C3430D">
              <w:rPr>
                <w:rFonts w:ascii="Times New Roman" w:hAnsi="Times New Roman" w:cs="Times New Roman"/>
                <w:sz w:val="24"/>
                <w:szCs w:val="24"/>
              </w:rPr>
              <w:t>3 (üç) iş günü içinde</w:t>
            </w:r>
            <w:r w:rsidRPr="00C3430D">
              <w:rPr>
                <w:rFonts w:ascii="Times New Roman" w:hAnsi="Times New Roman" w:cs="Times New Roman"/>
                <w:sz w:val="24"/>
                <w:szCs w:val="24"/>
              </w:rPr>
              <w:t xml:space="preserve"> gönderilir.</w:t>
            </w:r>
          </w:p>
        </w:tc>
      </w:tr>
    </w:tbl>
    <w:p w14:paraId="7B7E9322" w14:textId="77777777" w:rsidR="00BF3B2A" w:rsidRDefault="00BF3B2A">
      <w:r>
        <w:br w:type="page"/>
      </w:r>
    </w:p>
    <w:tbl>
      <w:tblPr>
        <w:tblStyle w:val="TableGrid"/>
        <w:tblW w:w="9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300"/>
        <w:gridCol w:w="1703"/>
        <w:gridCol w:w="138"/>
        <w:gridCol w:w="580"/>
        <w:gridCol w:w="569"/>
        <w:gridCol w:w="4966"/>
      </w:tblGrid>
      <w:tr w:rsidR="005443CE" w:rsidRPr="00C3430D" w14:paraId="51B88F88" w14:textId="77777777" w:rsidTr="00BF3B2A">
        <w:trPr>
          <w:trHeight w:val="126"/>
          <w:jc w:val="center"/>
        </w:trPr>
        <w:tc>
          <w:tcPr>
            <w:tcW w:w="1703" w:type="dxa"/>
          </w:tcPr>
          <w:p w14:paraId="4C8F3FB4" w14:textId="15CD2E86" w:rsidR="005443CE" w:rsidRPr="00C3430D" w:rsidRDefault="00E25349" w:rsidP="002677E3">
            <w:pPr>
              <w:rPr>
                <w:rFonts w:ascii="Times New Roman" w:hAnsi="Times New Roman" w:cs="Times New Roman"/>
                <w:sz w:val="24"/>
                <w:szCs w:val="24"/>
              </w:rPr>
            </w:pPr>
            <w:r w:rsidRPr="00C3430D">
              <w:lastRenderedPageBreak/>
              <w:br w:type="page"/>
            </w:r>
          </w:p>
        </w:tc>
        <w:tc>
          <w:tcPr>
            <w:tcW w:w="300" w:type="dxa"/>
          </w:tcPr>
          <w:p w14:paraId="2E8BA97E" w14:textId="77777777" w:rsidR="005443CE" w:rsidRPr="00C3430D" w:rsidRDefault="005443CE" w:rsidP="00377942">
            <w:pPr>
              <w:spacing w:before="100" w:beforeAutospacing="1"/>
              <w:rPr>
                <w:rFonts w:ascii="Times New Roman" w:hAnsi="Times New Roman" w:cs="Times New Roman"/>
                <w:sz w:val="24"/>
                <w:szCs w:val="24"/>
              </w:rPr>
            </w:pPr>
          </w:p>
        </w:tc>
        <w:tc>
          <w:tcPr>
            <w:tcW w:w="1703" w:type="dxa"/>
          </w:tcPr>
          <w:p w14:paraId="3EF21D17" w14:textId="77777777" w:rsidR="005443CE" w:rsidRPr="00C3430D" w:rsidRDefault="005443CE" w:rsidP="0013469A">
            <w:pPr>
              <w:rPr>
                <w:rFonts w:ascii="Times New Roman" w:hAnsi="Times New Roman" w:cs="Times New Roman"/>
                <w:sz w:val="24"/>
                <w:szCs w:val="24"/>
              </w:rPr>
            </w:pPr>
          </w:p>
        </w:tc>
        <w:tc>
          <w:tcPr>
            <w:tcW w:w="718" w:type="dxa"/>
            <w:gridSpan w:val="2"/>
          </w:tcPr>
          <w:p w14:paraId="6952DEC8" w14:textId="77777777" w:rsidR="005443CE" w:rsidRPr="00C3430D" w:rsidRDefault="005443CE" w:rsidP="00C575E9">
            <w:pPr>
              <w:jc w:val="both"/>
              <w:rPr>
                <w:rFonts w:ascii="Times New Roman" w:hAnsi="Times New Roman" w:cs="Times New Roman"/>
                <w:sz w:val="24"/>
                <w:szCs w:val="24"/>
              </w:rPr>
            </w:pPr>
          </w:p>
        </w:tc>
        <w:tc>
          <w:tcPr>
            <w:tcW w:w="569" w:type="dxa"/>
          </w:tcPr>
          <w:p w14:paraId="2B39A049" w14:textId="77777777" w:rsidR="005443CE" w:rsidRPr="00C3430D" w:rsidRDefault="005443CE"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(5)</w:t>
            </w:r>
          </w:p>
        </w:tc>
        <w:tc>
          <w:tcPr>
            <w:tcW w:w="4966" w:type="dxa"/>
          </w:tcPr>
          <w:p w14:paraId="5CC6CD23" w14:textId="124B26D2" w:rsidR="005443CE" w:rsidRPr="00C3430D" w:rsidRDefault="005443CE" w:rsidP="00C42FD2">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Kurulu, kovuşturulmak üzere kendisine iletilen bir meseleyi, iletiliş tarihinden itibaren en geç 6 (altı) ay </w:t>
            </w:r>
            <w:r w:rsidR="00C42FD2" w:rsidRPr="00C3430D">
              <w:rPr>
                <w:rFonts w:ascii="Times New Roman" w:hAnsi="Times New Roman" w:cs="Times New Roman"/>
                <w:sz w:val="24"/>
                <w:szCs w:val="24"/>
              </w:rPr>
              <w:t>içinde</w:t>
            </w:r>
            <w:r w:rsidRPr="00C3430D">
              <w:rPr>
                <w:rFonts w:ascii="Times New Roman" w:hAnsi="Times New Roman" w:cs="Times New Roman"/>
                <w:sz w:val="24"/>
                <w:szCs w:val="24"/>
              </w:rPr>
              <w:t xml:space="preserve"> sonuçlandırmakla yükümlüdür. Aksi takdirde, ilgili üye aleyhinde isnat edilen suçlamalar düşmüş sayılır.</w:t>
            </w:r>
          </w:p>
        </w:tc>
      </w:tr>
      <w:tr w:rsidR="004B2089" w:rsidRPr="00C3430D" w14:paraId="056CFC68" w14:textId="77777777" w:rsidTr="00BF3B2A">
        <w:trPr>
          <w:trHeight w:val="126"/>
          <w:jc w:val="center"/>
        </w:trPr>
        <w:tc>
          <w:tcPr>
            <w:tcW w:w="1703" w:type="dxa"/>
          </w:tcPr>
          <w:p w14:paraId="306729C0" w14:textId="77777777" w:rsidR="004B2089" w:rsidRPr="00C3430D" w:rsidRDefault="00966A97" w:rsidP="002677E3">
            <w:pPr>
              <w:rPr>
                <w:rFonts w:ascii="Times New Roman" w:hAnsi="Times New Roman" w:cs="Times New Roman"/>
                <w:sz w:val="24"/>
                <w:szCs w:val="24"/>
              </w:rPr>
            </w:pPr>
            <w:r w:rsidRPr="00C3430D">
              <w:br w:type="page"/>
            </w:r>
          </w:p>
        </w:tc>
        <w:tc>
          <w:tcPr>
            <w:tcW w:w="300" w:type="dxa"/>
          </w:tcPr>
          <w:p w14:paraId="00B98053" w14:textId="77777777" w:rsidR="004B2089" w:rsidRPr="00C3430D" w:rsidRDefault="004B2089" w:rsidP="00377942">
            <w:pPr>
              <w:spacing w:before="100" w:beforeAutospacing="1"/>
              <w:rPr>
                <w:rFonts w:ascii="Times New Roman" w:hAnsi="Times New Roman" w:cs="Times New Roman"/>
                <w:sz w:val="24"/>
                <w:szCs w:val="24"/>
              </w:rPr>
            </w:pPr>
          </w:p>
        </w:tc>
        <w:tc>
          <w:tcPr>
            <w:tcW w:w="1703" w:type="dxa"/>
          </w:tcPr>
          <w:p w14:paraId="677C8DE6" w14:textId="77777777" w:rsidR="004B2089" w:rsidRPr="00C3430D" w:rsidRDefault="004B2089" w:rsidP="0013469A">
            <w:pPr>
              <w:rPr>
                <w:rFonts w:ascii="Times New Roman" w:hAnsi="Times New Roman" w:cs="Times New Roman"/>
                <w:sz w:val="24"/>
                <w:szCs w:val="24"/>
              </w:rPr>
            </w:pPr>
          </w:p>
        </w:tc>
        <w:tc>
          <w:tcPr>
            <w:tcW w:w="718" w:type="dxa"/>
            <w:gridSpan w:val="2"/>
          </w:tcPr>
          <w:p w14:paraId="305C8EAB" w14:textId="77777777" w:rsidR="004B2089" w:rsidRPr="00C3430D" w:rsidRDefault="004B2089" w:rsidP="00C575E9">
            <w:pPr>
              <w:jc w:val="both"/>
              <w:rPr>
                <w:rFonts w:ascii="Times New Roman" w:hAnsi="Times New Roman" w:cs="Times New Roman"/>
                <w:sz w:val="24"/>
                <w:szCs w:val="24"/>
              </w:rPr>
            </w:pPr>
          </w:p>
        </w:tc>
        <w:tc>
          <w:tcPr>
            <w:tcW w:w="569" w:type="dxa"/>
          </w:tcPr>
          <w:p w14:paraId="69D9FA74" w14:textId="77777777" w:rsidR="004B2089" w:rsidRPr="00C3430D" w:rsidRDefault="004B2089"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(6)</w:t>
            </w:r>
          </w:p>
        </w:tc>
        <w:tc>
          <w:tcPr>
            <w:tcW w:w="4966" w:type="dxa"/>
          </w:tcPr>
          <w:p w14:paraId="6A6A2727" w14:textId="77777777" w:rsidR="004B2089" w:rsidRPr="00C3430D" w:rsidRDefault="00774563" w:rsidP="00C77669">
            <w:pPr>
              <w:jc w:val="both"/>
              <w:rPr>
                <w:rFonts w:ascii="Times New Roman" w:hAnsi="Times New Roman" w:cs="Times New Roman"/>
                <w:sz w:val="24"/>
                <w:szCs w:val="24"/>
              </w:rPr>
            </w:pPr>
            <w:r w:rsidRPr="00C3430D">
              <w:rPr>
                <w:rFonts w:ascii="Times New Roman" w:hAnsi="Times New Roman" w:cs="Times New Roman"/>
                <w:sz w:val="24"/>
                <w:szCs w:val="24"/>
              </w:rPr>
              <w:t>Disiplin Kurulu kararı ile bu Yasanın 35’inci maddesinin (4)’üncü ve (5)’inci fıkraları</w:t>
            </w:r>
            <w:r w:rsidR="00C77669" w:rsidRPr="00C3430D">
              <w:rPr>
                <w:rFonts w:ascii="Times New Roman" w:hAnsi="Times New Roman" w:cs="Times New Roman"/>
                <w:sz w:val="24"/>
                <w:szCs w:val="24"/>
              </w:rPr>
              <w:t xml:space="preserve"> uyarınca </w:t>
            </w:r>
            <w:r w:rsidRPr="00C3430D">
              <w:rPr>
                <w:rFonts w:ascii="Times New Roman" w:hAnsi="Times New Roman" w:cs="Times New Roman"/>
                <w:sz w:val="24"/>
                <w:szCs w:val="24"/>
              </w:rPr>
              <w:t xml:space="preserve">cezalandırılan üyeler, bu süreler içerisinde hiçbir şekilde mesleklerini icra edemezler. Bu karar, </w:t>
            </w:r>
            <w:r w:rsidR="00C77669" w:rsidRPr="00C3430D">
              <w:rPr>
                <w:rFonts w:ascii="Times New Roman" w:hAnsi="Times New Roman" w:cs="Times New Roman"/>
                <w:sz w:val="24"/>
                <w:szCs w:val="24"/>
              </w:rPr>
              <w:t xml:space="preserve">Bakanlığın </w:t>
            </w:r>
            <w:r w:rsidRPr="00C3430D">
              <w:rPr>
                <w:rFonts w:ascii="Times New Roman" w:hAnsi="Times New Roman" w:cs="Times New Roman"/>
                <w:sz w:val="24"/>
                <w:szCs w:val="24"/>
              </w:rPr>
              <w:t>uygun gör</w:t>
            </w:r>
            <w:r w:rsidR="00C77669" w:rsidRPr="00C3430D">
              <w:rPr>
                <w:rFonts w:ascii="Times New Roman" w:hAnsi="Times New Roman" w:cs="Times New Roman"/>
                <w:sz w:val="24"/>
                <w:szCs w:val="24"/>
              </w:rPr>
              <w:t>eceği şekilde i</w:t>
            </w:r>
            <w:r w:rsidRPr="00C3430D">
              <w:rPr>
                <w:rFonts w:ascii="Times New Roman" w:hAnsi="Times New Roman" w:cs="Times New Roman"/>
                <w:sz w:val="24"/>
                <w:szCs w:val="24"/>
              </w:rPr>
              <w:t>lan edilir ve uygulanması sağlanır.</w:t>
            </w:r>
          </w:p>
        </w:tc>
      </w:tr>
      <w:tr w:rsidR="00E94ED6" w:rsidRPr="00C3430D" w14:paraId="11B9F35A" w14:textId="77777777" w:rsidTr="00BF3B2A">
        <w:trPr>
          <w:trHeight w:val="126"/>
          <w:jc w:val="center"/>
        </w:trPr>
        <w:tc>
          <w:tcPr>
            <w:tcW w:w="1703" w:type="dxa"/>
          </w:tcPr>
          <w:p w14:paraId="411BD136" w14:textId="77777777" w:rsidR="00E94ED6" w:rsidRPr="00C3430D" w:rsidRDefault="00E94ED6" w:rsidP="002677E3"/>
        </w:tc>
        <w:tc>
          <w:tcPr>
            <w:tcW w:w="300" w:type="dxa"/>
          </w:tcPr>
          <w:p w14:paraId="6335DDA1" w14:textId="77777777" w:rsidR="00E94ED6" w:rsidRPr="00C3430D" w:rsidRDefault="00E94ED6" w:rsidP="00377942">
            <w:pPr>
              <w:spacing w:before="100" w:beforeAutospacing="1"/>
              <w:rPr>
                <w:rFonts w:ascii="Times New Roman" w:hAnsi="Times New Roman" w:cs="Times New Roman"/>
                <w:sz w:val="24"/>
                <w:szCs w:val="24"/>
              </w:rPr>
            </w:pPr>
          </w:p>
        </w:tc>
        <w:tc>
          <w:tcPr>
            <w:tcW w:w="1703" w:type="dxa"/>
          </w:tcPr>
          <w:p w14:paraId="2484619A" w14:textId="77777777" w:rsidR="00E94ED6" w:rsidRPr="00C3430D" w:rsidRDefault="00E94ED6" w:rsidP="0013469A">
            <w:pPr>
              <w:rPr>
                <w:rFonts w:ascii="Times New Roman" w:hAnsi="Times New Roman" w:cs="Times New Roman"/>
                <w:sz w:val="24"/>
                <w:szCs w:val="24"/>
              </w:rPr>
            </w:pPr>
          </w:p>
        </w:tc>
        <w:tc>
          <w:tcPr>
            <w:tcW w:w="718" w:type="dxa"/>
            <w:gridSpan w:val="2"/>
          </w:tcPr>
          <w:p w14:paraId="05A10AF2" w14:textId="77777777" w:rsidR="00E94ED6" w:rsidRPr="00C3430D" w:rsidRDefault="00E94ED6" w:rsidP="00C575E9">
            <w:pPr>
              <w:jc w:val="both"/>
              <w:rPr>
                <w:rFonts w:ascii="Times New Roman" w:hAnsi="Times New Roman" w:cs="Times New Roman"/>
                <w:sz w:val="24"/>
                <w:szCs w:val="24"/>
              </w:rPr>
            </w:pPr>
          </w:p>
        </w:tc>
        <w:tc>
          <w:tcPr>
            <w:tcW w:w="569" w:type="dxa"/>
          </w:tcPr>
          <w:p w14:paraId="0E2D89A9" w14:textId="77777777" w:rsidR="00E94ED6" w:rsidRPr="00C3430D" w:rsidRDefault="00E94ED6" w:rsidP="00D31D4D">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(7)</w:t>
            </w:r>
          </w:p>
        </w:tc>
        <w:tc>
          <w:tcPr>
            <w:tcW w:w="4966" w:type="dxa"/>
          </w:tcPr>
          <w:p w14:paraId="0406BE2A" w14:textId="7AB73F3A" w:rsidR="00E94ED6" w:rsidRPr="00C3430D" w:rsidRDefault="00E94ED6" w:rsidP="007821B5">
            <w:pPr>
              <w:jc w:val="both"/>
              <w:rPr>
                <w:rFonts w:ascii="Times New Roman" w:hAnsi="Times New Roman" w:cs="Times New Roman"/>
                <w:sz w:val="24"/>
                <w:szCs w:val="24"/>
              </w:rPr>
            </w:pPr>
            <w:r w:rsidRPr="00C3430D">
              <w:rPr>
                <w:rFonts w:ascii="Times New Roman" w:hAnsi="Times New Roman" w:cs="Times New Roman"/>
                <w:sz w:val="24"/>
                <w:szCs w:val="24"/>
              </w:rPr>
              <w:t xml:space="preserve">Disiplin Kurulunun verdiği her türlü karara karşı, hakkında disiplin cezası verilen kişinin, kararın kendisine yazılı olarak tebliğ edilmesinden itibaren </w:t>
            </w:r>
            <w:r w:rsidR="00766453" w:rsidRPr="00C3430D">
              <w:rPr>
                <w:rFonts w:ascii="Times New Roman" w:hAnsi="Times New Roman" w:cs="Times New Roman"/>
                <w:sz w:val="24"/>
                <w:szCs w:val="24"/>
              </w:rPr>
              <w:t xml:space="preserve">75 (yetmiş </w:t>
            </w:r>
            <w:r w:rsidRPr="00C3430D">
              <w:rPr>
                <w:rFonts w:ascii="Times New Roman" w:hAnsi="Times New Roman" w:cs="Times New Roman"/>
                <w:sz w:val="24"/>
                <w:szCs w:val="24"/>
              </w:rPr>
              <w:t>beş gün</w:t>
            </w:r>
            <w:r w:rsidR="00766453" w:rsidRPr="00C3430D">
              <w:rPr>
                <w:rFonts w:ascii="Times New Roman" w:hAnsi="Times New Roman" w:cs="Times New Roman"/>
                <w:sz w:val="24"/>
                <w:szCs w:val="24"/>
              </w:rPr>
              <w:t>)</w:t>
            </w:r>
            <w:r w:rsidR="007821B5" w:rsidRPr="00C3430D">
              <w:rPr>
                <w:rFonts w:ascii="Times New Roman" w:hAnsi="Times New Roman" w:cs="Times New Roman"/>
                <w:sz w:val="24"/>
                <w:szCs w:val="24"/>
              </w:rPr>
              <w:t xml:space="preserve"> içinde</w:t>
            </w:r>
            <w:r w:rsidRPr="00C3430D">
              <w:rPr>
                <w:rFonts w:ascii="Times New Roman" w:hAnsi="Times New Roman" w:cs="Times New Roman"/>
                <w:sz w:val="24"/>
                <w:szCs w:val="24"/>
              </w:rPr>
              <w:t xml:space="preserve"> Yüksek İdare Mahkemesine başvurma hakkı vardır.</w:t>
            </w:r>
          </w:p>
        </w:tc>
      </w:tr>
      <w:tr w:rsidR="00E94ED6" w:rsidRPr="00C3430D" w14:paraId="2973DEAB" w14:textId="77777777" w:rsidTr="00BF3B2A">
        <w:trPr>
          <w:trHeight w:val="126"/>
          <w:jc w:val="center"/>
        </w:trPr>
        <w:tc>
          <w:tcPr>
            <w:tcW w:w="1703" w:type="dxa"/>
          </w:tcPr>
          <w:p w14:paraId="25B98FF9" w14:textId="77777777" w:rsidR="00E94ED6" w:rsidRPr="00C3430D" w:rsidRDefault="00E94ED6" w:rsidP="002677E3">
            <w:pPr>
              <w:rPr>
                <w:rFonts w:ascii="Times New Roman" w:hAnsi="Times New Roman" w:cs="Times New Roman"/>
                <w:sz w:val="24"/>
                <w:szCs w:val="24"/>
              </w:rPr>
            </w:pPr>
          </w:p>
        </w:tc>
        <w:tc>
          <w:tcPr>
            <w:tcW w:w="300" w:type="dxa"/>
          </w:tcPr>
          <w:p w14:paraId="5AD519D9" w14:textId="77777777" w:rsidR="00E94ED6" w:rsidRPr="00C3430D" w:rsidRDefault="00E94ED6" w:rsidP="00377942">
            <w:pPr>
              <w:spacing w:before="100" w:beforeAutospacing="1"/>
              <w:rPr>
                <w:rFonts w:ascii="Times New Roman" w:hAnsi="Times New Roman" w:cs="Times New Roman"/>
                <w:sz w:val="24"/>
                <w:szCs w:val="24"/>
              </w:rPr>
            </w:pPr>
          </w:p>
        </w:tc>
        <w:tc>
          <w:tcPr>
            <w:tcW w:w="1841" w:type="dxa"/>
            <w:gridSpan w:val="2"/>
          </w:tcPr>
          <w:p w14:paraId="3C4D843B" w14:textId="77777777" w:rsidR="00E94ED6" w:rsidRPr="00C3430D" w:rsidRDefault="00E94ED6" w:rsidP="0013469A">
            <w:pPr>
              <w:rPr>
                <w:rFonts w:ascii="Times New Roman" w:hAnsi="Times New Roman" w:cs="Times New Roman"/>
                <w:sz w:val="24"/>
                <w:szCs w:val="24"/>
              </w:rPr>
            </w:pPr>
          </w:p>
        </w:tc>
        <w:tc>
          <w:tcPr>
            <w:tcW w:w="580" w:type="dxa"/>
          </w:tcPr>
          <w:p w14:paraId="04D6A294" w14:textId="77777777" w:rsidR="00E94ED6" w:rsidRPr="00C3430D" w:rsidRDefault="00E94ED6" w:rsidP="00C575E9">
            <w:pPr>
              <w:jc w:val="both"/>
              <w:rPr>
                <w:rFonts w:ascii="Times New Roman" w:hAnsi="Times New Roman" w:cs="Times New Roman"/>
                <w:sz w:val="24"/>
                <w:szCs w:val="24"/>
              </w:rPr>
            </w:pPr>
          </w:p>
        </w:tc>
        <w:tc>
          <w:tcPr>
            <w:tcW w:w="569" w:type="dxa"/>
          </w:tcPr>
          <w:p w14:paraId="3927C4C2" w14:textId="77777777" w:rsidR="00E94ED6" w:rsidRPr="00C3430D" w:rsidRDefault="00E94ED6" w:rsidP="00D31D4D">
            <w:pPr>
              <w:jc w:val="both"/>
              <w:rPr>
                <w:rFonts w:ascii="Times New Roman" w:eastAsia="Times New Roman" w:hAnsi="Times New Roman" w:cs="Times New Roman"/>
                <w:sz w:val="24"/>
                <w:szCs w:val="24"/>
              </w:rPr>
            </w:pPr>
          </w:p>
        </w:tc>
        <w:tc>
          <w:tcPr>
            <w:tcW w:w="4966" w:type="dxa"/>
          </w:tcPr>
          <w:p w14:paraId="45B41AC5" w14:textId="77777777" w:rsidR="00E94ED6" w:rsidRPr="00C3430D" w:rsidRDefault="00E94ED6" w:rsidP="00C77669">
            <w:pPr>
              <w:jc w:val="both"/>
              <w:rPr>
                <w:rFonts w:ascii="Times New Roman" w:hAnsi="Times New Roman" w:cs="Times New Roman"/>
                <w:sz w:val="24"/>
                <w:szCs w:val="24"/>
              </w:rPr>
            </w:pPr>
          </w:p>
        </w:tc>
      </w:tr>
      <w:tr w:rsidR="00E94ED6" w:rsidRPr="00C3430D" w14:paraId="75F4190B" w14:textId="77777777" w:rsidTr="00BF3B2A">
        <w:trPr>
          <w:trHeight w:val="126"/>
          <w:jc w:val="center"/>
        </w:trPr>
        <w:tc>
          <w:tcPr>
            <w:tcW w:w="1703" w:type="dxa"/>
          </w:tcPr>
          <w:p w14:paraId="5D321D90" w14:textId="77777777" w:rsidR="00E94ED6" w:rsidRPr="00C3430D" w:rsidRDefault="00E94ED6" w:rsidP="002677E3">
            <w:pPr>
              <w:rPr>
                <w:rFonts w:ascii="Times New Roman" w:hAnsi="Times New Roman" w:cs="Times New Roman"/>
                <w:sz w:val="24"/>
                <w:szCs w:val="24"/>
              </w:rPr>
            </w:pPr>
          </w:p>
        </w:tc>
        <w:tc>
          <w:tcPr>
            <w:tcW w:w="300" w:type="dxa"/>
          </w:tcPr>
          <w:p w14:paraId="66A4F62D" w14:textId="77777777" w:rsidR="00E94ED6" w:rsidRPr="00C3430D" w:rsidRDefault="00E94ED6" w:rsidP="00377942">
            <w:pPr>
              <w:spacing w:before="100" w:beforeAutospacing="1"/>
              <w:rPr>
                <w:rFonts w:ascii="Times New Roman" w:hAnsi="Times New Roman" w:cs="Times New Roman"/>
                <w:sz w:val="24"/>
                <w:szCs w:val="24"/>
              </w:rPr>
            </w:pPr>
          </w:p>
        </w:tc>
        <w:tc>
          <w:tcPr>
            <w:tcW w:w="1703" w:type="dxa"/>
          </w:tcPr>
          <w:p w14:paraId="61850685" w14:textId="77777777" w:rsidR="00E94ED6" w:rsidRPr="00C3430D" w:rsidRDefault="00E94ED6" w:rsidP="00966A97">
            <w:pPr>
              <w:rPr>
                <w:rFonts w:ascii="Times New Roman" w:hAnsi="Times New Roman" w:cs="Times New Roman"/>
                <w:sz w:val="24"/>
                <w:szCs w:val="24"/>
              </w:rPr>
            </w:pPr>
            <w:r w:rsidRPr="00C3430D">
              <w:rPr>
                <w:rFonts w:ascii="Times New Roman" w:hAnsi="Times New Roman" w:cs="Times New Roman"/>
                <w:sz w:val="24"/>
                <w:szCs w:val="24"/>
              </w:rPr>
              <w:t xml:space="preserve">Disiplin Cezalarının </w:t>
            </w:r>
          </w:p>
          <w:p w14:paraId="475804EB" w14:textId="6FA4B5BC" w:rsidR="00E94ED6" w:rsidRPr="00C3430D" w:rsidRDefault="00E94ED6" w:rsidP="00D5164B">
            <w:pPr>
              <w:rPr>
                <w:rFonts w:ascii="Times New Roman" w:hAnsi="Times New Roman" w:cs="Times New Roman"/>
                <w:sz w:val="24"/>
                <w:szCs w:val="24"/>
              </w:rPr>
            </w:pPr>
            <w:r w:rsidRPr="00C3430D">
              <w:rPr>
                <w:rFonts w:ascii="Times New Roman" w:hAnsi="Times New Roman" w:cs="Times New Roman"/>
                <w:sz w:val="24"/>
                <w:szCs w:val="24"/>
              </w:rPr>
              <w:t>Kaydı ve Uygulanması</w:t>
            </w:r>
          </w:p>
        </w:tc>
        <w:tc>
          <w:tcPr>
            <w:tcW w:w="718" w:type="dxa"/>
            <w:gridSpan w:val="2"/>
          </w:tcPr>
          <w:p w14:paraId="16C174BB" w14:textId="77777777" w:rsidR="00E94ED6" w:rsidRPr="00C3430D" w:rsidRDefault="00E94ED6" w:rsidP="00C575E9">
            <w:pPr>
              <w:jc w:val="both"/>
              <w:rPr>
                <w:rFonts w:ascii="Times New Roman" w:hAnsi="Times New Roman" w:cs="Times New Roman"/>
                <w:sz w:val="24"/>
                <w:szCs w:val="24"/>
              </w:rPr>
            </w:pPr>
            <w:r w:rsidRPr="00C3430D">
              <w:rPr>
                <w:rFonts w:ascii="Times New Roman" w:hAnsi="Times New Roman" w:cs="Times New Roman"/>
                <w:sz w:val="24"/>
                <w:szCs w:val="24"/>
              </w:rPr>
              <w:t>36E.</w:t>
            </w:r>
          </w:p>
        </w:tc>
        <w:tc>
          <w:tcPr>
            <w:tcW w:w="569" w:type="dxa"/>
          </w:tcPr>
          <w:p w14:paraId="16A7D6BE" w14:textId="77777777" w:rsidR="00E94ED6" w:rsidRPr="00C3430D" w:rsidRDefault="00E94ED6" w:rsidP="0060771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p>
        </w:tc>
        <w:tc>
          <w:tcPr>
            <w:tcW w:w="4966" w:type="dxa"/>
          </w:tcPr>
          <w:p w14:paraId="3FE60254" w14:textId="3B1048F1" w:rsidR="00E94ED6" w:rsidRPr="00C3430D" w:rsidRDefault="00974874" w:rsidP="00CD4DE0">
            <w:pPr>
              <w:jc w:val="both"/>
              <w:rPr>
                <w:rFonts w:ascii="Times New Roman" w:eastAsia="Times New Roman" w:hAnsi="Times New Roman" w:cs="Times New Roman"/>
                <w:sz w:val="24"/>
                <w:szCs w:val="24"/>
                <w:highlight w:val="darkGray"/>
              </w:rPr>
            </w:pPr>
            <w:r w:rsidRPr="00C3430D">
              <w:rPr>
                <w:rFonts w:ascii="Times New Roman" w:eastAsia="Times New Roman" w:hAnsi="Times New Roman" w:cs="Times New Roman"/>
                <w:sz w:val="24"/>
                <w:szCs w:val="24"/>
              </w:rPr>
              <w:t xml:space="preserve">Açılan disiplin soruşturmaları sonucunda verilecek kararlar, sayfaları önceden sıralanmış ve tasdik memuru tarafından onaylanmış olan Yönetim Kurulu </w:t>
            </w:r>
            <w:r w:rsidR="00CD4DE0" w:rsidRPr="00C3430D">
              <w:rPr>
                <w:rFonts w:ascii="Times New Roman" w:eastAsia="Times New Roman" w:hAnsi="Times New Roman" w:cs="Times New Roman"/>
                <w:sz w:val="24"/>
                <w:szCs w:val="24"/>
              </w:rPr>
              <w:t>K</w:t>
            </w:r>
            <w:r w:rsidRPr="00C3430D">
              <w:rPr>
                <w:rFonts w:ascii="Times New Roman" w:eastAsia="Times New Roman" w:hAnsi="Times New Roman" w:cs="Times New Roman"/>
                <w:sz w:val="24"/>
                <w:szCs w:val="24"/>
              </w:rPr>
              <w:t xml:space="preserve">arar </w:t>
            </w:r>
            <w:r w:rsidR="00CD4DE0" w:rsidRPr="00C3430D">
              <w:rPr>
                <w:rFonts w:ascii="Times New Roman" w:eastAsia="Times New Roman" w:hAnsi="Times New Roman" w:cs="Times New Roman"/>
                <w:sz w:val="24"/>
                <w:szCs w:val="24"/>
              </w:rPr>
              <w:t>D</w:t>
            </w:r>
            <w:r w:rsidRPr="00C3430D">
              <w:rPr>
                <w:rFonts w:ascii="Times New Roman" w:eastAsia="Times New Roman" w:hAnsi="Times New Roman" w:cs="Times New Roman"/>
                <w:sz w:val="24"/>
                <w:szCs w:val="24"/>
              </w:rPr>
              <w:t>efterine yazılır. Kararlar, yıllar itibarı ile sıra numarası verilerek düzenli bir biçimde yazılır.</w:t>
            </w:r>
          </w:p>
        </w:tc>
      </w:tr>
      <w:tr w:rsidR="00E94ED6" w:rsidRPr="00C3430D" w14:paraId="2DCAF59E" w14:textId="77777777" w:rsidTr="00BF3B2A">
        <w:trPr>
          <w:trHeight w:val="126"/>
          <w:jc w:val="center"/>
        </w:trPr>
        <w:tc>
          <w:tcPr>
            <w:tcW w:w="1703" w:type="dxa"/>
          </w:tcPr>
          <w:p w14:paraId="3071B49B" w14:textId="77777777" w:rsidR="00E94ED6" w:rsidRPr="00C3430D" w:rsidRDefault="00E94ED6" w:rsidP="002677E3">
            <w:pPr>
              <w:rPr>
                <w:rFonts w:ascii="Times New Roman" w:hAnsi="Times New Roman" w:cs="Times New Roman"/>
                <w:sz w:val="24"/>
                <w:szCs w:val="24"/>
              </w:rPr>
            </w:pPr>
          </w:p>
        </w:tc>
        <w:tc>
          <w:tcPr>
            <w:tcW w:w="300" w:type="dxa"/>
          </w:tcPr>
          <w:p w14:paraId="152A70A8" w14:textId="77777777" w:rsidR="00E94ED6" w:rsidRPr="00C3430D" w:rsidRDefault="00E94ED6" w:rsidP="00377942">
            <w:pPr>
              <w:spacing w:before="100" w:beforeAutospacing="1"/>
              <w:rPr>
                <w:rFonts w:ascii="Times New Roman" w:hAnsi="Times New Roman" w:cs="Times New Roman"/>
                <w:sz w:val="24"/>
                <w:szCs w:val="24"/>
              </w:rPr>
            </w:pPr>
          </w:p>
        </w:tc>
        <w:tc>
          <w:tcPr>
            <w:tcW w:w="1703" w:type="dxa"/>
          </w:tcPr>
          <w:p w14:paraId="1830A869" w14:textId="77777777" w:rsidR="00E94ED6" w:rsidRPr="00C3430D" w:rsidRDefault="00E94ED6" w:rsidP="00966A97">
            <w:pPr>
              <w:rPr>
                <w:rFonts w:ascii="Times New Roman" w:hAnsi="Times New Roman" w:cs="Times New Roman"/>
                <w:sz w:val="24"/>
                <w:szCs w:val="24"/>
              </w:rPr>
            </w:pPr>
          </w:p>
        </w:tc>
        <w:tc>
          <w:tcPr>
            <w:tcW w:w="718" w:type="dxa"/>
            <w:gridSpan w:val="2"/>
          </w:tcPr>
          <w:p w14:paraId="1DB993A5" w14:textId="77777777" w:rsidR="00E94ED6" w:rsidRPr="00C3430D" w:rsidRDefault="00E94ED6" w:rsidP="00C575E9">
            <w:pPr>
              <w:jc w:val="both"/>
              <w:rPr>
                <w:rFonts w:ascii="Times New Roman" w:hAnsi="Times New Roman" w:cs="Times New Roman"/>
                <w:sz w:val="24"/>
                <w:szCs w:val="24"/>
              </w:rPr>
            </w:pPr>
          </w:p>
        </w:tc>
        <w:tc>
          <w:tcPr>
            <w:tcW w:w="569" w:type="dxa"/>
          </w:tcPr>
          <w:p w14:paraId="7361F010" w14:textId="77777777" w:rsidR="00E94ED6" w:rsidRPr="00C3430D" w:rsidRDefault="00E94ED6" w:rsidP="0060771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p>
        </w:tc>
        <w:tc>
          <w:tcPr>
            <w:tcW w:w="4966" w:type="dxa"/>
          </w:tcPr>
          <w:p w14:paraId="0F438ED3" w14:textId="5E3808B9" w:rsidR="00E94ED6" w:rsidRPr="00C3430D" w:rsidRDefault="00974874" w:rsidP="00CD4DE0">
            <w:pPr>
              <w:jc w:val="both"/>
              <w:rPr>
                <w:rFonts w:ascii="Times New Roman" w:eastAsia="Times New Roman" w:hAnsi="Times New Roman" w:cs="Times New Roman"/>
                <w:sz w:val="24"/>
                <w:szCs w:val="24"/>
                <w:highlight w:val="darkGray"/>
              </w:rPr>
            </w:pPr>
            <w:r w:rsidRPr="00C3430D">
              <w:rPr>
                <w:rFonts w:ascii="Times New Roman" w:eastAsia="Times New Roman" w:hAnsi="Times New Roman" w:cs="Times New Roman"/>
                <w:sz w:val="24"/>
                <w:szCs w:val="24"/>
              </w:rPr>
              <w:t xml:space="preserve">Disiplin Kurulu </w:t>
            </w:r>
            <w:r w:rsidR="00CD4DE0" w:rsidRPr="00C3430D">
              <w:rPr>
                <w:rFonts w:ascii="Times New Roman" w:eastAsia="Times New Roman" w:hAnsi="Times New Roman" w:cs="Times New Roman"/>
                <w:sz w:val="24"/>
                <w:szCs w:val="24"/>
              </w:rPr>
              <w:t>K</w:t>
            </w:r>
            <w:r w:rsidRPr="00C3430D">
              <w:rPr>
                <w:rFonts w:ascii="Times New Roman" w:eastAsia="Times New Roman" w:hAnsi="Times New Roman" w:cs="Times New Roman"/>
                <w:sz w:val="24"/>
                <w:szCs w:val="24"/>
              </w:rPr>
              <w:t>ararları, Yönetim Kurulu tarafından arşivlenerek muhafaza edilir.</w:t>
            </w:r>
          </w:p>
        </w:tc>
      </w:tr>
      <w:tr w:rsidR="00E94ED6" w:rsidRPr="00C3430D" w14:paraId="48064708" w14:textId="77777777" w:rsidTr="00BF3B2A">
        <w:trPr>
          <w:trHeight w:val="126"/>
          <w:jc w:val="center"/>
        </w:trPr>
        <w:tc>
          <w:tcPr>
            <w:tcW w:w="1703" w:type="dxa"/>
          </w:tcPr>
          <w:p w14:paraId="5E3D7461" w14:textId="77777777" w:rsidR="00E94ED6" w:rsidRPr="00C3430D" w:rsidRDefault="00E94ED6" w:rsidP="002677E3">
            <w:pPr>
              <w:rPr>
                <w:rFonts w:ascii="Times New Roman" w:hAnsi="Times New Roman" w:cs="Times New Roman"/>
                <w:sz w:val="24"/>
                <w:szCs w:val="24"/>
              </w:rPr>
            </w:pPr>
          </w:p>
        </w:tc>
        <w:tc>
          <w:tcPr>
            <w:tcW w:w="300" w:type="dxa"/>
          </w:tcPr>
          <w:p w14:paraId="76A6A01A" w14:textId="77777777" w:rsidR="00E94ED6" w:rsidRPr="00C3430D" w:rsidRDefault="00E94ED6" w:rsidP="00377942">
            <w:pPr>
              <w:spacing w:before="100" w:beforeAutospacing="1"/>
              <w:rPr>
                <w:rFonts w:ascii="Times New Roman" w:hAnsi="Times New Roman" w:cs="Times New Roman"/>
                <w:sz w:val="24"/>
                <w:szCs w:val="24"/>
              </w:rPr>
            </w:pPr>
          </w:p>
        </w:tc>
        <w:tc>
          <w:tcPr>
            <w:tcW w:w="1703" w:type="dxa"/>
          </w:tcPr>
          <w:p w14:paraId="7158F0BD" w14:textId="77777777" w:rsidR="00E94ED6" w:rsidRPr="00C3430D" w:rsidRDefault="00E94ED6" w:rsidP="00966A97">
            <w:pPr>
              <w:rPr>
                <w:rFonts w:ascii="Times New Roman" w:hAnsi="Times New Roman" w:cs="Times New Roman"/>
                <w:sz w:val="24"/>
                <w:szCs w:val="24"/>
              </w:rPr>
            </w:pPr>
          </w:p>
        </w:tc>
        <w:tc>
          <w:tcPr>
            <w:tcW w:w="718" w:type="dxa"/>
            <w:gridSpan w:val="2"/>
          </w:tcPr>
          <w:p w14:paraId="7C18870E" w14:textId="77777777" w:rsidR="00E94ED6" w:rsidRPr="00C3430D" w:rsidRDefault="00E94ED6" w:rsidP="00C575E9">
            <w:pPr>
              <w:jc w:val="both"/>
              <w:rPr>
                <w:rFonts w:ascii="Times New Roman" w:hAnsi="Times New Roman" w:cs="Times New Roman"/>
                <w:sz w:val="24"/>
                <w:szCs w:val="24"/>
              </w:rPr>
            </w:pPr>
          </w:p>
        </w:tc>
        <w:tc>
          <w:tcPr>
            <w:tcW w:w="569" w:type="dxa"/>
          </w:tcPr>
          <w:p w14:paraId="540222CA" w14:textId="77777777" w:rsidR="00E94ED6" w:rsidRPr="00C3430D" w:rsidRDefault="00E94ED6" w:rsidP="0060771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 xml:space="preserve">(3) </w:t>
            </w:r>
          </w:p>
        </w:tc>
        <w:tc>
          <w:tcPr>
            <w:tcW w:w="4966" w:type="dxa"/>
          </w:tcPr>
          <w:p w14:paraId="70FD7F37" w14:textId="77777777" w:rsidR="00E94ED6" w:rsidRPr="00C3430D" w:rsidRDefault="00974874" w:rsidP="00607715">
            <w:pPr>
              <w:jc w:val="both"/>
              <w:rPr>
                <w:rFonts w:ascii="Times New Roman" w:hAnsi="Times New Roman" w:cs="Times New Roman"/>
                <w:sz w:val="24"/>
                <w:szCs w:val="24"/>
                <w:lang w:eastAsia="en-US"/>
              </w:rPr>
            </w:pPr>
            <w:r w:rsidRPr="00C3430D">
              <w:rPr>
                <w:rFonts w:ascii="Times New Roman" w:hAnsi="Times New Roman" w:cs="Times New Roman"/>
                <w:sz w:val="24"/>
                <w:szCs w:val="24"/>
                <w:lang w:eastAsia="en-US"/>
              </w:rPr>
              <w:t>Süresi ne olursa olsun meslekten geçici men cezası alan Birlik organlarında görevli üyenin, üyeliği düşer. Disiplin cezası devam eden üye, bu süre içerisinde Birlik organlarında görev almak için aday olamaz.</w:t>
            </w:r>
          </w:p>
        </w:tc>
      </w:tr>
      <w:tr w:rsidR="00974874" w:rsidRPr="00C3430D" w14:paraId="7ABE6967" w14:textId="77777777" w:rsidTr="00BF3B2A">
        <w:trPr>
          <w:trHeight w:val="126"/>
          <w:jc w:val="center"/>
        </w:trPr>
        <w:tc>
          <w:tcPr>
            <w:tcW w:w="1703" w:type="dxa"/>
          </w:tcPr>
          <w:p w14:paraId="33DFE708" w14:textId="77777777" w:rsidR="00974874" w:rsidRPr="00C3430D" w:rsidRDefault="00974874" w:rsidP="002677E3">
            <w:pPr>
              <w:rPr>
                <w:rFonts w:ascii="Times New Roman" w:hAnsi="Times New Roman" w:cs="Times New Roman"/>
                <w:sz w:val="24"/>
                <w:szCs w:val="24"/>
              </w:rPr>
            </w:pPr>
          </w:p>
        </w:tc>
        <w:tc>
          <w:tcPr>
            <w:tcW w:w="300" w:type="dxa"/>
          </w:tcPr>
          <w:p w14:paraId="2FAEF1AD" w14:textId="77777777" w:rsidR="00974874" w:rsidRPr="00C3430D" w:rsidRDefault="00974874" w:rsidP="00377942">
            <w:pPr>
              <w:spacing w:before="100" w:beforeAutospacing="1"/>
              <w:rPr>
                <w:rFonts w:ascii="Times New Roman" w:hAnsi="Times New Roman" w:cs="Times New Roman"/>
                <w:sz w:val="24"/>
                <w:szCs w:val="24"/>
              </w:rPr>
            </w:pPr>
          </w:p>
        </w:tc>
        <w:tc>
          <w:tcPr>
            <w:tcW w:w="1703" w:type="dxa"/>
          </w:tcPr>
          <w:p w14:paraId="657A5688" w14:textId="77777777" w:rsidR="00974874" w:rsidRPr="00C3430D" w:rsidRDefault="00974874" w:rsidP="00966A97">
            <w:pPr>
              <w:rPr>
                <w:rFonts w:ascii="Times New Roman" w:hAnsi="Times New Roman" w:cs="Times New Roman"/>
                <w:sz w:val="24"/>
                <w:szCs w:val="24"/>
              </w:rPr>
            </w:pPr>
          </w:p>
        </w:tc>
        <w:tc>
          <w:tcPr>
            <w:tcW w:w="718" w:type="dxa"/>
            <w:gridSpan w:val="2"/>
          </w:tcPr>
          <w:p w14:paraId="215693B2" w14:textId="77777777" w:rsidR="00974874" w:rsidRPr="00C3430D" w:rsidRDefault="00974874" w:rsidP="00C575E9">
            <w:pPr>
              <w:jc w:val="both"/>
              <w:rPr>
                <w:rFonts w:ascii="Times New Roman" w:hAnsi="Times New Roman" w:cs="Times New Roman"/>
                <w:sz w:val="24"/>
                <w:szCs w:val="24"/>
              </w:rPr>
            </w:pPr>
          </w:p>
        </w:tc>
        <w:tc>
          <w:tcPr>
            <w:tcW w:w="569" w:type="dxa"/>
          </w:tcPr>
          <w:p w14:paraId="116CE9E9" w14:textId="77777777" w:rsidR="00974874" w:rsidRPr="00C3430D" w:rsidRDefault="00974874" w:rsidP="00B9518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(4)</w:t>
            </w:r>
          </w:p>
        </w:tc>
        <w:tc>
          <w:tcPr>
            <w:tcW w:w="4966" w:type="dxa"/>
          </w:tcPr>
          <w:p w14:paraId="1A5645BF" w14:textId="77777777" w:rsidR="00974874" w:rsidRPr="00C3430D" w:rsidRDefault="00974874" w:rsidP="00B95185">
            <w:pPr>
              <w:jc w:val="both"/>
              <w:rPr>
                <w:rFonts w:ascii="Times New Roman" w:hAnsi="Times New Roman" w:cs="Times New Roman"/>
                <w:sz w:val="24"/>
                <w:szCs w:val="24"/>
                <w:lang w:eastAsia="en-US"/>
              </w:rPr>
            </w:pPr>
            <w:r w:rsidRPr="00C3430D">
              <w:rPr>
                <w:rFonts w:ascii="Times New Roman" w:eastAsia="Times New Roman" w:hAnsi="Times New Roman" w:cs="Times New Roman"/>
                <w:sz w:val="24"/>
                <w:szCs w:val="24"/>
              </w:rPr>
              <w:t>Disiplin Kurulu tarafından verilecek olan cezalar üyelerin kaydına işlenir ve Bakanlığa yazılı olarak bildirilir.</w:t>
            </w:r>
          </w:p>
        </w:tc>
      </w:tr>
      <w:tr w:rsidR="00974874" w:rsidRPr="00C3430D" w14:paraId="3C5A7528" w14:textId="77777777" w:rsidTr="00BF3B2A">
        <w:trPr>
          <w:trHeight w:val="126"/>
          <w:jc w:val="center"/>
        </w:trPr>
        <w:tc>
          <w:tcPr>
            <w:tcW w:w="1703" w:type="dxa"/>
          </w:tcPr>
          <w:p w14:paraId="75DE9D62" w14:textId="77777777" w:rsidR="00974874" w:rsidRPr="00C3430D" w:rsidRDefault="00974874" w:rsidP="002677E3">
            <w:pPr>
              <w:rPr>
                <w:rFonts w:ascii="Times New Roman" w:hAnsi="Times New Roman" w:cs="Times New Roman"/>
                <w:sz w:val="24"/>
                <w:szCs w:val="24"/>
              </w:rPr>
            </w:pPr>
          </w:p>
        </w:tc>
        <w:tc>
          <w:tcPr>
            <w:tcW w:w="300" w:type="dxa"/>
          </w:tcPr>
          <w:p w14:paraId="7848BA4D" w14:textId="77777777" w:rsidR="00974874" w:rsidRPr="00C3430D" w:rsidRDefault="00974874" w:rsidP="00377942">
            <w:pPr>
              <w:spacing w:before="100" w:beforeAutospacing="1"/>
              <w:rPr>
                <w:rFonts w:ascii="Times New Roman" w:hAnsi="Times New Roman" w:cs="Times New Roman"/>
                <w:sz w:val="24"/>
                <w:szCs w:val="24"/>
              </w:rPr>
            </w:pPr>
          </w:p>
        </w:tc>
        <w:tc>
          <w:tcPr>
            <w:tcW w:w="1703" w:type="dxa"/>
          </w:tcPr>
          <w:p w14:paraId="19200600" w14:textId="77777777" w:rsidR="00974874" w:rsidRPr="00C3430D" w:rsidRDefault="00974874" w:rsidP="00966A97">
            <w:pPr>
              <w:rPr>
                <w:rFonts w:ascii="Times New Roman" w:hAnsi="Times New Roman" w:cs="Times New Roman"/>
                <w:sz w:val="24"/>
                <w:szCs w:val="24"/>
              </w:rPr>
            </w:pPr>
          </w:p>
        </w:tc>
        <w:tc>
          <w:tcPr>
            <w:tcW w:w="718" w:type="dxa"/>
            <w:gridSpan w:val="2"/>
          </w:tcPr>
          <w:p w14:paraId="7C92E25F" w14:textId="77777777" w:rsidR="00974874" w:rsidRPr="00C3430D" w:rsidRDefault="00974874" w:rsidP="00C575E9">
            <w:pPr>
              <w:jc w:val="both"/>
              <w:rPr>
                <w:rFonts w:ascii="Times New Roman" w:hAnsi="Times New Roman" w:cs="Times New Roman"/>
                <w:sz w:val="24"/>
                <w:szCs w:val="24"/>
              </w:rPr>
            </w:pPr>
          </w:p>
        </w:tc>
        <w:tc>
          <w:tcPr>
            <w:tcW w:w="569" w:type="dxa"/>
          </w:tcPr>
          <w:p w14:paraId="2A035571" w14:textId="77777777" w:rsidR="00974874" w:rsidRPr="00C3430D" w:rsidRDefault="00974874" w:rsidP="00B95185">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(5)</w:t>
            </w:r>
          </w:p>
        </w:tc>
        <w:tc>
          <w:tcPr>
            <w:tcW w:w="4966" w:type="dxa"/>
          </w:tcPr>
          <w:p w14:paraId="5CF19E80" w14:textId="543EA4DA" w:rsidR="00974874" w:rsidRPr="00C3430D" w:rsidRDefault="00974874" w:rsidP="00033711">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Disiplin Kurulu tarafından verilen tüm cezalara yargı yolu açıktır.</w:t>
            </w:r>
            <w:r w:rsidR="00FF4CF7" w:rsidRPr="00C3430D">
              <w:rPr>
                <w:rFonts w:ascii="Times New Roman" w:eastAsia="Times New Roman" w:hAnsi="Times New Roman" w:cs="Times New Roman"/>
                <w:sz w:val="24"/>
                <w:szCs w:val="24"/>
              </w:rPr>
              <w:t>”</w:t>
            </w:r>
          </w:p>
        </w:tc>
      </w:tr>
      <w:tr w:rsidR="00974874" w:rsidRPr="00C3430D" w14:paraId="7E7A8B8B" w14:textId="77777777" w:rsidTr="00BF3B2A">
        <w:trPr>
          <w:trHeight w:val="126"/>
          <w:jc w:val="center"/>
        </w:trPr>
        <w:tc>
          <w:tcPr>
            <w:tcW w:w="1703" w:type="dxa"/>
          </w:tcPr>
          <w:p w14:paraId="754D6581" w14:textId="77777777" w:rsidR="00974874" w:rsidRPr="00C3430D" w:rsidRDefault="00974874" w:rsidP="002677E3">
            <w:pPr>
              <w:rPr>
                <w:rFonts w:ascii="Times New Roman" w:hAnsi="Times New Roman" w:cs="Times New Roman"/>
                <w:sz w:val="24"/>
                <w:szCs w:val="24"/>
              </w:rPr>
            </w:pPr>
          </w:p>
        </w:tc>
        <w:tc>
          <w:tcPr>
            <w:tcW w:w="300" w:type="dxa"/>
          </w:tcPr>
          <w:p w14:paraId="353C0E3C" w14:textId="77777777" w:rsidR="00974874" w:rsidRPr="00C3430D" w:rsidRDefault="00974874" w:rsidP="00377942">
            <w:pPr>
              <w:spacing w:before="100" w:beforeAutospacing="1"/>
              <w:rPr>
                <w:rFonts w:ascii="Times New Roman" w:hAnsi="Times New Roman" w:cs="Times New Roman"/>
                <w:sz w:val="24"/>
                <w:szCs w:val="24"/>
              </w:rPr>
            </w:pPr>
          </w:p>
        </w:tc>
        <w:tc>
          <w:tcPr>
            <w:tcW w:w="1841" w:type="dxa"/>
            <w:gridSpan w:val="2"/>
          </w:tcPr>
          <w:p w14:paraId="5BFADDC0" w14:textId="77777777" w:rsidR="00974874" w:rsidRPr="00C3430D" w:rsidRDefault="00974874" w:rsidP="00966A97">
            <w:pPr>
              <w:rPr>
                <w:rFonts w:ascii="Times New Roman" w:hAnsi="Times New Roman" w:cs="Times New Roman"/>
                <w:sz w:val="24"/>
                <w:szCs w:val="24"/>
              </w:rPr>
            </w:pPr>
          </w:p>
        </w:tc>
        <w:tc>
          <w:tcPr>
            <w:tcW w:w="580" w:type="dxa"/>
          </w:tcPr>
          <w:p w14:paraId="4219F34E" w14:textId="77777777" w:rsidR="00974874" w:rsidRPr="00C3430D" w:rsidRDefault="00974874" w:rsidP="00C575E9">
            <w:pPr>
              <w:jc w:val="both"/>
              <w:rPr>
                <w:rFonts w:ascii="Times New Roman" w:hAnsi="Times New Roman" w:cs="Times New Roman"/>
                <w:sz w:val="24"/>
                <w:szCs w:val="24"/>
              </w:rPr>
            </w:pPr>
          </w:p>
        </w:tc>
        <w:tc>
          <w:tcPr>
            <w:tcW w:w="569" w:type="dxa"/>
          </w:tcPr>
          <w:p w14:paraId="7897C808" w14:textId="77777777" w:rsidR="00974874" w:rsidRPr="00C3430D" w:rsidRDefault="00974874" w:rsidP="00B95185">
            <w:pPr>
              <w:jc w:val="both"/>
              <w:rPr>
                <w:rFonts w:ascii="Times New Roman" w:eastAsia="Times New Roman" w:hAnsi="Times New Roman" w:cs="Times New Roman"/>
                <w:sz w:val="24"/>
                <w:szCs w:val="24"/>
              </w:rPr>
            </w:pPr>
          </w:p>
        </w:tc>
        <w:tc>
          <w:tcPr>
            <w:tcW w:w="4966" w:type="dxa"/>
          </w:tcPr>
          <w:p w14:paraId="71E1CCCB" w14:textId="77777777" w:rsidR="00974874" w:rsidRPr="00C3430D" w:rsidRDefault="00974874" w:rsidP="00B95185">
            <w:pPr>
              <w:jc w:val="both"/>
              <w:rPr>
                <w:rFonts w:ascii="Times New Roman" w:eastAsia="Times New Roman" w:hAnsi="Times New Roman" w:cs="Times New Roman"/>
                <w:sz w:val="24"/>
                <w:szCs w:val="24"/>
              </w:rPr>
            </w:pPr>
          </w:p>
        </w:tc>
      </w:tr>
      <w:tr w:rsidR="00974874" w:rsidRPr="00C3430D" w14:paraId="1EAB2D0B" w14:textId="77777777" w:rsidTr="00BF3B2A">
        <w:trPr>
          <w:trHeight w:val="126"/>
          <w:jc w:val="center"/>
        </w:trPr>
        <w:tc>
          <w:tcPr>
            <w:tcW w:w="1703" w:type="dxa"/>
          </w:tcPr>
          <w:p w14:paraId="74EB6C5C" w14:textId="3190E4F2" w:rsidR="00974874" w:rsidRPr="00C3430D" w:rsidRDefault="00974874" w:rsidP="00974874">
            <w:pPr>
              <w:rPr>
                <w:rFonts w:ascii="Times New Roman" w:hAnsi="Times New Roman" w:cs="Times New Roman"/>
                <w:sz w:val="24"/>
                <w:szCs w:val="24"/>
              </w:rPr>
            </w:pPr>
            <w:r w:rsidRPr="00C3430D">
              <w:br w:type="page"/>
            </w:r>
            <w:r w:rsidRPr="00C3430D">
              <w:rPr>
                <w:rFonts w:ascii="Times New Roman" w:hAnsi="Times New Roman" w:cs="Times New Roman"/>
                <w:sz w:val="24"/>
                <w:szCs w:val="24"/>
              </w:rPr>
              <w:t xml:space="preserve">Esas Yasanın 42’nci </w:t>
            </w:r>
          </w:p>
        </w:tc>
        <w:tc>
          <w:tcPr>
            <w:tcW w:w="8256" w:type="dxa"/>
            <w:gridSpan w:val="6"/>
          </w:tcPr>
          <w:p w14:paraId="06A90ED8" w14:textId="4530EEA2" w:rsidR="00974874" w:rsidRPr="00C3430D" w:rsidRDefault="00974874" w:rsidP="00715C96">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w:t>
            </w:r>
            <w:r w:rsidR="00715C96" w:rsidRPr="00C3430D">
              <w:rPr>
                <w:rFonts w:ascii="Times New Roman" w:eastAsia="Times New Roman" w:hAnsi="Times New Roman" w:cs="Times New Roman"/>
                <w:sz w:val="24"/>
                <w:szCs w:val="24"/>
              </w:rPr>
              <w:t>4</w:t>
            </w:r>
            <w:r w:rsidRPr="00C3430D">
              <w:rPr>
                <w:rFonts w:ascii="Times New Roman" w:eastAsia="Times New Roman" w:hAnsi="Times New Roman" w:cs="Times New Roman"/>
                <w:sz w:val="24"/>
                <w:szCs w:val="24"/>
              </w:rPr>
              <w:t>. Esas Yasa, 42’nci maddesi kaldırılmak ve yerine aşağıdaki yeni 42’nci madde konmak suretiyle değiştirilir:</w:t>
            </w:r>
          </w:p>
        </w:tc>
      </w:tr>
      <w:tr w:rsidR="00974874" w:rsidRPr="00C3430D" w14:paraId="5A7DD0C5" w14:textId="77777777" w:rsidTr="00BF3B2A">
        <w:trPr>
          <w:trHeight w:val="126"/>
          <w:jc w:val="center"/>
        </w:trPr>
        <w:tc>
          <w:tcPr>
            <w:tcW w:w="1703" w:type="dxa"/>
          </w:tcPr>
          <w:p w14:paraId="27EBB7CB" w14:textId="77777777" w:rsidR="00974874" w:rsidRPr="00C3430D" w:rsidRDefault="00974874" w:rsidP="002677E3">
            <w:pPr>
              <w:rPr>
                <w:rFonts w:ascii="Times New Roman" w:hAnsi="Times New Roman" w:cs="Times New Roman"/>
                <w:sz w:val="24"/>
                <w:szCs w:val="24"/>
              </w:rPr>
            </w:pPr>
            <w:r w:rsidRPr="00C3430D">
              <w:rPr>
                <w:rFonts w:ascii="Times New Roman" w:hAnsi="Times New Roman" w:cs="Times New Roman"/>
                <w:sz w:val="24"/>
                <w:szCs w:val="24"/>
              </w:rPr>
              <w:t>Maddesinin</w:t>
            </w:r>
          </w:p>
        </w:tc>
        <w:tc>
          <w:tcPr>
            <w:tcW w:w="300" w:type="dxa"/>
          </w:tcPr>
          <w:p w14:paraId="18F6B473" w14:textId="77777777" w:rsidR="00974874" w:rsidRPr="00C3430D" w:rsidRDefault="00974874" w:rsidP="00377942">
            <w:pPr>
              <w:spacing w:before="100" w:beforeAutospacing="1"/>
              <w:rPr>
                <w:rFonts w:ascii="Times New Roman" w:hAnsi="Times New Roman" w:cs="Times New Roman"/>
                <w:sz w:val="24"/>
                <w:szCs w:val="24"/>
              </w:rPr>
            </w:pPr>
          </w:p>
        </w:tc>
        <w:tc>
          <w:tcPr>
            <w:tcW w:w="1841" w:type="dxa"/>
            <w:gridSpan w:val="2"/>
          </w:tcPr>
          <w:p w14:paraId="4B75611D" w14:textId="77777777" w:rsidR="00974874" w:rsidRPr="00C3430D" w:rsidRDefault="00974874" w:rsidP="00966A97">
            <w:pPr>
              <w:rPr>
                <w:rFonts w:ascii="Times New Roman" w:hAnsi="Times New Roman" w:cs="Times New Roman"/>
                <w:sz w:val="24"/>
                <w:szCs w:val="24"/>
              </w:rPr>
            </w:pPr>
          </w:p>
        </w:tc>
        <w:tc>
          <w:tcPr>
            <w:tcW w:w="580" w:type="dxa"/>
          </w:tcPr>
          <w:p w14:paraId="711B7E5B" w14:textId="77777777" w:rsidR="00974874" w:rsidRPr="00C3430D" w:rsidRDefault="00974874" w:rsidP="00C575E9">
            <w:pPr>
              <w:jc w:val="both"/>
              <w:rPr>
                <w:rFonts w:ascii="Times New Roman" w:hAnsi="Times New Roman" w:cs="Times New Roman"/>
                <w:sz w:val="24"/>
                <w:szCs w:val="24"/>
              </w:rPr>
            </w:pPr>
          </w:p>
        </w:tc>
        <w:tc>
          <w:tcPr>
            <w:tcW w:w="569" w:type="dxa"/>
          </w:tcPr>
          <w:p w14:paraId="46CB6DAE" w14:textId="77777777" w:rsidR="00974874" w:rsidRPr="00C3430D" w:rsidRDefault="00974874" w:rsidP="00B95185">
            <w:pPr>
              <w:jc w:val="both"/>
              <w:rPr>
                <w:rFonts w:ascii="Times New Roman" w:eastAsia="Times New Roman" w:hAnsi="Times New Roman" w:cs="Times New Roman"/>
                <w:sz w:val="24"/>
                <w:szCs w:val="24"/>
              </w:rPr>
            </w:pPr>
          </w:p>
        </w:tc>
        <w:tc>
          <w:tcPr>
            <w:tcW w:w="4966" w:type="dxa"/>
          </w:tcPr>
          <w:p w14:paraId="053B9989" w14:textId="77777777" w:rsidR="00974874" w:rsidRPr="00C3430D" w:rsidRDefault="00974874" w:rsidP="00B95185">
            <w:pPr>
              <w:jc w:val="both"/>
              <w:rPr>
                <w:rFonts w:ascii="Times New Roman" w:eastAsia="Times New Roman" w:hAnsi="Times New Roman" w:cs="Times New Roman"/>
                <w:sz w:val="24"/>
                <w:szCs w:val="24"/>
              </w:rPr>
            </w:pPr>
          </w:p>
        </w:tc>
      </w:tr>
      <w:tr w:rsidR="00974874" w:rsidRPr="00C3430D" w14:paraId="5D736E09" w14:textId="77777777" w:rsidTr="00BF3B2A">
        <w:trPr>
          <w:trHeight w:val="2678"/>
          <w:jc w:val="center"/>
        </w:trPr>
        <w:tc>
          <w:tcPr>
            <w:tcW w:w="1703" w:type="dxa"/>
          </w:tcPr>
          <w:p w14:paraId="27BEF1A8" w14:textId="77777777" w:rsidR="00974874" w:rsidRPr="00C3430D" w:rsidRDefault="00974874" w:rsidP="002677E3">
            <w:pPr>
              <w:rPr>
                <w:rFonts w:ascii="Times New Roman" w:hAnsi="Times New Roman" w:cs="Times New Roman"/>
                <w:sz w:val="24"/>
                <w:szCs w:val="24"/>
              </w:rPr>
            </w:pPr>
            <w:r w:rsidRPr="00C3430D">
              <w:rPr>
                <w:rFonts w:ascii="Times New Roman" w:hAnsi="Times New Roman" w:cs="Times New Roman"/>
                <w:sz w:val="24"/>
                <w:szCs w:val="24"/>
              </w:rPr>
              <w:t>Değiştirilmesi</w:t>
            </w:r>
          </w:p>
        </w:tc>
        <w:tc>
          <w:tcPr>
            <w:tcW w:w="300" w:type="dxa"/>
          </w:tcPr>
          <w:p w14:paraId="63497692" w14:textId="77777777" w:rsidR="00974874" w:rsidRPr="00C3430D" w:rsidRDefault="00974874" w:rsidP="00377942">
            <w:pPr>
              <w:spacing w:before="100" w:beforeAutospacing="1"/>
              <w:rPr>
                <w:rFonts w:ascii="Times New Roman" w:hAnsi="Times New Roman" w:cs="Times New Roman"/>
                <w:sz w:val="24"/>
                <w:szCs w:val="24"/>
              </w:rPr>
            </w:pPr>
          </w:p>
        </w:tc>
        <w:tc>
          <w:tcPr>
            <w:tcW w:w="1841" w:type="dxa"/>
            <w:gridSpan w:val="2"/>
          </w:tcPr>
          <w:p w14:paraId="1456B641" w14:textId="77777777" w:rsidR="00974874" w:rsidRPr="00C3430D" w:rsidRDefault="00974874" w:rsidP="00974874">
            <w:pPr>
              <w:rPr>
                <w:rFonts w:ascii="Times New Roman" w:hAnsi="Times New Roman" w:cs="Times New Roman"/>
                <w:sz w:val="24"/>
                <w:szCs w:val="24"/>
              </w:rPr>
            </w:pPr>
            <w:r w:rsidRPr="00C3430D">
              <w:rPr>
                <w:rFonts w:ascii="Times New Roman" w:hAnsi="Times New Roman" w:cs="Times New Roman"/>
                <w:sz w:val="24"/>
                <w:szCs w:val="24"/>
              </w:rPr>
              <w:t xml:space="preserve">“Reklam   </w:t>
            </w:r>
          </w:p>
          <w:p w14:paraId="4F5E9C2F" w14:textId="77777777" w:rsidR="001B5568" w:rsidRPr="00C3430D" w:rsidRDefault="00974874" w:rsidP="003C621B">
            <w:pPr>
              <w:rPr>
                <w:rFonts w:ascii="Times New Roman" w:hAnsi="Times New Roman" w:cs="Times New Roman"/>
                <w:sz w:val="24"/>
                <w:szCs w:val="24"/>
              </w:rPr>
            </w:pPr>
            <w:r w:rsidRPr="00C3430D">
              <w:rPr>
                <w:rFonts w:ascii="Times New Roman" w:hAnsi="Times New Roman" w:cs="Times New Roman"/>
                <w:sz w:val="24"/>
                <w:szCs w:val="24"/>
              </w:rPr>
              <w:t xml:space="preserve">Yapma  </w:t>
            </w:r>
          </w:p>
          <w:p w14:paraId="5D9A8EB7" w14:textId="7B9A94A8" w:rsidR="00974874" w:rsidRPr="00C3430D" w:rsidRDefault="00974874" w:rsidP="003C621B">
            <w:pPr>
              <w:rPr>
                <w:rFonts w:ascii="Times New Roman" w:hAnsi="Times New Roman" w:cs="Times New Roman"/>
                <w:sz w:val="24"/>
                <w:szCs w:val="24"/>
              </w:rPr>
            </w:pPr>
            <w:r w:rsidRPr="00C3430D">
              <w:rPr>
                <w:rFonts w:ascii="Times New Roman" w:hAnsi="Times New Roman" w:cs="Times New Roman"/>
                <w:sz w:val="24"/>
                <w:szCs w:val="24"/>
              </w:rPr>
              <w:t>Yasağı</w:t>
            </w:r>
          </w:p>
        </w:tc>
        <w:tc>
          <w:tcPr>
            <w:tcW w:w="6115" w:type="dxa"/>
            <w:gridSpan w:val="3"/>
          </w:tcPr>
          <w:p w14:paraId="0D61D7AD" w14:textId="073E45D9" w:rsidR="00974874" w:rsidRPr="00C3430D" w:rsidRDefault="00974874" w:rsidP="00974874">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4</w:t>
            </w:r>
            <w:r w:rsidR="00153379" w:rsidRPr="00C3430D">
              <w:rPr>
                <w:rFonts w:ascii="Times New Roman" w:eastAsia="Times New Roman" w:hAnsi="Times New Roman" w:cs="Times New Roman"/>
                <w:sz w:val="24"/>
                <w:szCs w:val="24"/>
              </w:rPr>
              <w:t>2</w:t>
            </w:r>
            <w:r w:rsidRPr="00C3430D">
              <w:rPr>
                <w:rFonts w:ascii="Times New Roman" w:eastAsia="Times New Roman" w:hAnsi="Times New Roman" w:cs="Times New Roman"/>
                <w:sz w:val="24"/>
                <w:szCs w:val="24"/>
              </w:rPr>
              <w:t xml:space="preserve">. Başka bir </w:t>
            </w:r>
            <w:r w:rsidR="005634B0">
              <w:rPr>
                <w:rFonts w:ascii="Times New Roman" w:eastAsia="Times New Roman" w:hAnsi="Times New Roman" w:cs="Times New Roman"/>
                <w:sz w:val="24"/>
                <w:szCs w:val="24"/>
              </w:rPr>
              <w:t>y</w:t>
            </w:r>
            <w:r w:rsidRPr="00C3430D">
              <w:rPr>
                <w:rFonts w:ascii="Times New Roman" w:eastAsia="Times New Roman" w:hAnsi="Times New Roman" w:cs="Times New Roman"/>
                <w:sz w:val="24"/>
                <w:szCs w:val="24"/>
              </w:rPr>
              <w:t>asada herhangi bir kural bulunup bulunmadığına bakılmaksızın hiçbir eczacı, eczanesinin ve ilaçlarının, herhangi bir yolla</w:t>
            </w:r>
            <w:r w:rsidR="005634B0">
              <w:rPr>
                <w:rFonts w:ascii="Times New Roman" w:eastAsia="Times New Roman" w:hAnsi="Times New Roman" w:cs="Times New Roman"/>
                <w:sz w:val="24"/>
                <w:szCs w:val="24"/>
              </w:rPr>
              <w:t>,</w:t>
            </w:r>
            <w:r w:rsidRPr="00C3430D">
              <w:rPr>
                <w:rFonts w:ascii="Times New Roman" w:eastAsia="Times New Roman" w:hAnsi="Times New Roman" w:cs="Times New Roman"/>
                <w:sz w:val="24"/>
                <w:szCs w:val="24"/>
              </w:rPr>
              <w:t xml:space="preserve"> internet ve sosyal medya </w:t>
            </w:r>
            <w:r w:rsidR="005634B0" w:rsidRPr="006457C0">
              <w:rPr>
                <w:rFonts w:ascii="Times New Roman" w:eastAsia="Times New Roman" w:hAnsi="Times New Roman" w:cs="Times New Roman"/>
                <w:sz w:val="24"/>
                <w:szCs w:val="24"/>
              </w:rPr>
              <w:t>dahil olmak üzere</w:t>
            </w:r>
            <w:r w:rsidR="003C621B" w:rsidRPr="006457C0">
              <w:rPr>
                <w:rFonts w:ascii="Times New Roman" w:eastAsia="Times New Roman" w:hAnsi="Times New Roman" w:cs="Times New Roman"/>
                <w:sz w:val="24"/>
                <w:szCs w:val="24"/>
              </w:rPr>
              <w:t xml:space="preserve"> </w:t>
            </w:r>
            <w:r w:rsidRPr="00C3430D">
              <w:rPr>
                <w:rFonts w:ascii="Times New Roman" w:eastAsia="Times New Roman" w:hAnsi="Times New Roman" w:cs="Times New Roman"/>
                <w:sz w:val="24"/>
                <w:szCs w:val="24"/>
              </w:rPr>
              <w:t xml:space="preserve">reklamını yapamaz. </w:t>
            </w:r>
          </w:p>
          <w:p w14:paraId="7D9BCF7A" w14:textId="5B28FEEC" w:rsidR="00974874" w:rsidRPr="00C3430D" w:rsidRDefault="00974874" w:rsidP="005634B0">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 xml:space="preserve">        Ancak nöbetçi eczane ile ilgili bildirimler, sadece eczane ismi ve adresi belirtilmek kaydı</w:t>
            </w:r>
            <w:r w:rsidR="005634B0">
              <w:rPr>
                <w:rFonts w:ascii="Times New Roman" w:eastAsia="Times New Roman" w:hAnsi="Times New Roman" w:cs="Times New Roman"/>
                <w:sz w:val="24"/>
                <w:szCs w:val="24"/>
              </w:rPr>
              <w:t>yla</w:t>
            </w:r>
            <w:r w:rsidRPr="00C3430D">
              <w:rPr>
                <w:rFonts w:ascii="Times New Roman" w:eastAsia="Times New Roman" w:hAnsi="Times New Roman" w:cs="Times New Roman"/>
                <w:sz w:val="24"/>
                <w:szCs w:val="24"/>
              </w:rPr>
              <w:t xml:space="preserve"> </w:t>
            </w:r>
            <w:r w:rsidR="00147764" w:rsidRPr="00C3430D">
              <w:rPr>
                <w:rFonts w:ascii="Times New Roman" w:eastAsia="Times New Roman" w:hAnsi="Times New Roman" w:cs="Times New Roman"/>
                <w:sz w:val="24"/>
                <w:szCs w:val="24"/>
              </w:rPr>
              <w:t>Yönetim Kurulu Kararı</w:t>
            </w:r>
            <w:r w:rsidR="003C621B" w:rsidRPr="00C3430D">
              <w:rPr>
                <w:rFonts w:ascii="Times New Roman" w:eastAsia="Times New Roman" w:hAnsi="Times New Roman" w:cs="Times New Roman"/>
                <w:sz w:val="24"/>
                <w:szCs w:val="24"/>
              </w:rPr>
              <w:t xml:space="preserve">na uygun şekilde </w:t>
            </w:r>
            <w:r w:rsidR="00147764" w:rsidRPr="00C3430D">
              <w:rPr>
                <w:rFonts w:ascii="Times New Roman" w:eastAsia="Times New Roman" w:hAnsi="Times New Roman" w:cs="Times New Roman"/>
                <w:sz w:val="24"/>
                <w:szCs w:val="24"/>
              </w:rPr>
              <w:t xml:space="preserve">yapılabilir. </w:t>
            </w:r>
            <w:r w:rsidRPr="00C3430D">
              <w:rPr>
                <w:rFonts w:ascii="Times New Roman" w:eastAsia="Times New Roman" w:hAnsi="Times New Roman" w:cs="Times New Roman"/>
                <w:sz w:val="24"/>
                <w:szCs w:val="24"/>
              </w:rPr>
              <w:t xml:space="preserve">Hangi hallerde reklam yapılacağı </w:t>
            </w:r>
            <w:r w:rsidR="003C621B" w:rsidRPr="00C3430D">
              <w:rPr>
                <w:rFonts w:ascii="Times New Roman" w:eastAsia="Times New Roman" w:hAnsi="Times New Roman" w:cs="Times New Roman"/>
                <w:sz w:val="24"/>
                <w:szCs w:val="24"/>
              </w:rPr>
              <w:t>B</w:t>
            </w:r>
            <w:r w:rsidRPr="00C3430D">
              <w:rPr>
                <w:rFonts w:ascii="Times New Roman" w:eastAsia="Times New Roman" w:hAnsi="Times New Roman" w:cs="Times New Roman"/>
                <w:sz w:val="24"/>
                <w:szCs w:val="24"/>
              </w:rPr>
              <w:t>akanlık</w:t>
            </w:r>
            <w:r w:rsidR="00CD4DE0" w:rsidRPr="00C3430D">
              <w:rPr>
                <w:rFonts w:ascii="Times New Roman" w:eastAsia="Times New Roman" w:hAnsi="Times New Roman" w:cs="Times New Roman"/>
                <w:sz w:val="24"/>
                <w:szCs w:val="24"/>
              </w:rPr>
              <w:t xml:space="preserve"> tarafından hazırlanacak, </w:t>
            </w:r>
            <w:r w:rsidRPr="00C3430D">
              <w:rPr>
                <w:rFonts w:ascii="Times New Roman" w:eastAsia="Times New Roman" w:hAnsi="Times New Roman" w:cs="Times New Roman"/>
                <w:sz w:val="24"/>
                <w:szCs w:val="24"/>
              </w:rPr>
              <w:t xml:space="preserve">Bakanlar Kurulunca onaylanacak </w:t>
            </w:r>
            <w:r w:rsidR="003C621B" w:rsidRPr="00C3430D">
              <w:rPr>
                <w:rFonts w:ascii="Times New Roman" w:eastAsia="Times New Roman" w:hAnsi="Times New Roman" w:cs="Times New Roman"/>
                <w:sz w:val="24"/>
                <w:szCs w:val="24"/>
              </w:rPr>
              <w:t xml:space="preserve"> ve Resmi Gazete’de yayı</w:t>
            </w:r>
            <w:r w:rsidR="005634B0">
              <w:rPr>
                <w:rFonts w:ascii="Times New Roman" w:eastAsia="Times New Roman" w:hAnsi="Times New Roman" w:cs="Times New Roman"/>
                <w:sz w:val="24"/>
                <w:szCs w:val="24"/>
              </w:rPr>
              <w:t>m</w:t>
            </w:r>
            <w:r w:rsidR="003C621B" w:rsidRPr="00C3430D">
              <w:rPr>
                <w:rFonts w:ascii="Times New Roman" w:eastAsia="Times New Roman" w:hAnsi="Times New Roman" w:cs="Times New Roman"/>
                <w:sz w:val="24"/>
                <w:szCs w:val="24"/>
              </w:rPr>
              <w:t xml:space="preserve">lanacak  </w:t>
            </w:r>
            <w:r w:rsidRPr="00C3430D">
              <w:rPr>
                <w:rFonts w:ascii="Times New Roman" w:eastAsia="Times New Roman" w:hAnsi="Times New Roman" w:cs="Times New Roman"/>
                <w:sz w:val="24"/>
                <w:szCs w:val="24"/>
              </w:rPr>
              <w:t xml:space="preserve">bir tüzükle </w:t>
            </w:r>
            <w:r w:rsidR="003C621B" w:rsidRPr="00C3430D">
              <w:rPr>
                <w:rFonts w:ascii="Times New Roman" w:eastAsia="Times New Roman" w:hAnsi="Times New Roman" w:cs="Times New Roman"/>
                <w:sz w:val="24"/>
                <w:szCs w:val="24"/>
              </w:rPr>
              <w:t>düzenlenir</w:t>
            </w:r>
            <w:r w:rsidRPr="00C3430D">
              <w:rPr>
                <w:rFonts w:ascii="Times New Roman" w:eastAsia="Times New Roman" w:hAnsi="Times New Roman" w:cs="Times New Roman"/>
                <w:sz w:val="24"/>
                <w:szCs w:val="24"/>
              </w:rPr>
              <w:t>.”</w:t>
            </w:r>
          </w:p>
        </w:tc>
      </w:tr>
      <w:tr w:rsidR="003C621B" w:rsidRPr="00C3430D" w14:paraId="49C98445" w14:textId="77777777" w:rsidTr="00BF3B2A">
        <w:trPr>
          <w:trHeight w:val="126"/>
          <w:jc w:val="center"/>
        </w:trPr>
        <w:tc>
          <w:tcPr>
            <w:tcW w:w="1703" w:type="dxa"/>
          </w:tcPr>
          <w:p w14:paraId="30512CB5" w14:textId="77777777" w:rsidR="003C621B" w:rsidRPr="00C3430D" w:rsidRDefault="003C621B" w:rsidP="002677E3">
            <w:pPr>
              <w:rPr>
                <w:rFonts w:ascii="Times New Roman" w:hAnsi="Times New Roman" w:cs="Times New Roman"/>
                <w:sz w:val="24"/>
                <w:szCs w:val="24"/>
              </w:rPr>
            </w:pPr>
          </w:p>
        </w:tc>
        <w:tc>
          <w:tcPr>
            <w:tcW w:w="300" w:type="dxa"/>
          </w:tcPr>
          <w:p w14:paraId="352CE2A3" w14:textId="77777777" w:rsidR="003C621B" w:rsidRPr="00C3430D" w:rsidRDefault="003C621B" w:rsidP="00377942">
            <w:pPr>
              <w:spacing w:before="100" w:beforeAutospacing="1"/>
              <w:rPr>
                <w:rFonts w:ascii="Times New Roman" w:hAnsi="Times New Roman" w:cs="Times New Roman"/>
                <w:sz w:val="24"/>
                <w:szCs w:val="24"/>
              </w:rPr>
            </w:pPr>
          </w:p>
        </w:tc>
        <w:tc>
          <w:tcPr>
            <w:tcW w:w="1841" w:type="dxa"/>
            <w:gridSpan w:val="2"/>
          </w:tcPr>
          <w:p w14:paraId="15FF5A9D" w14:textId="77777777" w:rsidR="003C621B" w:rsidRPr="00C3430D" w:rsidRDefault="003C621B" w:rsidP="00974874">
            <w:pPr>
              <w:rPr>
                <w:rFonts w:ascii="Times New Roman" w:hAnsi="Times New Roman" w:cs="Times New Roman"/>
                <w:sz w:val="24"/>
                <w:szCs w:val="24"/>
              </w:rPr>
            </w:pPr>
          </w:p>
        </w:tc>
        <w:tc>
          <w:tcPr>
            <w:tcW w:w="6115" w:type="dxa"/>
            <w:gridSpan w:val="3"/>
          </w:tcPr>
          <w:p w14:paraId="0043F2E2" w14:textId="77777777" w:rsidR="003C621B" w:rsidRPr="00C3430D" w:rsidRDefault="003C621B" w:rsidP="00974874">
            <w:pPr>
              <w:jc w:val="both"/>
              <w:rPr>
                <w:rFonts w:ascii="Times New Roman" w:eastAsia="Times New Roman" w:hAnsi="Times New Roman" w:cs="Times New Roman"/>
                <w:sz w:val="24"/>
                <w:szCs w:val="24"/>
              </w:rPr>
            </w:pPr>
          </w:p>
        </w:tc>
      </w:tr>
      <w:tr w:rsidR="003C621B" w:rsidRPr="00C3430D" w14:paraId="7B60842E" w14:textId="77777777" w:rsidTr="00BF3B2A">
        <w:trPr>
          <w:trHeight w:val="126"/>
          <w:jc w:val="center"/>
        </w:trPr>
        <w:tc>
          <w:tcPr>
            <w:tcW w:w="1703" w:type="dxa"/>
          </w:tcPr>
          <w:p w14:paraId="4C88D16B" w14:textId="111F1F53" w:rsidR="00DF1FB6" w:rsidRPr="00C3430D" w:rsidRDefault="002C119D" w:rsidP="00C03E7E">
            <w:pPr>
              <w:rPr>
                <w:rFonts w:ascii="Times New Roman" w:hAnsi="Times New Roman" w:cs="Times New Roman"/>
                <w:sz w:val="24"/>
                <w:szCs w:val="24"/>
              </w:rPr>
            </w:pPr>
            <w:r w:rsidRPr="00C3430D">
              <w:lastRenderedPageBreak/>
              <w:br w:type="page"/>
            </w:r>
            <w:r w:rsidR="005113C1" w:rsidRPr="00C3430D">
              <w:rPr>
                <w:rFonts w:ascii="Times New Roman" w:hAnsi="Times New Roman" w:cs="Times New Roman"/>
                <w:sz w:val="24"/>
                <w:szCs w:val="24"/>
              </w:rPr>
              <w:t>Geçici</w:t>
            </w:r>
            <w:r w:rsidR="00DF1FB6" w:rsidRPr="00C3430D">
              <w:rPr>
                <w:rFonts w:ascii="Times New Roman" w:hAnsi="Times New Roman" w:cs="Times New Roman"/>
                <w:sz w:val="24"/>
                <w:szCs w:val="24"/>
              </w:rPr>
              <w:t xml:space="preserve"> Madde</w:t>
            </w:r>
          </w:p>
          <w:p w14:paraId="46C0E249" w14:textId="723B0D34"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Mesleğini    </w:t>
            </w:r>
          </w:p>
          <w:p w14:paraId="70B5EC39" w14:textId="5E766B84"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Yapmakta   </w:t>
            </w:r>
          </w:p>
          <w:p w14:paraId="0E344185" w14:textId="000788E3"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Olan  </w:t>
            </w:r>
          </w:p>
          <w:p w14:paraId="05C233B5" w14:textId="3C1B2F74"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Eczacıların    </w:t>
            </w:r>
          </w:p>
          <w:p w14:paraId="06465690" w14:textId="79F83773"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Birlik Yönetim  </w:t>
            </w:r>
          </w:p>
          <w:p w14:paraId="53738171" w14:textId="42743B1A"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 xml:space="preserve">Kuruluna  </w:t>
            </w:r>
          </w:p>
          <w:p w14:paraId="52E41F70" w14:textId="000C25E6" w:rsidR="005113C1"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Bildirilmesi</w:t>
            </w:r>
          </w:p>
        </w:tc>
        <w:tc>
          <w:tcPr>
            <w:tcW w:w="8256" w:type="dxa"/>
            <w:gridSpan w:val="6"/>
          </w:tcPr>
          <w:p w14:paraId="1496E1C8" w14:textId="4EC89CF8" w:rsidR="003C621B" w:rsidRPr="00C3430D" w:rsidRDefault="005113C1" w:rsidP="005634B0">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1.</w:t>
            </w:r>
            <w:r w:rsidR="003C621B" w:rsidRPr="00C3430D">
              <w:rPr>
                <w:rFonts w:ascii="Times New Roman" w:hAnsi="Times New Roman" w:cs="Times New Roman"/>
                <w:sz w:val="24"/>
                <w:szCs w:val="24"/>
              </w:rPr>
              <w:t xml:space="preserve"> </w:t>
            </w:r>
            <w:r w:rsidR="00DF1FB6" w:rsidRPr="00C3430D">
              <w:rPr>
                <w:rFonts w:ascii="Times New Roman" w:hAnsi="Times New Roman" w:cs="Times New Roman"/>
                <w:sz w:val="24"/>
                <w:szCs w:val="24"/>
              </w:rPr>
              <w:t>Kamu İktisadi Teşebbüsleri, özel kurumlar ve ecza depoları, çalıştırmakta oldukları eczacıların adlarını, soyadlarını ve bu kişilerin hangi tarihten başlayarak bu görevleri yapmakta olduklarını, bu (Değişiklik) Yasasının yürürlüğe girdiği tarihten başlayarak en geç 3 (üç) ay içinde Yönetim Kuruluna bildirmek zorundadırlar. Yönetim Kurulu, kendisine yapılan bildirimi ilgili Bakanlığa ve/veya Daireye ve/veya Kuruma yazılı olarak bildirir.</w:t>
            </w:r>
          </w:p>
        </w:tc>
      </w:tr>
      <w:tr w:rsidR="00DF1FB6" w:rsidRPr="00C3430D" w14:paraId="34EF3E09" w14:textId="77777777" w:rsidTr="00BF3B2A">
        <w:trPr>
          <w:trHeight w:val="126"/>
          <w:jc w:val="center"/>
        </w:trPr>
        <w:tc>
          <w:tcPr>
            <w:tcW w:w="1703" w:type="dxa"/>
          </w:tcPr>
          <w:p w14:paraId="650BAB7E" w14:textId="77777777" w:rsidR="00DF1FB6" w:rsidRPr="00C3430D" w:rsidRDefault="00DF1FB6" w:rsidP="00C03E7E">
            <w:pPr>
              <w:rPr>
                <w:rFonts w:ascii="Times New Roman" w:hAnsi="Times New Roman" w:cs="Times New Roman"/>
                <w:sz w:val="24"/>
                <w:szCs w:val="24"/>
              </w:rPr>
            </w:pPr>
          </w:p>
        </w:tc>
        <w:tc>
          <w:tcPr>
            <w:tcW w:w="8256" w:type="dxa"/>
            <w:gridSpan w:val="6"/>
          </w:tcPr>
          <w:p w14:paraId="0BBEE1F5" w14:textId="77777777" w:rsidR="00DF1FB6" w:rsidRPr="00C3430D" w:rsidRDefault="00DF1FB6" w:rsidP="00DF1FB6">
            <w:pPr>
              <w:jc w:val="both"/>
              <w:rPr>
                <w:rFonts w:ascii="Times New Roman" w:eastAsia="Times New Roman" w:hAnsi="Times New Roman" w:cs="Times New Roman"/>
                <w:sz w:val="24"/>
                <w:szCs w:val="24"/>
              </w:rPr>
            </w:pPr>
          </w:p>
        </w:tc>
      </w:tr>
      <w:tr w:rsidR="00DF1FB6" w:rsidRPr="00C3430D" w14:paraId="309B6096" w14:textId="77777777" w:rsidTr="00BF3B2A">
        <w:trPr>
          <w:trHeight w:val="126"/>
          <w:jc w:val="center"/>
        </w:trPr>
        <w:tc>
          <w:tcPr>
            <w:tcW w:w="1703" w:type="dxa"/>
          </w:tcPr>
          <w:p w14:paraId="3093648A" w14:textId="77777777"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Geçici Madde</w:t>
            </w:r>
          </w:p>
          <w:p w14:paraId="2184C0C6" w14:textId="77777777"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Genel</w:t>
            </w:r>
          </w:p>
          <w:p w14:paraId="7CE44012" w14:textId="77777777"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Kurulun</w:t>
            </w:r>
          </w:p>
          <w:p w14:paraId="64CC6609" w14:textId="5B7AF211" w:rsidR="00DF1FB6" w:rsidRPr="00C3430D" w:rsidRDefault="00DF1FB6" w:rsidP="00DF1FB6">
            <w:pPr>
              <w:rPr>
                <w:rFonts w:ascii="Times New Roman" w:hAnsi="Times New Roman" w:cs="Times New Roman"/>
                <w:sz w:val="24"/>
                <w:szCs w:val="24"/>
              </w:rPr>
            </w:pPr>
            <w:r w:rsidRPr="00C3430D">
              <w:rPr>
                <w:rFonts w:ascii="Times New Roman" w:hAnsi="Times New Roman" w:cs="Times New Roman"/>
                <w:sz w:val="24"/>
                <w:szCs w:val="24"/>
              </w:rPr>
              <w:t>İlk      Toplantısına İlişkin Kural</w:t>
            </w:r>
          </w:p>
        </w:tc>
        <w:tc>
          <w:tcPr>
            <w:tcW w:w="8256" w:type="dxa"/>
            <w:gridSpan w:val="6"/>
          </w:tcPr>
          <w:p w14:paraId="10734143" w14:textId="6F5D9A9E" w:rsidR="00DF1FB6" w:rsidRPr="00C3430D" w:rsidRDefault="00DF1FB6" w:rsidP="005634B0">
            <w:pPr>
              <w:jc w:val="both"/>
              <w:rPr>
                <w:rFonts w:ascii="Times New Roman" w:eastAsia="Times New Roman" w:hAnsi="Times New Roman" w:cs="Times New Roman"/>
                <w:sz w:val="24"/>
                <w:szCs w:val="24"/>
              </w:rPr>
            </w:pPr>
            <w:r w:rsidRPr="00C3430D">
              <w:rPr>
                <w:rFonts w:ascii="Times New Roman" w:eastAsia="Times New Roman" w:hAnsi="Times New Roman" w:cs="Times New Roman"/>
                <w:sz w:val="24"/>
                <w:szCs w:val="24"/>
              </w:rPr>
              <w:t>2. Bu (Değişiklik) Yasasının yürürlüğe girdiği tarihten başlayarak en geç</w:t>
            </w:r>
            <w:r w:rsidR="00AE6E2C" w:rsidRPr="00C3430D">
              <w:rPr>
                <w:rFonts w:ascii="Times New Roman" w:eastAsia="Times New Roman" w:hAnsi="Times New Roman" w:cs="Times New Roman"/>
                <w:sz w:val="24"/>
                <w:szCs w:val="24"/>
              </w:rPr>
              <w:t xml:space="preserve"> </w:t>
            </w:r>
            <w:r w:rsidRPr="00C3430D">
              <w:rPr>
                <w:rFonts w:ascii="Times New Roman" w:eastAsia="Times New Roman" w:hAnsi="Times New Roman" w:cs="Times New Roman"/>
                <w:sz w:val="24"/>
                <w:szCs w:val="24"/>
              </w:rPr>
              <w:t xml:space="preserve">6 (altı) ay içinde Genel Kurul </w:t>
            </w:r>
            <w:r w:rsidR="005634B0">
              <w:rPr>
                <w:rFonts w:ascii="Times New Roman" w:eastAsia="Times New Roman" w:hAnsi="Times New Roman" w:cs="Times New Roman"/>
                <w:sz w:val="24"/>
                <w:szCs w:val="24"/>
              </w:rPr>
              <w:t>yapılı</w:t>
            </w:r>
            <w:r w:rsidRPr="00C3430D">
              <w:rPr>
                <w:rFonts w:ascii="Times New Roman" w:eastAsia="Times New Roman" w:hAnsi="Times New Roman" w:cs="Times New Roman"/>
                <w:sz w:val="24"/>
                <w:szCs w:val="24"/>
              </w:rPr>
              <w:t>r.</w:t>
            </w:r>
          </w:p>
        </w:tc>
      </w:tr>
      <w:tr w:rsidR="008D4EAF" w:rsidRPr="00C3430D" w14:paraId="63F86B62" w14:textId="77777777" w:rsidTr="00BF3B2A">
        <w:trPr>
          <w:trHeight w:val="126"/>
          <w:jc w:val="center"/>
        </w:trPr>
        <w:tc>
          <w:tcPr>
            <w:tcW w:w="1703" w:type="dxa"/>
          </w:tcPr>
          <w:p w14:paraId="5855C62D" w14:textId="77777777" w:rsidR="008D4EAF" w:rsidRPr="00C3430D" w:rsidRDefault="008D4EAF" w:rsidP="003C621B">
            <w:pPr>
              <w:rPr>
                <w:rFonts w:ascii="Times New Roman" w:hAnsi="Times New Roman" w:cs="Times New Roman"/>
                <w:sz w:val="24"/>
                <w:szCs w:val="24"/>
              </w:rPr>
            </w:pPr>
          </w:p>
        </w:tc>
        <w:tc>
          <w:tcPr>
            <w:tcW w:w="300" w:type="dxa"/>
          </w:tcPr>
          <w:p w14:paraId="6DA0A428" w14:textId="77777777" w:rsidR="008D4EAF" w:rsidRPr="00C3430D" w:rsidRDefault="008D4EAF" w:rsidP="00377942">
            <w:pPr>
              <w:spacing w:before="100" w:beforeAutospacing="1"/>
              <w:rPr>
                <w:rFonts w:ascii="Times New Roman" w:hAnsi="Times New Roman" w:cs="Times New Roman"/>
                <w:sz w:val="24"/>
                <w:szCs w:val="24"/>
              </w:rPr>
            </w:pPr>
          </w:p>
        </w:tc>
        <w:tc>
          <w:tcPr>
            <w:tcW w:w="1841" w:type="dxa"/>
            <w:gridSpan w:val="2"/>
          </w:tcPr>
          <w:p w14:paraId="46C67D61" w14:textId="77777777" w:rsidR="008D4EAF" w:rsidRPr="00C3430D" w:rsidRDefault="008D4EAF" w:rsidP="007D238A">
            <w:pPr>
              <w:rPr>
                <w:rFonts w:ascii="Times New Roman" w:hAnsi="Times New Roman" w:cs="Times New Roman"/>
                <w:sz w:val="24"/>
                <w:szCs w:val="24"/>
              </w:rPr>
            </w:pPr>
          </w:p>
        </w:tc>
        <w:tc>
          <w:tcPr>
            <w:tcW w:w="6115" w:type="dxa"/>
            <w:gridSpan w:val="3"/>
          </w:tcPr>
          <w:p w14:paraId="47C4CCFA" w14:textId="77777777" w:rsidR="008D4EAF" w:rsidRPr="00C3430D" w:rsidRDefault="008D4EAF" w:rsidP="007D238A">
            <w:pPr>
              <w:jc w:val="both"/>
              <w:rPr>
                <w:rFonts w:ascii="Times New Roman" w:eastAsia="Times New Roman" w:hAnsi="Times New Roman" w:cs="Times New Roman"/>
                <w:sz w:val="24"/>
                <w:szCs w:val="24"/>
              </w:rPr>
            </w:pPr>
          </w:p>
        </w:tc>
      </w:tr>
      <w:tr w:rsidR="008D4EAF" w:rsidRPr="00C3430D" w14:paraId="22250F75" w14:textId="77777777" w:rsidTr="00BF3B2A">
        <w:trPr>
          <w:trHeight w:val="126"/>
          <w:jc w:val="center"/>
        </w:trPr>
        <w:tc>
          <w:tcPr>
            <w:tcW w:w="1703" w:type="dxa"/>
          </w:tcPr>
          <w:p w14:paraId="4C3C8344" w14:textId="77777777" w:rsidR="008D4EAF" w:rsidRPr="00C3430D" w:rsidRDefault="008D4EAF" w:rsidP="00D502BC">
            <w:pPr>
              <w:rPr>
                <w:rFonts w:ascii="Times New Roman" w:hAnsi="Times New Roman" w:cs="Times New Roman"/>
                <w:sz w:val="24"/>
                <w:szCs w:val="24"/>
              </w:rPr>
            </w:pPr>
            <w:r w:rsidRPr="00C3430D">
              <w:rPr>
                <w:rFonts w:ascii="Times New Roman" w:hAnsi="Times New Roman" w:cs="Times New Roman"/>
                <w:sz w:val="24"/>
                <w:szCs w:val="24"/>
              </w:rPr>
              <w:t>Yürürlüğe Giriş</w:t>
            </w:r>
          </w:p>
        </w:tc>
        <w:tc>
          <w:tcPr>
            <w:tcW w:w="8256" w:type="dxa"/>
            <w:gridSpan w:val="6"/>
          </w:tcPr>
          <w:p w14:paraId="48849A6C" w14:textId="7D0EF1CE" w:rsidR="008D4EAF" w:rsidRPr="00C3430D" w:rsidRDefault="00C45150" w:rsidP="008C733B">
            <w:pPr>
              <w:spacing w:before="100" w:beforeAutospacing="1"/>
              <w:rPr>
                <w:rFonts w:ascii="Times New Roman" w:hAnsi="Times New Roman" w:cs="Times New Roman"/>
                <w:sz w:val="24"/>
                <w:szCs w:val="24"/>
              </w:rPr>
            </w:pPr>
            <w:r w:rsidRPr="00C3430D">
              <w:rPr>
                <w:rFonts w:ascii="Times New Roman" w:hAnsi="Times New Roman" w:cs="Times New Roman"/>
                <w:sz w:val="24"/>
                <w:szCs w:val="24"/>
              </w:rPr>
              <w:t xml:space="preserve"> 2</w:t>
            </w:r>
            <w:r w:rsidR="008C733B" w:rsidRPr="00C3430D">
              <w:rPr>
                <w:rFonts w:ascii="Times New Roman" w:hAnsi="Times New Roman" w:cs="Times New Roman"/>
                <w:sz w:val="24"/>
                <w:szCs w:val="24"/>
              </w:rPr>
              <w:t>5</w:t>
            </w:r>
            <w:r w:rsidR="008D4EAF" w:rsidRPr="00C3430D">
              <w:rPr>
                <w:rFonts w:ascii="Times New Roman" w:hAnsi="Times New Roman" w:cs="Times New Roman"/>
                <w:sz w:val="24"/>
                <w:szCs w:val="24"/>
              </w:rPr>
              <w:t>. Bu Yasa, Resmi Gazete’de yayımlandığı tarihten başlayarak yürürlüğe girer.</w:t>
            </w:r>
          </w:p>
        </w:tc>
      </w:tr>
    </w:tbl>
    <w:p w14:paraId="02CEB667" w14:textId="77777777" w:rsidR="00BB34AB" w:rsidRPr="00C3430D" w:rsidRDefault="00BB34AB" w:rsidP="008D4EAF">
      <w:pPr>
        <w:spacing w:before="100" w:beforeAutospacing="1" w:after="0" w:line="240" w:lineRule="auto"/>
        <w:rPr>
          <w:rFonts w:ascii="Times New Roman" w:hAnsi="Times New Roman" w:cs="Times New Roman"/>
          <w:sz w:val="24"/>
          <w:szCs w:val="24"/>
        </w:rPr>
      </w:pPr>
    </w:p>
    <w:sectPr w:rsidR="00BB34AB" w:rsidRPr="00C3430D" w:rsidSect="0040120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CB050" w14:textId="77777777" w:rsidR="00EB783F" w:rsidRDefault="00EB783F" w:rsidP="00874B85">
      <w:pPr>
        <w:spacing w:after="0" w:line="240" w:lineRule="auto"/>
      </w:pPr>
      <w:r>
        <w:separator/>
      </w:r>
    </w:p>
  </w:endnote>
  <w:endnote w:type="continuationSeparator" w:id="0">
    <w:p w14:paraId="66163732" w14:textId="77777777" w:rsidR="00EB783F" w:rsidRDefault="00EB783F" w:rsidP="008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48088"/>
      <w:docPartObj>
        <w:docPartGallery w:val="Page Numbers (Bottom of Page)"/>
        <w:docPartUnique/>
      </w:docPartObj>
    </w:sdtPr>
    <w:sdtEndPr>
      <w:rPr>
        <w:noProof/>
      </w:rPr>
    </w:sdtEndPr>
    <w:sdtContent>
      <w:p w14:paraId="7D14EE32" w14:textId="359F6054" w:rsidR="00401209" w:rsidRDefault="00401209">
        <w:pPr>
          <w:pStyle w:val="Footer"/>
          <w:jc w:val="center"/>
        </w:pPr>
        <w:r>
          <w:fldChar w:fldCharType="begin"/>
        </w:r>
        <w:r>
          <w:instrText xml:space="preserve"> PAGE   \* MERGEFORMAT </w:instrText>
        </w:r>
        <w:r>
          <w:fldChar w:fldCharType="separate"/>
        </w:r>
        <w:r w:rsidR="00013B79">
          <w:rPr>
            <w:noProof/>
          </w:rPr>
          <w:t>12</w:t>
        </w:r>
        <w:r>
          <w:rPr>
            <w:noProof/>
          </w:rPr>
          <w:fldChar w:fldCharType="end"/>
        </w:r>
      </w:p>
    </w:sdtContent>
  </w:sdt>
  <w:p w14:paraId="32311BCA" w14:textId="77777777" w:rsidR="007D1912" w:rsidRDefault="007D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C67D" w14:textId="77777777" w:rsidR="00EB783F" w:rsidRDefault="00EB783F" w:rsidP="00874B85">
      <w:pPr>
        <w:spacing w:after="0" w:line="240" w:lineRule="auto"/>
      </w:pPr>
      <w:r>
        <w:separator/>
      </w:r>
    </w:p>
  </w:footnote>
  <w:footnote w:type="continuationSeparator" w:id="0">
    <w:p w14:paraId="484B3D14" w14:textId="77777777" w:rsidR="00EB783F" w:rsidRDefault="00EB783F" w:rsidP="00874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9A7"/>
    <w:multiLevelType w:val="hybridMultilevel"/>
    <w:tmpl w:val="99944FC6"/>
    <w:lvl w:ilvl="0" w:tplc="C0B445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4D36328"/>
    <w:multiLevelType w:val="hybridMultilevel"/>
    <w:tmpl w:val="557E59A4"/>
    <w:lvl w:ilvl="0" w:tplc="2DD22F12">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nsid w:val="28CE338D"/>
    <w:multiLevelType w:val="hybridMultilevel"/>
    <w:tmpl w:val="5896E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215C92"/>
    <w:multiLevelType w:val="hybridMultilevel"/>
    <w:tmpl w:val="C24C7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102FC9"/>
    <w:multiLevelType w:val="hybridMultilevel"/>
    <w:tmpl w:val="754C678E"/>
    <w:lvl w:ilvl="0" w:tplc="9976EA84">
      <w:start w:val="1"/>
      <w:numFmt w:val="decimal"/>
      <w:lvlText w:val="(%1)"/>
      <w:lvlJc w:val="left"/>
      <w:pPr>
        <w:ind w:left="420" w:hanging="360"/>
      </w:pPr>
      <w:rPr>
        <w:rFonts w:ascii="Times New Roman" w:eastAsiaTheme="minorEastAsia" w:hAnsi="Times New Roman" w:cs="Times New Roman"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7268528B"/>
    <w:multiLevelType w:val="hybridMultilevel"/>
    <w:tmpl w:val="0EA2E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7D26FF"/>
    <w:multiLevelType w:val="hybridMultilevel"/>
    <w:tmpl w:val="7E4C9A7A"/>
    <w:lvl w:ilvl="0" w:tplc="0FAC9408">
      <w:start w:val="1"/>
      <w:numFmt w:val="decimal"/>
      <w:lvlText w:val="(%1)"/>
      <w:lvlJc w:val="left"/>
      <w:pPr>
        <w:ind w:left="7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56"/>
    <w:rsid w:val="00001493"/>
    <w:rsid w:val="00011AC9"/>
    <w:rsid w:val="00012B33"/>
    <w:rsid w:val="00013B79"/>
    <w:rsid w:val="000166A9"/>
    <w:rsid w:val="00020BED"/>
    <w:rsid w:val="00022DD9"/>
    <w:rsid w:val="00024DE3"/>
    <w:rsid w:val="00025DE8"/>
    <w:rsid w:val="00030099"/>
    <w:rsid w:val="00031B9D"/>
    <w:rsid w:val="00033711"/>
    <w:rsid w:val="0003381B"/>
    <w:rsid w:val="00035248"/>
    <w:rsid w:val="00036ACF"/>
    <w:rsid w:val="000370AD"/>
    <w:rsid w:val="00040F62"/>
    <w:rsid w:val="00041254"/>
    <w:rsid w:val="000413D1"/>
    <w:rsid w:val="00041702"/>
    <w:rsid w:val="0004379E"/>
    <w:rsid w:val="0004510D"/>
    <w:rsid w:val="000478F1"/>
    <w:rsid w:val="000506A5"/>
    <w:rsid w:val="00050E6A"/>
    <w:rsid w:val="00051893"/>
    <w:rsid w:val="000530FA"/>
    <w:rsid w:val="000542A5"/>
    <w:rsid w:val="0006027F"/>
    <w:rsid w:val="00060F43"/>
    <w:rsid w:val="000649E5"/>
    <w:rsid w:val="000706B6"/>
    <w:rsid w:val="0007176D"/>
    <w:rsid w:val="00072C9A"/>
    <w:rsid w:val="0007391D"/>
    <w:rsid w:val="00073E33"/>
    <w:rsid w:val="000741EE"/>
    <w:rsid w:val="00075078"/>
    <w:rsid w:val="00076EEB"/>
    <w:rsid w:val="000770FA"/>
    <w:rsid w:val="00081B3A"/>
    <w:rsid w:val="00081BBE"/>
    <w:rsid w:val="00084370"/>
    <w:rsid w:val="000859C1"/>
    <w:rsid w:val="00090AAB"/>
    <w:rsid w:val="000929DA"/>
    <w:rsid w:val="00095582"/>
    <w:rsid w:val="00095675"/>
    <w:rsid w:val="000A4890"/>
    <w:rsid w:val="000A6CD8"/>
    <w:rsid w:val="000A799C"/>
    <w:rsid w:val="000A7EBE"/>
    <w:rsid w:val="000B6FDC"/>
    <w:rsid w:val="000B73F2"/>
    <w:rsid w:val="000C217C"/>
    <w:rsid w:val="000C287B"/>
    <w:rsid w:val="000C2BD5"/>
    <w:rsid w:val="000C2FB8"/>
    <w:rsid w:val="000C3BEE"/>
    <w:rsid w:val="000C3D3E"/>
    <w:rsid w:val="000D0F7A"/>
    <w:rsid w:val="000D7E5D"/>
    <w:rsid w:val="000E7843"/>
    <w:rsid w:val="000F0306"/>
    <w:rsid w:val="000F53EC"/>
    <w:rsid w:val="000F7089"/>
    <w:rsid w:val="00101BBC"/>
    <w:rsid w:val="001114A0"/>
    <w:rsid w:val="00114ED6"/>
    <w:rsid w:val="001178A9"/>
    <w:rsid w:val="00123629"/>
    <w:rsid w:val="001243F5"/>
    <w:rsid w:val="00126225"/>
    <w:rsid w:val="0012731B"/>
    <w:rsid w:val="001273FF"/>
    <w:rsid w:val="00131F6C"/>
    <w:rsid w:val="001343AC"/>
    <w:rsid w:val="0013469A"/>
    <w:rsid w:val="00140418"/>
    <w:rsid w:val="00141239"/>
    <w:rsid w:val="001433E4"/>
    <w:rsid w:val="00147764"/>
    <w:rsid w:val="00151AFF"/>
    <w:rsid w:val="00153076"/>
    <w:rsid w:val="00153379"/>
    <w:rsid w:val="00153460"/>
    <w:rsid w:val="00154A0A"/>
    <w:rsid w:val="00156500"/>
    <w:rsid w:val="00157591"/>
    <w:rsid w:val="001603F8"/>
    <w:rsid w:val="0016287A"/>
    <w:rsid w:val="0016322F"/>
    <w:rsid w:val="0016492C"/>
    <w:rsid w:val="00175F09"/>
    <w:rsid w:val="00176DDE"/>
    <w:rsid w:val="00177B92"/>
    <w:rsid w:val="001804CC"/>
    <w:rsid w:val="001813A3"/>
    <w:rsid w:val="001865F2"/>
    <w:rsid w:val="001878E9"/>
    <w:rsid w:val="0019168F"/>
    <w:rsid w:val="0019450B"/>
    <w:rsid w:val="00194E68"/>
    <w:rsid w:val="00195C0D"/>
    <w:rsid w:val="00196EB7"/>
    <w:rsid w:val="001A02FF"/>
    <w:rsid w:val="001A0B75"/>
    <w:rsid w:val="001A5A71"/>
    <w:rsid w:val="001A7F6E"/>
    <w:rsid w:val="001B1163"/>
    <w:rsid w:val="001B14B7"/>
    <w:rsid w:val="001B4913"/>
    <w:rsid w:val="001B5568"/>
    <w:rsid w:val="001B654E"/>
    <w:rsid w:val="001B6E91"/>
    <w:rsid w:val="001C160B"/>
    <w:rsid w:val="001C309E"/>
    <w:rsid w:val="001C46CD"/>
    <w:rsid w:val="001C5C4B"/>
    <w:rsid w:val="001C6B6C"/>
    <w:rsid w:val="001D3BF9"/>
    <w:rsid w:val="001D4A8E"/>
    <w:rsid w:val="001D6B55"/>
    <w:rsid w:val="001E0FFC"/>
    <w:rsid w:val="001E32FC"/>
    <w:rsid w:val="001E42D5"/>
    <w:rsid w:val="001F1B2A"/>
    <w:rsid w:val="001F21A2"/>
    <w:rsid w:val="001F3349"/>
    <w:rsid w:val="001F6E65"/>
    <w:rsid w:val="0020090C"/>
    <w:rsid w:val="00204AC4"/>
    <w:rsid w:val="00211D6C"/>
    <w:rsid w:val="0021351C"/>
    <w:rsid w:val="00220705"/>
    <w:rsid w:val="00221EED"/>
    <w:rsid w:val="002262BA"/>
    <w:rsid w:val="00227F55"/>
    <w:rsid w:val="00231A82"/>
    <w:rsid w:val="0023304C"/>
    <w:rsid w:val="002336DD"/>
    <w:rsid w:val="00236C3B"/>
    <w:rsid w:val="002375C6"/>
    <w:rsid w:val="0024088C"/>
    <w:rsid w:val="0024365E"/>
    <w:rsid w:val="00246CE0"/>
    <w:rsid w:val="0025074C"/>
    <w:rsid w:val="002516B2"/>
    <w:rsid w:val="00252627"/>
    <w:rsid w:val="00254516"/>
    <w:rsid w:val="00254FF7"/>
    <w:rsid w:val="002555C1"/>
    <w:rsid w:val="00260065"/>
    <w:rsid w:val="00260B4A"/>
    <w:rsid w:val="00261EF5"/>
    <w:rsid w:val="00262444"/>
    <w:rsid w:val="002646C2"/>
    <w:rsid w:val="00265E41"/>
    <w:rsid w:val="002677E3"/>
    <w:rsid w:val="002772D8"/>
    <w:rsid w:val="00283E14"/>
    <w:rsid w:val="0029303C"/>
    <w:rsid w:val="00295C6A"/>
    <w:rsid w:val="00296D25"/>
    <w:rsid w:val="00297564"/>
    <w:rsid w:val="00297945"/>
    <w:rsid w:val="002A2E1C"/>
    <w:rsid w:val="002A342C"/>
    <w:rsid w:val="002A516F"/>
    <w:rsid w:val="002A56FF"/>
    <w:rsid w:val="002A65C0"/>
    <w:rsid w:val="002B212C"/>
    <w:rsid w:val="002B32D8"/>
    <w:rsid w:val="002B5B09"/>
    <w:rsid w:val="002C119D"/>
    <w:rsid w:val="002C1EC7"/>
    <w:rsid w:val="002C2040"/>
    <w:rsid w:val="002C22E3"/>
    <w:rsid w:val="002C35B3"/>
    <w:rsid w:val="002C69B5"/>
    <w:rsid w:val="002D105D"/>
    <w:rsid w:val="002D457F"/>
    <w:rsid w:val="002D4A86"/>
    <w:rsid w:val="002D6A2C"/>
    <w:rsid w:val="002E099E"/>
    <w:rsid w:val="002E0CCF"/>
    <w:rsid w:val="002E63F7"/>
    <w:rsid w:val="002E7938"/>
    <w:rsid w:val="002F5EDA"/>
    <w:rsid w:val="002F6D6F"/>
    <w:rsid w:val="003014DD"/>
    <w:rsid w:val="0030332E"/>
    <w:rsid w:val="003051DD"/>
    <w:rsid w:val="00305CB9"/>
    <w:rsid w:val="0030762A"/>
    <w:rsid w:val="00315B67"/>
    <w:rsid w:val="00316FF1"/>
    <w:rsid w:val="00317920"/>
    <w:rsid w:val="00323BC4"/>
    <w:rsid w:val="003265A4"/>
    <w:rsid w:val="0033001E"/>
    <w:rsid w:val="003322F8"/>
    <w:rsid w:val="003331E5"/>
    <w:rsid w:val="003348D7"/>
    <w:rsid w:val="00336CEF"/>
    <w:rsid w:val="003411CE"/>
    <w:rsid w:val="00343C4E"/>
    <w:rsid w:val="003440EA"/>
    <w:rsid w:val="00345087"/>
    <w:rsid w:val="00345DF9"/>
    <w:rsid w:val="003476F2"/>
    <w:rsid w:val="003620DE"/>
    <w:rsid w:val="0036256E"/>
    <w:rsid w:val="003751D3"/>
    <w:rsid w:val="00375227"/>
    <w:rsid w:val="00377807"/>
    <w:rsid w:val="00377942"/>
    <w:rsid w:val="00380805"/>
    <w:rsid w:val="00380E16"/>
    <w:rsid w:val="0038113E"/>
    <w:rsid w:val="0038137F"/>
    <w:rsid w:val="003820D5"/>
    <w:rsid w:val="003836C2"/>
    <w:rsid w:val="00385259"/>
    <w:rsid w:val="00386246"/>
    <w:rsid w:val="003B1CA7"/>
    <w:rsid w:val="003B6496"/>
    <w:rsid w:val="003B6A27"/>
    <w:rsid w:val="003B72F3"/>
    <w:rsid w:val="003B76E7"/>
    <w:rsid w:val="003C0223"/>
    <w:rsid w:val="003C4513"/>
    <w:rsid w:val="003C5DF6"/>
    <w:rsid w:val="003C621B"/>
    <w:rsid w:val="003D26B2"/>
    <w:rsid w:val="003D38C4"/>
    <w:rsid w:val="003D6342"/>
    <w:rsid w:val="003D6633"/>
    <w:rsid w:val="003E048D"/>
    <w:rsid w:val="003E09B8"/>
    <w:rsid w:val="003E1C52"/>
    <w:rsid w:val="003E2C0F"/>
    <w:rsid w:val="003E7AE5"/>
    <w:rsid w:val="003F59C1"/>
    <w:rsid w:val="003F6B63"/>
    <w:rsid w:val="00401209"/>
    <w:rsid w:val="00402C74"/>
    <w:rsid w:val="0040330C"/>
    <w:rsid w:val="00413963"/>
    <w:rsid w:val="00413BC0"/>
    <w:rsid w:val="0041542D"/>
    <w:rsid w:val="00416E6D"/>
    <w:rsid w:val="0041774F"/>
    <w:rsid w:val="00417D98"/>
    <w:rsid w:val="00420B4B"/>
    <w:rsid w:val="00424B5E"/>
    <w:rsid w:val="004278F9"/>
    <w:rsid w:val="00430A33"/>
    <w:rsid w:val="00432104"/>
    <w:rsid w:val="0043486D"/>
    <w:rsid w:val="0043587D"/>
    <w:rsid w:val="004369D6"/>
    <w:rsid w:val="004378B5"/>
    <w:rsid w:val="0044181E"/>
    <w:rsid w:val="00445444"/>
    <w:rsid w:val="00450A32"/>
    <w:rsid w:val="004533A0"/>
    <w:rsid w:val="00453C6C"/>
    <w:rsid w:val="004559BD"/>
    <w:rsid w:val="00455FCD"/>
    <w:rsid w:val="00460469"/>
    <w:rsid w:val="00460A1A"/>
    <w:rsid w:val="004620B9"/>
    <w:rsid w:val="0046394A"/>
    <w:rsid w:val="0046436A"/>
    <w:rsid w:val="004654D9"/>
    <w:rsid w:val="00465D8D"/>
    <w:rsid w:val="0046602B"/>
    <w:rsid w:val="00466BEE"/>
    <w:rsid w:val="00466E84"/>
    <w:rsid w:val="00470AA7"/>
    <w:rsid w:val="00470C09"/>
    <w:rsid w:val="00473986"/>
    <w:rsid w:val="00483B2B"/>
    <w:rsid w:val="00484224"/>
    <w:rsid w:val="0048650E"/>
    <w:rsid w:val="004879F1"/>
    <w:rsid w:val="00491A92"/>
    <w:rsid w:val="00492D0C"/>
    <w:rsid w:val="0049354A"/>
    <w:rsid w:val="00493FFF"/>
    <w:rsid w:val="004940BA"/>
    <w:rsid w:val="0049717D"/>
    <w:rsid w:val="00497E87"/>
    <w:rsid w:val="004A40F8"/>
    <w:rsid w:val="004A4EEF"/>
    <w:rsid w:val="004A57A3"/>
    <w:rsid w:val="004B2089"/>
    <w:rsid w:val="004B252C"/>
    <w:rsid w:val="004B38C9"/>
    <w:rsid w:val="004B4B26"/>
    <w:rsid w:val="004B6FF8"/>
    <w:rsid w:val="004C28FA"/>
    <w:rsid w:val="004D40EB"/>
    <w:rsid w:val="004D4691"/>
    <w:rsid w:val="004D61A5"/>
    <w:rsid w:val="004E5FDE"/>
    <w:rsid w:val="004F2170"/>
    <w:rsid w:val="004F2330"/>
    <w:rsid w:val="00501173"/>
    <w:rsid w:val="00503605"/>
    <w:rsid w:val="00503FC3"/>
    <w:rsid w:val="005043B2"/>
    <w:rsid w:val="0050496F"/>
    <w:rsid w:val="005062BE"/>
    <w:rsid w:val="00507B61"/>
    <w:rsid w:val="005113C1"/>
    <w:rsid w:val="00511D4D"/>
    <w:rsid w:val="00515EA3"/>
    <w:rsid w:val="00517906"/>
    <w:rsid w:val="0052143A"/>
    <w:rsid w:val="00521797"/>
    <w:rsid w:val="0052424F"/>
    <w:rsid w:val="00526171"/>
    <w:rsid w:val="00530D9B"/>
    <w:rsid w:val="00536979"/>
    <w:rsid w:val="00540091"/>
    <w:rsid w:val="0054095E"/>
    <w:rsid w:val="00542CD6"/>
    <w:rsid w:val="0054383C"/>
    <w:rsid w:val="005443CE"/>
    <w:rsid w:val="005473BB"/>
    <w:rsid w:val="00551DED"/>
    <w:rsid w:val="00552258"/>
    <w:rsid w:val="00553B28"/>
    <w:rsid w:val="005542E7"/>
    <w:rsid w:val="00555F49"/>
    <w:rsid w:val="005563AB"/>
    <w:rsid w:val="00563281"/>
    <w:rsid w:val="005634B0"/>
    <w:rsid w:val="0056514E"/>
    <w:rsid w:val="00566BD2"/>
    <w:rsid w:val="00573724"/>
    <w:rsid w:val="005743BE"/>
    <w:rsid w:val="00586E73"/>
    <w:rsid w:val="005900D5"/>
    <w:rsid w:val="0059324A"/>
    <w:rsid w:val="00596161"/>
    <w:rsid w:val="005969DE"/>
    <w:rsid w:val="005A2FD4"/>
    <w:rsid w:val="005A7234"/>
    <w:rsid w:val="005A78CE"/>
    <w:rsid w:val="005B15FA"/>
    <w:rsid w:val="005B1C02"/>
    <w:rsid w:val="005B2324"/>
    <w:rsid w:val="005B2B95"/>
    <w:rsid w:val="005B2FD4"/>
    <w:rsid w:val="005B4179"/>
    <w:rsid w:val="005C1F2C"/>
    <w:rsid w:val="005C50E3"/>
    <w:rsid w:val="005C5BCB"/>
    <w:rsid w:val="005C76BF"/>
    <w:rsid w:val="005D0A87"/>
    <w:rsid w:val="005D1D93"/>
    <w:rsid w:val="005D303D"/>
    <w:rsid w:val="005D36F6"/>
    <w:rsid w:val="005D62C5"/>
    <w:rsid w:val="005E0000"/>
    <w:rsid w:val="005E14A6"/>
    <w:rsid w:val="005E50DF"/>
    <w:rsid w:val="005F061D"/>
    <w:rsid w:val="005F68DB"/>
    <w:rsid w:val="005F6DB5"/>
    <w:rsid w:val="005F6F63"/>
    <w:rsid w:val="005F728E"/>
    <w:rsid w:val="00601F8C"/>
    <w:rsid w:val="006035EF"/>
    <w:rsid w:val="006057A5"/>
    <w:rsid w:val="006067C6"/>
    <w:rsid w:val="00607715"/>
    <w:rsid w:val="00607E06"/>
    <w:rsid w:val="006116B1"/>
    <w:rsid w:val="0061171B"/>
    <w:rsid w:val="0062355F"/>
    <w:rsid w:val="00624A48"/>
    <w:rsid w:val="00631A8D"/>
    <w:rsid w:val="0063255B"/>
    <w:rsid w:val="00633CA3"/>
    <w:rsid w:val="006348E5"/>
    <w:rsid w:val="006349B4"/>
    <w:rsid w:val="00635599"/>
    <w:rsid w:val="006378A4"/>
    <w:rsid w:val="00640238"/>
    <w:rsid w:val="00641039"/>
    <w:rsid w:val="00644DEA"/>
    <w:rsid w:val="00644FB3"/>
    <w:rsid w:val="006457C0"/>
    <w:rsid w:val="00645AD0"/>
    <w:rsid w:val="006469F7"/>
    <w:rsid w:val="00652CE0"/>
    <w:rsid w:val="00653B8E"/>
    <w:rsid w:val="00653FA2"/>
    <w:rsid w:val="006559FE"/>
    <w:rsid w:val="0065633F"/>
    <w:rsid w:val="00656C71"/>
    <w:rsid w:val="00661048"/>
    <w:rsid w:val="006618F2"/>
    <w:rsid w:val="006629A4"/>
    <w:rsid w:val="0066384F"/>
    <w:rsid w:val="006638B4"/>
    <w:rsid w:val="006677B0"/>
    <w:rsid w:val="006724E4"/>
    <w:rsid w:val="00672E3B"/>
    <w:rsid w:val="0067650F"/>
    <w:rsid w:val="0067656D"/>
    <w:rsid w:val="00676E40"/>
    <w:rsid w:val="00677D94"/>
    <w:rsid w:val="00680AB2"/>
    <w:rsid w:val="00681B37"/>
    <w:rsid w:val="00682625"/>
    <w:rsid w:val="0068296B"/>
    <w:rsid w:val="00686CD1"/>
    <w:rsid w:val="00686EB2"/>
    <w:rsid w:val="00686ED5"/>
    <w:rsid w:val="00692752"/>
    <w:rsid w:val="00695826"/>
    <w:rsid w:val="00697254"/>
    <w:rsid w:val="006977D1"/>
    <w:rsid w:val="006A12CB"/>
    <w:rsid w:val="006A3C52"/>
    <w:rsid w:val="006B0BF6"/>
    <w:rsid w:val="006B3498"/>
    <w:rsid w:val="006B51CE"/>
    <w:rsid w:val="006C0F37"/>
    <w:rsid w:val="006C2B1C"/>
    <w:rsid w:val="006C43F4"/>
    <w:rsid w:val="006C5457"/>
    <w:rsid w:val="006C63B1"/>
    <w:rsid w:val="006D1978"/>
    <w:rsid w:val="006D243C"/>
    <w:rsid w:val="006D7B5E"/>
    <w:rsid w:val="006D7FAB"/>
    <w:rsid w:val="006E07C6"/>
    <w:rsid w:val="006E10C4"/>
    <w:rsid w:val="006E1C24"/>
    <w:rsid w:val="006E3FEB"/>
    <w:rsid w:val="006E54FC"/>
    <w:rsid w:val="006E66FC"/>
    <w:rsid w:val="006E7500"/>
    <w:rsid w:val="006F09FC"/>
    <w:rsid w:val="006F6EE6"/>
    <w:rsid w:val="006F7CCA"/>
    <w:rsid w:val="006F7D8A"/>
    <w:rsid w:val="0071429B"/>
    <w:rsid w:val="007143BD"/>
    <w:rsid w:val="007145BE"/>
    <w:rsid w:val="00714713"/>
    <w:rsid w:val="00715C96"/>
    <w:rsid w:val="007161A3"/>
    <w:rsid w:val="00716C87"/>
    <w:rsid w:val="007173B0"/>
    <w:rsid w:val="00717CC6"/>
    <w:rsid w:val="00721D90"/>
    <w:rsid w:val="007244F5"/>
    <w:rsid w:val="00727707"/>
    <w:rsid w:val="00731D9C"/>
    <w:rsid w:val="00736E20"/>
    <w:rsid w:val="00740C11"/>
    <w:rsid w:val="00740C28"/>
    <w:rsid w:val="0074433E"/>
    <w:rsid w:val="00746520"/>
    <w:rsid w:val="00747565"/>
    <w:rsid w:val="00747A8D"/>
    <w:rsid w:val="00751DA7"/>
    <w:rsid w:val="00755D04"/>
    <w:rsid w:val="00763779"/>
    <w:rsid w:val="00764926"/>
    <w:rsid w:val="007662D0"/>
    <w:rsid w:val="00766453"/>
    <w:rsid w:val="00766961"/>
    <w:rsid w:val="0076787C"/>
    <w:rsid w:val="00767E3A"/>
    <w:rsid w:val="00770A52"/>
    <w:rsid w:val="00770B48"/>
    <w:rsid w:val="00774563"/>
    <w:rsid w:val="0077743B"/>
    <w:rsid w:val="00777F50"/>
    <w:rsid w:val="007821B5"/>
    <w:rsid w:val="00784532"/>
    <w:rsid w:val="00787271"/>
    <w:rsid w:val="007901A0"/>
    <w:rsid w:val="0079082A"/>
    <w:rsid w:val="00790842"/>
    <w:rsid w:val="007932D1"/>
    <w:rsid w:val="00794163"/>
    <w:rsid w:val="007955E5"/>
    <w:rsid w:val="007A3C89"/>
    <w:rsid w:val="007A6896"/>
    <w:rsid w:val="007A68C4"/>
    <w:rsid w:val="007B16BC"/>
    <w:rsid w:val="007B2C14"/>
    <w:rsid w:val="007B4DB3"/>
    <w:rsid w:val="007B6FE5"/>
    <w:rsid w:val="007B70DE"/>
    <w:rsid w:val="007C3138"/>
    <w:rsid w:val="007D1912"/>
    <w:rsid w:val="007D19D8"/>
    <w:rsid w:val="007D238A"/>
    <w:rsid w:val="007D64E3"/>
    <w:rsid w:val="007D6BDB"/>
    <w:rsid w:val="007E256B"/>
    <w:rsid w:val="007E35C4"/>
    <w:rsid w:val="007E62AB"/>
    <w:rsid w:val="007F088E"/>
    <w:rsid w:val="007F0B5A"/>
    <w:rsid w:val="007F1ED2"/>
    <w:rsid w:val="007F4382"/>
    <w:rsid w:val="0080046A"/>
    <w:rsid w:val="008048BD"/>
    <w:rsid w:val="008106A8"/>
    <w:rsid w:val="00810842"/>
    <w:rsid w:val="00812E0D"/>
    <w:rsid w:val="008133A1"/>
    <w:rsid w:val="008164BA"/>
    <w:rsid w:val="00817F9A"/>
    <w:rsid w:val="008220FC"/>
    <w:rsid w:val="008224B0"/>
    <w:rsid w:val="00822BB2"/>
    <w:rsid w:val="008334AC"/>
    <w:rsid w:val="00834C9A"/>
    <w:rsid w:val="00836238"/>
    <w:rsid w:val="00836AE6"/>
    <w:rsid w:val="00836DB2"/>
    <w:rsid w:val="008415BC"/>
    <w:rsid w:val="00841BB4"/>
    <w:rsid w:val="00842F8D"/>
    <w:rsid w:val="00843F91"/>
    <w:rsid w:val="00845D84"/>
    <w:rsid w:val="00847157"/>
    <w:rsid w:val="00851BCF"/>
    <w:rsid w:val="008538AB"/>
    <w:rsid w:val="008619DB"/>
    <w:rsid w:val="00862072"/>
    <w:rsid w:val="008661B3"/>
    <w:rsid w:val="00874982"/>
    <w:rsid w:val="00874B85"/>
    <w:rsid w:val="00874C4D"/>
    <w:rsid w:val="00876439"/>
    <w:rsid w:val="00876CD9"/>
    <w:rsid w:val="0087721A"/>
    <w:rsid w:val="00882193"/>
    <w:rsid w:val="00883EEA"/>
    <w:rsid w:val="00885E47"/>
    <w:rsid w:val="008867DB"/>
    <w:rsid w:val="0088774F"/>
    <w:rsid w:val="008939AA"/>
    <w:rsid w:val="008A1413"/>
    <w:rsid w:val="008A16FA"/>
    <w:rsid w:val="008A3C0B"/>
    <w:rsid w:val="008A4A88"/>
    <w:rsid w:val="008A573F"/>
    <w:rsid w:val="008A5A49"/>
    <w:rsid w:val="008B31E4"/>
    <w:rsid w:val="008B5F90"/>
    <w:rsid w:val="008C606C"/>
    <w:rsid w:val="008C733B"/>
    <w:rsid w:val="008D35F4"/>
    <w:rsid w:val="008D3C4A"/>
    <w:rsid w:val="008D40E3"/>
    <w:rsid w:val="008D4EAF"/>
    <w:rsid w:val="008D5398"/>
    <w:rsid w:val="008D7ECD"/>
    <w:rsid w:val="008E15DF"/>
    <w:rsid w:val="008E6B9F"/>
    <w:rsid w:val="008F0257"/>
    <w:rsid w:val="008F062C"/>
    <w:rsid w:val="008F176B"/>
    <w:rsid w:val="008F33CD"/>
    <w:rsid w:val="008F3BEE"/>
    <w:rsid w:val="008F6AFC"/>
    <w:rsid w:val="008F6C77"/>
    <w:rsid w:val="00905456"/>
    <w:rsid w:val="00912E50"/>
    <w:rsid w:val="00915366"/>
    <w:rsid w:val="0091766C"/>
    <w:rsid w:val="00921CB2"/>
    <w:rsid w:val="00922B79"/>
    <w:rsid w:val="00926852"/>
    <w:rsid w:val="00931B96"/>
    <w:rsid w:val="00940E77"/>
    <w:rsid w:val="00941A8D"/>
    <w:rsid w:val="00941E42"/>
    <w:rsid w:val="00942225"/>
    <w:rsid w:val="00943C63"/>
    <w:rsid w:val="00944622"/>
    <w:rsid w:val="00951B01"/>
    <w:rsid w:val="00954A1D"/>
    <w:rsid w:val="0095570A"/>
    <w:rsid w:val="00955C7A"/>
    <w:rsid w:val="00956DBC"/>
    <w:rsid w:val="00964A10"/>
    <w:rsid w:val="00966A97"/>
    <w:rsid w:val="00967ABE"/>
    <w:rsid w:val="00972C27"/>
    <w:rsid w:val="00974874"/>
    <w:rsid w:val="00975D79"/>
    <w:rsid w:val="00976702"/>
    <w:rsid w:val="009770F7"/>
    <w:rsid w:val="00982886"/>
    <w:rsid w:val="00983CAB"/>
    <w:rsid w:val="0098410E"/>
    <w:rsid w:val="009868D7"/>
    <w:rsid w:val="009902F1"/>
    <w:rsid w:val="009911F3"/>
    <w:rsid w:val="00996D43"/>
    <w:rsid w:val="0099728C"/>
    <w:rsid w:val="009A161F"/>
    <w:rsid w:val="009A3ACE"/>
    <w:rsid w:val="009A6C4F"/>
    <w:rsid w:val="009B2004"/>
    <w:rsid w:val="009B38C4"/>
    <w:rsid w:val="009B5413"/>
    <w:rsid w:val="009B68DA"/>
    <w:rsid w:val="009C66AF"/>
    <w:rsid w:val="009C7864"/>
    <w:rsid w:val="009C787F"/>
    <w:rsid w:val="009C7DA3"/>
    <w:rsid w:val="009D0838"/>
    <w:rsid w:val="009D2091"/>
    <w:rsid w:val="009E2CF8"/>
    <w:rsid w:val="009E38DC"/>
    <w:rsid w:val="009E653B"/>
    <w:rsid w:val="009E79A9"/>
    <w:rsid w:val="009E7E95"/>
    <w:rsid w:val="009F4715"/>
    <w:rsid w:val="009F49F0"/>
    <w:rsid w:val="009F4AA4"/>
    <w:rsid w:val="009F520A"/>
    <w:rsid w:val="00A01094"/>
    <w:rsid w:val="00A01D2F"/>
    <w:rsid w:val="00A0476B"/>
    <w:rsid w:val="00A04DC3"/>
    <w:rsid w:val="00A05946"/>
    <w:rsid w:val="00A05B04"/>
    <w:rsid w:val="00A05F1E"/>
    <w:rsid w:val="00A10F29"/>
    <w:rsid w:val="00A12762"/>
    <w:rsid w:val="00A1398A"/>
    <w:rsid w:val="00A17C64"/>
    <w:rsid w:val="00A220AC"/>
    <w:rsid w:val="00A226D6"/>
    <w:rsid w:val="00A25E89"/>
    <w:rsid w:val="00A277FC"/>
    <w:rsid w:val="00A307F4"/>
    <w:rsid w:val="00A318F2"/>
    <w:rsid w:val="00A32B63"/>
    <w:rsid w:val="00A32EED"/>
    <w:rsid w:val="00A36410"/>
    <w:rsid w:val="00A37416"/>
    <w:rsid w:val="00A408A2"/>
    <w:rsid w:val="00A42F12"/>
    <w:rsid w:val="00A51366"/>
    <w:rsid w:val="00A52AEC"/>
    <w:rsid w:val="00A5345C"/>
    <w:rsid w:val="00A54420"/>
    <w:rsid w:val="00A5610A"/>
    <w:rsid w:val="00A6185D"/>
    <w:rsid w:val="00A709C1"/>
    <w:rsid w:val="00A70D72"/>
    <w:rsid w:val="00A717CE"/>
    <w:rsid w:val="00A72048"/>
    <w:rsid w:val="00A75C55"/>
    <w:rsid w:val="00A85F65"/>
    <w:rsid w:val="00A929AC"/>
    <w:rsid w:val="00A950A2"/>
    <w:rsid w:val="00A95BFA"/>
    <w:rsid w:val="00A96E1E"/>
    <w:rsid w:val="00AA203A"/>
    <w:rsid w:val="00AA32A6"/>
    <w:rsid w:val="00AA5455"/>
    <w:rsid w:val="00AA5659"/>
    <w:rsid w:val="00AA5F57"/>
    <w:rsid w:val="00AA6FA8"/>
    <w:rsid w:val="00AA7E0E"/>
    <w:rsid w:val="00AB1695"/>
    <w:rsid w:val="00AB654A"/>
    <w:rsid w:val="00AB6702"/>
    <w:rsid w:val="00AC4651"/>
    <w:rsid w:val="00AD3AB5"/>
    <w:rsid w:val="00AD6D14"/>
    <w:rsid w:val="00AE385A"/>
    <w:rsid w:val="00AE6E2C"/>
    <w:rsid w:val="00AF0628"/>
    <w:rsid w:val="00AF1D5A"/>
    <w:rsid w:val="00AF3455"/>
    <w:rsid w:val="00B007C1"/>
    <w:rsid w:val="00B01A90"/>
    <w:rsid w:val="00B02D3F"/>
    <w:rsid w:val="00B069AE"/>
    <w:rsid w:val="00B074F2"/>
    <w:rsid w:val="00B11782"/>
    <w:rsid w:val="00B127CA"/>
    <w:rsid w:val="00B12BBE"/>
    <w:rsid w:val="00B146FF"/>
    <w:rsid w:val="00B15DD4"/>
    <w:rsid w:val="00B1632F"/>
    <w:rsid w:val="00B17DD3"/>
    <w:rsid w:val="00B25EB3"/>
    <w:rsid w:val="00B30578"/>
    <w:rsid w:val="00B332DC"/>
    <w:rsid w:val="00B341D6"/>
    <w:rsid w:val="00B3428E"/>
    <w:rsid w:val="00B37708"/>
    <w:rsid w:val="00B379CA"/>
    <w:rsid w:val="00B41426"/>
    <w:rsid w:val="00B4272B"/>
    <w:rsid w:val="00B43811"/>
    <w:rsid w:val="00B44511"/>
    <w:rsid w:val="00B45A47"/>
    <w:rsid w:val="00B4748F"/>
    <w:rsid w:val="00B5015A"/>
    <w:rsid w:val="00B53F30"/>
    <w:rsid w:val="00B54058"/>
    <w:rsid w:val="00B628C4"/>
    <w:rsid w:val="00B66148"/>
    <w:rsid w:val="00B66831"/>
    <w:rsid w:val="00B70E11"/>
    <w:rsid w:val="00B71964"/>
    <w:rsid w:val="00B72AFA"/>
    <w:rsid w:val="00B731A3"/>
    <w:rsid w:val="00B77D89"/>
    <w:rsid w:val="00B8447A"/>
    <w:rsid w:val="00B85D44"/>
    <w:rsid w:val="00B9469E"/>
    <w:rsid w:val="00B9494E"/>
    <w:rsid w:val="00B95185"/>
    <w:rsid w:val="00B952E5"/>
    <w:rsid w:val="00B96719"/>
    <w:rsid w:val="00BA0D5E"/>
    <w:rsid w:val="00BA12CD"/>
    <w:rsid w:val="00BA60DE"/>
    <w:rsid w:val="00BA6AFE"/>
    <w:rsid w:val="00BB2E0E"/>
    <w:rsid w:val="00BB34AB"/>
    <w:rsid w:val="00BB493B"/>
    <w:rsid w:val="00BB4988"/>
    <w:rsid w:val="00BC4C7C"/>
    <w:rsid w:val="00BC63F5"/>
    <w:rsid w:val="00BC7ADD"/>
    <w:rsid w:val="00BD0526"/>
    <w:rsid w:val="00BD0A44"/>
    <w:rsid w:val="00BD0ABB"/>
    <w:rsid w:val="00BD142A"/>
    <w:rsid w:val="00BD1CF8"/>
    <w:rsid w:val="00BD6652"/>
    <w:rsid w:val="00BD6E96"/>
    <w:rsid w:val="00BE0550"/>
    <w:rsid w:val="00BE0C8A"/>
    <w:rsid w:val="00BE1AF8"/>
    <w:rsid w:val="00BE38D3"/>
    <w:rsid w:val="00BE6179"/>
    <w:rsid w:val="00BF02C4"/>
    <w:rsid w:val="00BF3B2A"/>
    <w:rsid w:val="00C026C2"/>
    <w:rsid w:val="00C03E7E"/>
    <w:rsid w:val="00C046F5"/>
    <w:rsid w:val="00C06E14"/>
    <w:rsid w:val="00C12C67"/>
    <w:rsid w:val="00C13426"/>
    <w:rsid w:val="00C1440A"/>
    <w:rsid w:val="00C205ED"/>
    <w:rsid w:val="00C20B10"/>
    <w:rsid w:val="00C2177B"/>
    <w:rsid w:val="00C26D95"/>
    <w:rsid w:val="00C31AA3"/>
    <w:rsid w:val="00C31D0B"/>
    <w:rsid w:val="00C3430D"/>
    <w:rsid w:val="00C37052"/>
    <w:rsid w:val="00C373CF"/>
    <w:rsid w:val="00C37EF5"/>
    <w:rsid w:val="00C4282F"/>
    <w:rsid w:val="00C42FD2"/>
    <w:rsid w:val="00C4396C"/>
    <w:rsid w:val="00C45150"/>
    <w:rsid w:val="00C507EE"/>
    <w:rsid w:val="00C50F2F"/>
    <w:rsid w:val="00C511D6"/>
    <w:rsid w:val="00C54005"/>
    <w:rsid w:val="00C574DC"/>
    <w:rsid w:val="00C575E9"/>
    <w:rsid w:val="00C5795F"/>
    <w:rsid w:val="00C625FB"/>
    <w:rsid w:val="00C64C6A"/>
    <w:rsid w:val="00C65FF7"/>
    <w:rsid w:val="00C66775"/>
    <w:rsid w:val="00C711CD"/>
    <w:rsid w:val="00C73541"/>
    <w:rsid w:val="00C75080"/>
    <w:rsid w:val="00C75F04"/>
    <w:rsid w:val="00C77669"/>
    <w:rsid w:val="00C8273C"/>
    <w:rsid w:val="00C82764"/>
    <w:rsid w:val="00C8746D"/>
    <w:rsid w:val="00C921C3"/>
    <w:rsid w:val="00C93AB2"/>
    <w:rsid w:val="00C96F12"/>
    <w:rsid w:val="00CA0E3A"/>
    <w:rsid w:val="00CA2C0D"/>
    <w:rsid w:val="00CA5F35"/>
    <w:rsid w:val="00CB1FEC"/>
    <w:rsid w:val="00CB3300"/>
    <w:rsid w:val="00CC0A3D"/>
    <w:rsid w:val="00CC15CD"/>
    <w:rsid w:val="00CC1756"/>
    <w:rsid w:val="00CC1E5C"/>
    <w:rsid w:val="00CC24B3"/>
    <w:rsid w:val="00CC2B12"/>
    <w:rsid w:val="00CC2D90"/>
    <w:rsid w:val="00CC77C0"/>
    <w:rsid w:val="00CD1F50"/>
    <w:rsid w:val="00CD2341"/>
    <w:rsid w:val="00CD3A43"/>
    <w:rsid w:val="00CD4DE0"/>
    <w:rsid w:val="00CD670F"/>
    <w:rsid w:val="00CD6C99"/>
    <w:rsid w:val="00CD6ECE"/>
    <w:rsid w:val="00CE234D"/>
    <w:rsid w:val="00CF29EB"/>
    <w:rsid w:val="00CF4D71"/>
    <w:rsid w:val="00CF5C3D"/>
    <w:rsid w:val="00D02B06"/>
    <w:rsid w:val="00D04057"/>
    <w:rsid w:val="00D048FC"/>
    <w:rsid w:val="00D06EDB"/>
    <w:rsid w:val="00D078A7"/>
    <w:rsid w:val="00D079B0"/>
    <w:rsid w:val="00D07B04"/>
    <w:rsid w:val="00D1258E"/>
    <w:rsid w:val="00D158FB"/>
    <w:rsid w:val="00D16EB8"/>
    <w:rsid w:val="00D2434E"/>
    <w:rsid w:val="00D24B5A"/>
    <w:rsid w:val="00D315DE"/>
    <w:rsid w:val="00D31C89"/>
    <w:rsid w:val="00D31D4D"/>
    <w:rsid w:val="00D32C2E"/>
    <w:rsid w:val="00D32CB2"/>
    <w:rsid w:val="00D34472"/>
    <w:rsid w:val="00D3676C"/>
    <w:rsid w:val="00D371E4"/>
    <w:rsid w:val="00D46D7D"/>
    <w:rsid w:val="00D50142"/>
    <w:rsid w:val="00D502BC"/>
    <w:rsid w:val="00D5164B"/>
    <w:rsid w:val="00D52C59"/>
    <w:rsid w:val="00D63245"/>
    <w:rsid w:val="00D6355D"/>
    <w:rsid w:val="00D653F0"/>
    <w:rsid w:val="00D655C0"/>
    <w:rsid w:val="00D6645A"/>
    <w:rsid w:val="00D74BF5"/>
    <w:rsid w:val="00D7701E"/>
    <w:rsid w:val="00D81749"/>
    <w:rsid w:val="00D8537F"/>
    <w:rsid w:val="00D9074B"/>
    <w:rsid w:val="00D9259E"/>
    <w:rsid w:val="00D92DB5"/>
    <w:rsid w:val="00D94D07"/>
    <w:rsid w:val="00D95D44"/>
    <w:rsid w:val="00D96602"/>
    <w:rsid w:val="00DA0A6B"/>
    <w:rsid w:val="00DA7C4A"/>
    <w:rsid w:val="00DA7E8A"/>
    <w:rsid w:val="00DB063C"/>
    <w:rsid w:val="00DB29AD"/>
    <w:rsid w:val="00DB67EB"/>
    <w:rsid w:val="00DC7A79"/>
    <w:rsid w:val="00DD1A75"/>
    <w:rsid w:val="00DD2E9F"/>
    <w:rsid w:val="00DD386A"/>
    <w:rsid w:val="00DD39DC"/>
    <w:rsid w:val="00DD547F"/>
    <w:rsid w:val="00DE37CB"/>
    <w:rsid w:val="00DF1FB6"/>
    <w:rsid w:val="00DF5FE5"/>
    <w:rsid w:val="00DF707F"/>
    <w:rsid w:val="00E0070C"/>
    <w:rsid w:val="00E02811"/>
    <w:rsid w:val="00E03228"/>
    <w:rsid w:val="00E043B8"/>
    <w:rsid w:val="00E06D3F"/>
    <w:rsid w:val="00E07FFC"/>
    <w:rsid w:val="00E128AC"/>
    <w:rsid w:val="00E16D28"/>
    <w:rsid w:val="00E2040E"/>
    <w:rsid w:val="00E25349"/>
    <w:rsid w:val="00E263F3"/>
    <w:rsid w:val="00E30CCA"/>
    <w:rsid w:val="00E3651C"/>
    <w:rsid w:val="00E37207"/>
    <w:rsid w:val="00E3754F"/>
    <w:rsid w:val="00E40B69"/>
    <w:rsid w:val="00E43931"/>
    <w:rsid w:val="00E46D02"/>
    <w:rsid w:val="00E50924"/>
    <w:rsid w:val="00E51FBA"/>
    <w:rsid w:val="00E5202C"/>
    <w:rsid w:val="00E54264"/>
    <w:rsid w:val="00E566C8"/>
    <w:rsid w:val="00E60B19"/>
    <w:rsid w:val="00E6335F"/>
    <w:rsid w:val="00E71E0E"/>
    <w:rsid w:val="00E7364B"/>
    <w:rsid w:val="00E739DE"/>
    <w:rsid w:val="00E7525C"/>
    <w:rsid w:val="00E81FCD"/>
    <w:rsid w:val="00E9066E"/>
    <w:rsid w:val="00E90B27"/>
    <w:rsid w:val="00E94ED6"/>
    <w:rsid w:val="00EA4B20"/>
    <w:rsid w:val="00EA5AC4"/>
    <w:rsid w:val="00EB3449"/>
    <w:rsid w:val="00EB454D"/>
    <w:rsid w:val="00EB625B"/>
    <w:rsid w:val="00EB783F"/>
    <w:rsid w:val="00EC23BA"/>
    <w:rsid w:val="00ED4DEB"/>
    <w:rsid w:val="00ED6517"/>
    <w:rsid w:val="00EE1C56"/>
    <w:rsid w:val="00EE4778"/>
    <w:rsid w:val="00EE7625"/>
    <w:rsid w:val="00EF2FC5"/>
    <w:rsid w:val="00EF6545"/>
    <w:rsid w:val="00EF78BA"/>
    <w:rsid w:val="00F02868"/>
    <w:rsid w:val="00F03AFF"/>
    <w:rsid w:val="00F04F70"/>
    <w:rsid w:val="00F066EA"/>
    <w:rsid w:val="00F1169A"/>
    <w:rsid w:val="00F12AEC"/>
    <w:rsid w:val="00F1354E"/>
    <w:rsid w:val="00F17E85"/>
    <w:rsid w:val="00F17E98"/>
    <w:rsid w:val="00F260ED"/>
    <w:rsid w:val="00F32F0F"/>
    <w:rsid w:val="00F34EA1"/>
    <w:rsid w:val="00F42EA2"/>
    <w:rsid w:val="00F4413A"/>
    <w:rsid w:val="00F458E1"/>
    <w:rsid w:val="00F470F7"/>
    <w:rsid w:val="00F55162"/>
    <w:rsid w:val="00F63978"/>
    <w:rsid w:val="00F6406B"/>
    <w:rsid w:val="00F71E81"/>
    <w:rsid w:val="00F72AFF"/>
    <w:rsid w:val="00F80447"/>
    <w:rsid w:val="00F81CA1"/>
    <w:rsid w:val="00F82312"/>
    <w:rsid w:val="00F82FD2"/>
    <w:rsid w:val="00F8459B"/>
    <w:rsid w:val="00F852FF"/>
    <w:rsid w:val="00F86006"/>
    <w:rsid w:val="00F92F3F"/>
    <w:rsid w:val="00F97D98"/>
    <w:rsid w:val="00FA1EA8"/>
    <w:rsid w:val="00FA225C"/>
    <w:rsid w:val="00FA366F"/>
    <w:rsid w:val="00FA4B54"/>
    <w:rsid w:val="00FA604E"/>
    <w:rsid w:val="00FA773B"/>
    <w:rsid w:val="00FB2FD1"/>
    <w:rsid w:val="00FC09B7"/>
    <w:rsid w:val="00FC0CEE"/>
    <w:rsid w:val="00FC21AD"/>
    <w:rsid w:val="00FC33B0"/>
    <w:rsid w:val="00FC3C36"/>
    <w:rsid w:val="00FC76B0"/>
    <w:rsid w:val="00FD086D"/>
    <w:rsid w:val="00FD10C0"/>
    <w:rsid w:val="00FD5D6B"/>
    <w:rsid w:val="00FE6EE0"/>
    <w:rsid w:val="00FE7083"/>
    <w:rsid w:val="00FF0222"/>
    <w:rsid w:val="00FF0DEF"/>
    <w:rsid w:val="00FF1F17"/>
    <w:rsid w:val="00FF2D67"/>
    <w:rsid w:val="00FF4CF7"/>
    <w:rsid w:val="00FF5715"/>
    <w:rsid w:val="00FF5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B"/>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75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4F2"/>
    <w:pPr>
      <w:ind w:left="720"/>
      <w:contextualSpacing/>
    </w:pPr>
  </w:style>
  <w:style w:type="character" w:styleId="CommentReference">
    <w:name w:val="annotation reference"/>
    <w:uiPriority w:val="99"/>
    <w:semiHidden/>
    <w:unhideWhenUsed/>
    <w:rsid w:val="004A40F8"/>
    <w:rPr>
      <w:sz w:val="16"/>
      <w:szCs w:val="16"/>
    </w:rPr>
  </w:style>
  <w:style w:type="paragraph" w:styleId="CommentText">
    <w:name w:val="annotation text"/>
    <w:basedOn w:val="Normal"/>
    <w:link w:val="CommentTextChar"/>
    <w:uiPriority w:val="99"/>
    <w:semiHidden/>
    <w:unhideWhenUsed/>
    <w:rsid w:val="004A40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4A40F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F8"/>
    <w:rPr>
      <w:rFonts w:ascii="Tahoma" w:eastAsiaTheme="minorEastAsia" w:hAnsi="Tahoma" w:cs="Tahoma"/>
      <w:sz w:val="16"/>
      <w:szCs w:val="16"/>
      <w:lang w:eastAsia="tr-TR"/>
    </w:rPr>
  </w:style>
  <w:style w:type="paragraph" w:styleId="Header">
    <w:name w:val="header"/>
    <w:basedOn w:val="Normal"/>
    <w:link w:val="HeaderChar"/>
    <w:uiPriority w:val="99"/>
    <w:unhideWhenUsed/>
    <w:rsid w:val="00874B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B85"/>
    <w:rPr>
      <w:rFonts w:eastAsiaTheme="minorEastAsia"/>
      <w:lang w:eastAsia="tr-TR"/>
    </w:rPr>
  </w:style>
  <w:style w:type="paragraph" w:styleId="Footer">
    <w:name w:val="footer"/>
    <w:basedOn w:val="Normal"/>
    <w:link w:val="FooterChar"/>
    <w:uiPriority w:val="99"/>
    <w:unhideWhenUsed/>
    <w:rsid w:val="00874B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B85"/>
    <w:rPr>
      <w:rFonts w:eastAsiaTheme="minorEastAsia"/>
      <w:lang w:eastAsia="tr-TR"/>
    </w:rPr>
  </w:style>
  <w:style w:type="paragraph" w:styleId="NormalWeb">
    <w:name w:val="Normal (Web)"/>
    <w:basedOn w:val="Normal"/>
    <w:uiPriority w:val="99"/>
    <w:semiHidden/>
    <w:unhideWhenUsed/>
    <w:rsid w:val="00637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B"/>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75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4F2"/>
    <w:pPr>
      <w:ind w:left="720"/>
      <w:contextualSpacing/>
    </w:pPr>
  </w:style>
  <w:style w:type="character" w:styleId="CommentReference">
    <w:name w:val="annotation reference"/>
    <w:uiPriority w:val="99"/>
    <w:semiHidden/>
    <w:unhideWhenUsed/>
    <w:rsid w:val="004A40F8"/>
    <w:rPr>
      <w:sz w:val="16"/>
      <w:szCs w:val="16"/>
    </w:rPr>
  </w:style>
  <w:style w:type="paragraph" w:styleId="CommentText">
    <w:name w:val="annotation text"/>
    <w:basedOn w:val="Normal"/>
    <w:link w:val="CommentTextChar"/>
    <w:uiPriority w:val="99"/>
    <w:semiHidden/>
    <w:unhideWhenUsed/>
    <w:rsid w:val="004A40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4A40F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F8"/>
    <w:rPr>
      <w:rFonts w:ascii="Tahoma" w:eastAsiaTheme="minorEastAsia" w:hAnsi="Tahoma" w:cs="Tahoma"/>
      <w:sz w:val="16"/>
      <w:szCs w:val="16"/>
      <w:lang w:eastAsia="tr-TR"/>
    </w:rPr>
  </w:style>
  <w:style w:type="paragraph" w:styleId="Header">
    <w:name w:val="header"/>
    <w:basedOn w:val="Normal"/>
    <w:link w:val="HeaderChar"/>
    <w:uiPriority w:val="99"/>
    <w:unhideWhenUsed/>
    <w:rsid w:val="00874B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B85"/>
    <w:rPr>
      <w:rFonts w:eastAsiaTheme="minorEastAsia"/>
      <w:lang w:eastAsia="tr-TR"/>
    </w:rPr>
  </w:style>
  <w:style w:type="paragraph" w:styleId="Footer">
    <w:name w:val="footer"/>
    <w:basedOn w:val="Normal"/>
    <w:link w:val="FooterChar"/>
    <w:uiPriority w:val="99"/>
    <w:unhideWhenUsed/>
    <w:rsid w:val="00874B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B85"/>
    <w:rPr>
      <w:rFonts w:eastAsiaTheme="minorEastAsia"/>
      <w:lang w:eastAsia="tr-TR"/>
    </w:rPr>
  </w:style>
  <w:style w:type="paragraph" w:styleId="NormalWeb">
    <w:name w:val="Normal (Web)"/>
    <w:basedOn w:val="Normal"/>
    <w:uiPriority w:val="99"/>
    <w:semiHidden/>
    <w:unhideWhenUsed/>
    <w:rsid w:val="00637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810">
      <w:bodyDiv w:val="1"/>
      <w:marLeft w:val="0"/>
      <w:marRight w:val="0"/>
      <w:marTop w:val="0"/>
      <w:marBottom w:val="0"/>
      <w:divBdr>
        <w:top w:val="none" w:sz="0" w:space="0" w:color="auto"/>
        <w:left w:val="none" w:sz="0" w:space="0" w:color="auto"/>
        <w:bottom w:val="none" w:sz="0" w:space="0" w:color="auto"/>
        <w:right w:val="none" w:sz="0" w:space="0" w:color="auto"/>
      </w:divBdr>
    </w:div>
    <w:div w:id="468596608">
      <w:bodyDiv w:val="1"/>
      <w:marLeft w:val="0"/>
      <w:marRight w:val="0"/>
      <w:marTop w:val="0"/>
      <w:marBottom w:val="0"/>
      <w:divBdr>
        <w:top w:val="none" w:sz="0" w:space="0" w:color="auto"/>
        <w:left w:val="none" w:sz="0" w:space="0" w:color="auto"/>
        <w:bottom w:val="none" w:sz="0" w:space="0" w:color="auto"/>
        <w:right w:val="none" w:sz="0" w:space="0" w:color="auto"/>
      </w:divBdr>
    </w:div>
    <w:div w:id="563417013">
      <w:bodyDiv w:val="1"/>
      <w:marLeft w:val="0"/>
      <w:marRight w:val="0"/>
      <w:marTop w:val="0"/>
      <w:marBottom w:val="0"/>
      <w:divBdr>
        <w:top w:val="none" w:sz="0" w:space="0" w:color="auto"/>
        <w:left w:val="none" w:sz="0" w:space="0" w:color="auto"/>
        <w:bottom w:val="none" w:sz="0" w:space="0" w:color="auto"/>
        <w:right w:val="none" w:sz="0" w:space="0" w:color="auto"/>
      </w:divBdr>
    </w:div>
    <w:div w:id="693386272">
      <w:bodyDiv w:val="1"/>
      <w:marLeft w:val="0"/>
      <w:marRight w:val="0"/>
      <w:marTop w:val="0"/>
      <w:marBottom w:val="0"/>
      <w:divBdr>
        <w:top w:val="none" w:sz="0" w:space="0" w:color="auto"/>
        <w:left w:val="none" w:sz="0" w:space="0" w:color="auto"/>
        <w:bottom w:val="none" w:sz="0" w:space="0" w:color="auto"/>
        <w:right w:val="none" w:sz="0" w:space="0" w:color="auto"/>
      </w:divBdr>
    </w:div>
    <w:div w:id="7501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A5B-0692-47E3-8BC8-3A4CF21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5359</Words>
  <Characters>30547</Characters>
  <Application>Microsoft Office Word</Application>
  <DocSecurity>0</DocSecurity>
  <Lines>254</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Sinem01 Demirgil</cp:lastModifiedBy>
  <cp:revision>9</cp:revision>
  <cp:lastPrinted>2023-02-28T07:56:00Z</cp:lastPrinted>
  <dcterms:created xsi:type="dcterms:W3CDTF">2023-03-28T10:29:00Z</dcterms:created>
  <dcterms:modified xsi:type="dcterms:W3CDTF">2023-03-28T10:34:00Z</dcterms:modified>
</cp:coreProperties>
</file>