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518016" w14:textId="4EF37047" w:rsidR="00A93C6F" w:rsidRPr="00A93C6F" w:rsidRDefault="00A93C6F" w:rsidP="00A93C6F">
      <w:pPr>
        <w:rPr>
          <w:sz w:val="24"/>
          <w:szCs w:val="24"/>
        </w:rPr>
      </w:pPr>
      <w:proofErr w:type="spellStart"/>
      <w:r w:rsidRPr="00A93C6F">
        <w:rPr>
          <w:sz w:val="24"/>
          <w:szCs w:val="24"/>
        </w:rPr>
        <w:t>Kuzey</w:t>
      </w:r>
      <w:proofErr w:type="spellEnd"/>
      <w:r w:rsidRPr="00A93C6F">
        <w:rPr>
          <w:sz w:val="24"/>
          <w:szCs w:val="24"/>
        </w:rPr>
        <w:t xml:space="preserve"> </w:t>
      </w:r>
      <w:proofErr w:type="spellStart"/>
      <w:r w:rsidRPr="00A93C6F">
        <w:rPr>
          <w:sz w:val="24"/>
          <w:szCs w:val="24"/>
        </w:rPr>
        <w:t>Kıbrıs</w:t>
      </w:r>
      <w:proofErr w:type="spellEnd"/>
      <w:r w:rsidRPr="00A93C6F">
        <w:rPr>
          <w:sz w:val="24"/>
          <w:szCs w:val="24"/>
        </w:rPr>
        <w:t xml:space="preserve"> </w:t>
      </w:r>
      <w:proofErr w:type="spellStart"/>
      <w:r w:rsidRPr="00A93C6F">
        <w:rPr>
          <w:sz w:val="24"/>
          <w:szCs w:val="24"/>
        </w:rPr>
        <w:t>Türk</w:t>
      </w:r>
      <w:proofErr w:type="spellEnd"/>
      <w:r w:rsidRPr="00A93C6F">
        <w:rPr>
          <w:sz w:val="24"/>
          <w:szCs w:val="24"/>
        </w:rPr>
        <w:t xml:space="preserve"> </w:t>
      </w:r>
      <w:proofErr w:type="spellStart"/>
      <w:r w:rsidRPr="00A93C6F">
        <w:rPr>
          <w:sz w:val="24"/>
          <w:szCs w:val="24"/>
        </w:rPr>
        <w:t>Cumhuriyeti</w:t>
      </w:r>
      <w:proofErr w:type="spellEnd"/>
      <w:r w:rsidRPr="00A93C6F">
        <w:rPr>
          <w:sz w:val="24"/>
          <w:szCs w:val="24"/>
        </w:rPr>
        <w:t xml:space="preserve"> </w:t>
      </w:r>
      <w:proofErr w:type="spellStart"/>
      <w:r w:rsidRPr="00A93C6F">
        <w:rPr>
          <w:sz w:val="24"/>
          <w:szCs w:val="24"/>
        </w:rPr>
        <w:t>Cumhuriyet</w:t>
      </w:r>
      <w:proofErr w:type="spellEnd"/>
      <w:r w:rsidRPr="00A93C6F">
        <w:rPr>
          <w:sz w:val="24"/>
          <w:szCs w:val="24"/>
        </w:rPr>
        <w:t xml:space="preserve"> </w:t>
      </w:r>
      <w:proofErr w:type="spellStart"/>
      <w:r w:rsidRPr="00A93C6F">
        <w:rPr>
          <w:sz w:val="24"/>
          <w:szCs w:val="24"/>
        </w:rPr>
        <w:t>Meclisi’nin</w:t>
      </w:r>
      <w:proofErr w:type="spellEnd"/>
      <w:r w:rsidRPr="00A93C6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20 </w:t>
      </w:r>
      <w:proofErr w:type="spellStart"/>
      <w:r>
        <w:rPr>
          <w:sz w:val="24"/>
          <w:szCs w:val="24"/>
        </w:rPr>
        <w:t>Mayıs</w:t>
      </w:r>
      <w:proofErr w:type="spellEnd"/>
      <w:r w:rsidRPr="00A93C6F">
        <w:rPr>
          <w:sz w:val="24"/>
          <w:szCs w:val="24"/>
        </w:rPr>
        <w:t xml:space="preserve"> 2024 </w:t>
      </w:r>
      <w:proofErr w:type="spellStart"/>
      <w:r w:rsidRPr="00A93C6F">
        <w:rPr>
          <w:sz w:val="24"/>
          <w:szCs w:val="24"/>
        </w:rPr>
        <w:t>tarihli</w:t>
      </w:r>
      <w:proofErr w:type="spellEnd"/>
      <w:r w:rsidRPr="00A93C6F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Ellialtıncı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A93C6F">
        <w:rPr>
          <w:sz w:val="24"/>
          <w:szCs w:val="24"/>
        </w:rPr>
        <w:t>Birleşiminde</w:t>
      </w:r>
      <w:proofErr w:type="spellEnd"/>
      <w:r w:rsidRPr="00A93C6F">
        <w:rPr>
          <w:sz w:val="24"/>
          <w:szCs w:val="24"/>
        </w:rPr>
        <w:t xml:space="preserve"> </w:t>
      </w:r>
      <w:proofErr w:type="spellStart"/>
      <w:r w:rsidRPr="00A93C6F">
        <w:rPr>
          <w:sz w:val="24"/>
          <w:szCs w:val="24"/>
        </w:rPr>
        <w:t>Oybirliğiyle</w:t>
      </w:r>
      <w:proofErr w:type="spellEnd"/>
      <w:r w:rsidRPr="00A93C6F">
        <w:rPr>
          <w:sz w:val="24"/>
          <w:szCs w:val="24"/>
        </w:rPr>
        <w:t xml:space="preserve"> </w:t>
      </w:r>
      <w:proofErr w:type="spellStart"/>
      <w:r w:rsidRPr="00A93C6F">
        <w:rPr>
          <w:sz w:val="24"/>
          <w:szCs w:val="24"/>
        </w:rPr>
        <w:t>kabul</w:t>
      </w:r>
      <w:proofErr w:type="spellEnd"/>
      <w:r w:rsidRPr="00A93C6F">
        <w:rPr>
          <w:sz w:val="24"/>
          <w:szCs w:val="24"/>
        </w:rPr>
        <w:t xml:space="preserve"> </w:t>
      </w:r>
      <w:proofErr w:type="spellStart"/>
      <w:r w:rsidRPr="00A93C6F">
        <w:rPr>
          <w:sz w:val="24"/>
          <w:szCs w:val="24"/>
        </w:rPr>
        <w:t>olunan</w:t>
      </w:r>
      <w:proofErr w:type="spellEnd"/>
      <w:r w:rsidRPr="00A93C6F">
        <w:rPr>
          <w:sz w:val="24"/>
          <w:szCs w:val="24"/>
        </w:rPr>
        <w:t xml:space="preserve"> “</w:t>
      </w:r>
      <w:proofErr w:type="spellStart"/>
      <w:r>
        <w:rPr>
          <w:color w:val="000000"/>
          <w:sz w:val="24"/>
          <w:szCs w:val="24"/>
        </w:rPr>
        <w:t>Seçim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ve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Halkoylaması</w:t>
      </w:r>
      <w:proofErr w:type="spellEnd"/>
      <w:r>
        <w:rPr>
          <w:color w:val="000000"/>
          <w:sz w:val="24"/>
          <w:szCs w:val="24"/>
        </w:rPr>
        <w:t xml:space="preserve"> (</w:t>
      </w:r>
      <w:proofErr w:type="spellStart"/>
      <w:r>
        <w:rPr>
          <w:color w:val="000000"/>
          <w:sz w:val="24"/>
          <w:szCs w:val="24"/>
        </w:rPr>
        <w:t>Geçici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Kurallar</w:t>
      </w:r>
      <w:proofErr w:type="spellEnd"/>
      <w:r>
        <w:rPr>
          <w:color w:val="000000"/>
          <w:sz w:val="24"/>
          <w:szCs w:val="24"/>
        </w:rPr>
        <w:t xml:space="preserve">) </w:t>
      </w:r>
      <w:proofErr w:type="spellStart"/>
      <w:r>
        <w:rPr>
          <w:color w:val="000000"/>
          <w:sz w:val="24"/>
          <w:szCs w:val="24"/>
        </w:rPr>
        <w:t>Yasası</w:t>
      </w:r>
      <w:proofErr w:type="spellEnd"/>
      <w:r w:rsidRPr="00A93C6F">
        <w:rPr>
          <w:sz w:val="24"/>
          <w:szCs w:val="24"/>
        </w:rPr>
        <w:t xml:space="preserve">” </w:t>
      </w:r>
      <w:proofErr w:type="spellStart"/>
      <w:r w:rsidRPr="00A93C6F">
        <w:rPr>
          <w:sz w:val="24"/>
          <w:szCs w:val="24"/>
        </w:rPr>
        <w:t>Anayasanın</w:t>
      </w:r>
      <w:proofErr w:type="spellEnd"/>
      <w:r w:rsidRPr="00A93C6F">
        <w:rPr>
          <w:sz w:val="24"/>
          <w:szCs w:val="24"/>
        </w:rPr>
        <w:t xml:space="preserve"> 94’üncü </w:t>
      </w:r>
      <w:proofErr w:type="spellStart"/>
      <w:r w:rsidRPr="00A93C6F">
        <w:rPr>
          <w:sz w:val="24"/>
          <w:szCs w:val="24"/>
        </w:rPr>
        <w:t>maddesinin</w:t>
      </w:r>
      <w:proofErr w:type="spellEnd"/>
      <w:r w:rsidRPr="00A93C6F">
        <w:rPr>
          <w:sz w:val="24"/>
          <w:szCs w:val="24"/>
        </w:rPr>
        <w:t xml:space="preserve"> (1)’</w:t>
      </w:r>
      <w:proofErr w:type="spellStart"/>
      <w:r w:rsidRPr="00A93C6F">
        <w:rPr>
          <w:sz w:val="24"/>
          <w:szCs w:val="24"/>
        </w:rPr>
        <w:t>inci</w:t>
      </w:r>
      <w:proofErr w:type="spellEnd"/>
      <w:r w:rsidRPr="00A93C6F">
        <w:rPr>
          <w:sz w:val="24"/>
          <w:szCs w:val="24"/>
        </w:rPr>
        <w:t xml:space="preserve"> </w:t>
      </w:r>
      <w:proofErr w:type="spellStart"/>
      <w:r w:rsidRPr="00A93C6F">
        <w:rPr>
          <w:sz w:val="24"/>
          <w:szCs w:val="24"/>
        </w:rPr>
        <w:t>fıkrası</w:t>
      </w:r>
      <w:proofErr w:type="spellEnd"/>
      <w:r w:rsidRPr="00A93C6F">
        <w:rPr>
          <w:sz w:val="24"/>
          <w:szCs w:val="24"/>
        </w:rPr>
        <w:t xml:space="preserve"> </w:t>
      </w:r>
      <w:proofErr w:type="spellStart"/>
      <w:r w:rsidRPr="00A93C6F">
        <w:rPr>
          <w:sz w:val="24"/>
          <w:szCs w:val="24"/>
        </w:rPr>
        <w:t>gereğince</w:t>
      </w:r>
      <w:proofErr w:type="spellEnd"/>
      <w:r w:rsidRPr="00A93C6F">
        <w:rPr>
          <w:sz w:val="24"/>
          <w:szCs w:val="24"/>
        </w:rPr>
        <w:t xml:space="preserve"> </w:t>
      </w:r>
      <w:proofErr w:type="spellStart"/>
      <w:r w:rsidRPr="00A93C6F">
        <w:rPr>
          <w:sz w:val="24"/>
          <w:szCs w:val="24"/>
        </w:rPr>
        <w:t>Kuzey</w:t>
      </w:r>
      <w:proofErr w:type="spellEnd"/>
      <w:r w:rsidRPr="00A93C6F">
        <w:rPr>
          <w:sz w:val="24"/>
          <w:szCs w:val="24"/>
        </w:rPr>
        <w:t xml:space="preserve"> </w:t>
      </w:r>
      <w:proofErr w:type="spellStart"/>
      <w:r w:rsidRPr="00A93C6F">
        <w:rPr>
          <w:sz w:val="24"/>
          <w:szCs w:val="24"/>
        </w:rPr>
        <w:t>Kıbrıs</w:t>
      </w:r>
      <w:proofErr w:type="spellEnd"/>
      <w:r w:rsidRPr="00A93C6F">
        <w:rPr>
          <w:sz w:val="24"/>
          <w:szCs w:val="24"/>
        </w:rPr>
        <w:t xml:space="preserve"> </w:t>
      </w:r>
      <w:proofErr w:type="spellStart"/>
      <w:r w:rsidRPr="00A93C6F">
        <w:rPr>
          <w:sz w:val="24"/>
          <w:szCs w:val="24"/>
        </w:rPr>
        <w:t>Türk</w:t>
      </w:r>
      <w:proofErr w:type="spellEnd"/>
      <w:r w:rsidRPr="00A93C6F">
        <w:rPr>
          <w:sz w:val="24"/>
          <w:szCs w:val="24"/>
        </w:rPr>
        <w:t xml:space="preserve"> </w:t>
      </w:r>
      <w:proofErr w:type="spellStart"/>
      <w:r w:rsidRPr="00A93C6F">
        <w:rPr>
          <w:sz w:val="24"/>
          <w:szCs w:val="24"/>
        </w:rPr>
        <w:t>Cumhuriyeti</w:t>
      </w:r>
      <w:proofErr w:type="spellEnd"/>
      <w:r w:rsidRPr="00A93C6F">
        <w:rPr>
          <w:sz w:val="24"/>
          <w:szCs w:val="24"/>
        </w:rPr>
        <w:t xml:space="preserve"> </w:t>
      </w:r>
      <w:proofErr w:type="spellStart"/>
      <w:r w:rsidRPr="00A93C6F">
        <w:rPr>
          <w:sz w:val="24"/>
          <w:szCs w:val="24"/>
        </w:rPr>
        <w:t>Cumhurbaşkanı</w:t>
      </w:r>
      <w:proofErr w:type="spellEnd"/>
      <w:r w:rsidRPr="00A93C6F">
        <w:rPr>
          <w:sz w:val="24"/>
          <w:szCs w:val="24"/>
        </w:rPr>
        <w:t xml:space="preserve"> </w:t>
      </w:r>
      <w:proofErr w:type="spellStart"/>
      <w:r w:rsidRPr="00A93C6F">
        <w:rPr>
          <w:sz w:val="24"/>
          <w:szCs w:val="24"/>
        </w:rPr>
        <w:t>tarafından</w:t>
      </w:r>
      <w:proofErr w:type="spellEnd"/>
      <w:r w:rsidRPr="00A93C6F">
        <w:rPr>
          <w:sz w:val="24"/>
          <w:szCs w:val="24"/>
        </w:rPr>
        <w:t xml:space="preserve"> </w:t>
      </w:r>
      <w:proofErr w:type="spellStart"/>
      <w:r w:rsidRPr="00A93C6F">
        <w:rPr>
          <w:sz w:val="24"/>
          <w:szCs w:val="24"/>
        </w:rPr>
        <w:t>Resmi</w:t>
      </w:r>
      <w:proofErr w:type="spellEnd"/>
      <w:r w:rsidRPr="00A93C6F">
        <w:rPr>
          <w:sz w:val="24"/>
          <w:szCs w:val="24"/>
        </w:rPr>
        <w:t xml:space="preserve"> </w:t>
      </w:r>
      <w:proofErr w:type="spellStart"/>
      <w:r w:rsidRPr="00A93C6F">
        <w:rPr>
          <w:sz w:val="24"/>
          <w:szCs w:val="24"/>
        </w:rPr>
        <w:t>Gazete’de</w:t>
      </w:r>
      <w:proofErr w:type="spellEnd"/>
      <w:r w:rsidRPr="00A93C6F">
        <w:rPr>
          <w:sz w:val="24"/>
          <w:szCs w:val="24"/>
        </w:rPr>
        <w:t xml:space="preserve"> </w:t>
      </w:r>
      <w:proofErr w:type="spellStart"/>
      <w:r w:rsidRPr="00A93C6F">
        <w:rPr>
          <w:sz w:val="24"/>
          <w:szCs w:val="24"/>
        </w:rPr>
        <w:t>yayımlanmak</w:t>
      </w:r>
      <w:proofErr w:type="spellEnd"/>
      <w:r w:rsidRPr="00A93C6F">
        <w:rPr>
          <w:sz w:val="24"/>
          <w:szCs w:val="24"/>
        </w:rPr>
        <w:t xml:space="preserve"> </w:t>
      </w:r>
      <w:proofErr w:type="spellStart"/>
      <w:r w:rsidRPr="00A93C6F">
        <w:rPr>
          <w:sz w:val="24"/>
          <w:szCs w:val="24"/>
        </w:rPr>
        <w:t>suretiyle</w:t>
      </w:r>
      <w:proofErr w:type="spellEnd"/>
      <w:r w:rsidRPr="00A93C6F">
        <w:rPr>
          <w:sz w:val="24"/>
          <w:szCs w:val="24"/>
        </w:rPr>
        <w:t xml:space="preserve"> </w:t>
      </w:r>
      <w:proofErr w:type="spellStart"/>
      <w:r w:rsidRPr="00A93C6F">
        <w:rPr>
          <w:sz w:val="24"/>
          <w:szCs w:val="24"/>
        </w:rPr>
        <w:t>ilan</w:t>
      </w:r>
      <w:proofErr w:type="spellEnd"/>
      <w:r w:rsidRPr="00A93C6F">
        <w:rPr>
          <w:sz w:val="24"/>
          <w:szCs w:val="24"/>
        </w:rPr>
        <w:t xml:space="preserve"> </w:t>
      </w:r>
      <w:proofErr w:type="spellStart"/>
      <w:r w:rsidRPr="00A93C6F">
        <w:rPr>
          <w:sz w:val="24"/>
          <w:szCs w:val="24"/>
        </w:rPr>
        <w:t>olunur</w:t>
      </w:r>
      <w:proofErr w:type="spellEnd"/>
      <w:r w:rsidRPr="00A93C6F">
        <w:rPr>
          <w:sz w:val="24"/>
          <w:szCs w:val="24"/>
        </w:rPr>
        <w:t>.</w:t>
      </w:r>
    </w:p>
    <w:p w14:paraId="78ABB736" w14:textId="77777777" w:rsidR="00A93C6F" w:rsidRPr="00A93C6F" w:rsidRDefault="00A93C6F" w:rsidP="00A93C6F">
      <w:pPr>
        <w:jc w:val="center"/>
        <w:rPr>
          <w:sz w:val="24"/>
          <w:szCs w:val="24"/>
        </w:rPr>
      </w:pPr>
    </w:p>
    <w:p w14:paraId="6EA0900B" w14:textId="77777777" w:rsidR="00A93C6F" w:rsidRPr="00A93C6F" w:rsidRDefault="00A93C6F" w:rsidP="00A93C6F">
      <w:pPr>
        <w:jc w:val="center"/>
        <w:rPr>
          <w:sz w:val="24"/>
          <w:szCs w:val="24"/>
        </w:rPr>
      </w:pPr>
    </w:p>
    <w:p w14:paraId="20C2F8E6" w14:textId="21F44EFA" w:rsidR="00A93C6F" w:rsidRPr="00A93C6F" w:rsidRDefault="00A93C6F" w:rsidP="00A93C6F">
      <w:pPr>
        <w:jc w:val="center"/>
        <w:rPr>
          <w:sz w:val="24"/>
          <w:szCs w:val="24"/>
        </w:rPr>
      </w:pPr>
      <w:proofErr w:type="spellStart"/>
      <w:r w:rsidRPr="00A93C6F">
        <w:rPr>
          <w:sz w:val="24"/>
          <w:szCs w:val="24"/>
        </w:rPr>
        <w:t>Sayı</w:t>
      </w:r>
      <w:proofErr w:type="spellEnd"/>
      <w:r w:rsidRPr="00A93C6F">
        <w:rPr>
          <w:sz w:val="24"/>
          <w:szCs w:val="24"/>
        </w:rPr>
        <w:t xml:space="preserve">: </w:t>
      </w:r>
      <w:r>
        <w:rPr>
          <w:sz w:val="24"/>
          <w:szCs w:val="24"/>
        </w:rPr>
        <w:t>44</w:t>
      </w:r>
      <w:bookmarkStart w:id="0" w:name="_GoBack"/>
      <w:bookmarkEnd w:id="0"/>
      <w:r w:rsidRPr="00A93C6F">
        <w:rPr>
          <w:sz w:val="24"/>
          <w:szCs w:val="24"/>
        </w:rPr>
        <w:t>/2024</w:t>
      </w:r>
    </w:p>
    <w:p w14:paraId="72D34F9E" w14:textId="77777777" w:rsidR="00A93C6F" w:rsidRPr="00A93C6F" w:rsidRDefault="00A93C6F" w:rsidP="00A93C6F">
      <w:pPr>
        <w:rPr>
          <w:sz w:val="24"/>
          <w:szCs w:val="24"/>
        </w:rPr>
      </w:pPr>
    </w:p>
    <w:p w14:paraId="2FA245DA" w14:textId="77777777" w:rsidR="00A93C6F" w:rsidRPr="00A93C6F" w:rsidRDefault="00A93C6F" w:rsidP="00A93C6F">
      <w:pPr>
        <w:rPr>
          <w:sz w:val="24"/>
          <w:szCs w:val="24"/>
        </w:rPr>
      </w:pPr>
    </w:p>
    <w:p w14:paraId="2F501D28" w14:textId="46E1CED3" w:rsidR="00C614D5" w:rsidRPr="00BC6057" w:rsidRDefault="00C614D5" w:rsidP="00C614D5">
      <w:pPr>
        <w:spacing w:after="120"/>
        <w:jc w:val="center"/>
        <w:rPr>
          <w:rFonts w:cs="Times New Roman"/>
          <w:sz w:val="24"/>
          <w:szCs w:val="24"/>
        </w:rPr>
      </w:pPr>
      <w:r w:rsidRPr="00BC6057">
        <w:rPr>
          <w:rFonts w:cs="Times New Roman"/>
          <w:sz w:val="24"/>
          <w:szCs w:val="24"/>
        </w:rPr>
        <w:t>SEÇİM VE HALK</w:t>
      </w:r>
      <w:r w:rsidR="00D35ED0">
        <w:rPr>
          <w:rFonts w:cs="Times New Roman"/>
          <w:sz w:val="24"/>
          <w:szCs w:val="24"/>
        </w:rPr>
        <w:t>OYLAMASI (GEÇİCİ KURALLAR) YASA</w:t>
      </w:r>
      <w:r>
        <w:rPr>
          <w:rFonts w:cs="Times New Roman"/>
          <w:sz w:val="24"/>
          <w:szCs w:val="24"/>
        </w:rPr>
        <w:t>SI</w:t>
      </w:r>
    </w:p>
    <w:p w14:paraId="2F501D29" w14:textId="77777777" w:rsidR="00002246" w:rsidRPr="00BC6057" w:rsidRDefault="00002246" w:rsidP="00002246">
      <w:pPr>
        <w:ind w:right="113"/>
        <w:rPr>
          <w:rFonts w:cs="Times New Roman"/>
          <w:sz w:val="24"/>
          <w:szCs w:val="24"/>
        </w:rPr>
      </w:pPr>
    </w:p>
    <w:tbl>
      <w:tblPr>
        <w:tblStyle w:val="TabloKlavuzu"/>
        <w:tblW w:w="9357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1139"/>
        <w:gridCol w:w="236"/>
        <w:gridCol w:w="709"/>
        <w:gridCol w:w="283"/>
        <w:gridCol w:w="6002"/>
      </w:tblGrid>
      <w:tr w:rsidR="00002246" w:rsidRPr="00BC6057" w14:paraId="2F501D2E" w14:textId="77777777" w:rsidTr="00D211C8">
        <w:tc>
          <w:tcPr>
            <w:tcW w:w="988" w:type="dxa"/>
          </w:tcPr>
          <w:p w14:paraId="2F501D2A" w14:textId="77777777" w:rsidR="00002246" w:rsidRPr="00BC6057" w:rsidRDefault="00002246" w:rsidP="003B70A0">
            <w:pPr>
              <w:ind w:right="113"/>
              <w:rPr>
                <w:rFonts w:eastAsia="Times New Roman" w:cs="Times New Roman"/>
                <w:noProof/>
                <w:sz w:val="24"/>
                <w:szCs w:val="24"/>
              </w:rPr>
            </w:pPr>
          </w:p>
          <w:p w14:paraId="2F501D2B" w14:textId="77777777" w:rsidR="00002246" w:rsidRPr="00BC6057" w:rsidRDefault="00002246" w:rsidP="003B70A0">
            <w:pPr>
              <w:ind w:right="113"/>
              <w:rPr>
                <w:rFonts w:eastAsia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139" w:type="dxa"/>
          </w:tcPr>
          <w:p w14:paraId="2F501D2C" w14:textId="77777777" w:rsidR="00002246" w:rsidRPr="00BC6057" w:rsidRDefault="00002246" w:rsidP="003B70A0">
            <w:pPr>
              <w:ind w:right="113"/>
              <w:rPr>
                <w:rFonts w:eastAsia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7230" w:type="dxa"/>
            <w:gridSpan w:val="4"/>
          </w:tcPr>
          <w:p w14:paraId="0B60E319" w14:textId="60BE32A0" w:rsidR="00002246" w:rsidRDefault="00002246" w:rsidP="00D211C8">
            <w:pPr>
              <w:tabs>
                <w:tab w:val="left" w:pos="782"/>
              </w:tabs>
              <w:rPr>
                <w:rFonts w:eastAsia="Times New Roman" w:cs="Times New Roman"/>
                <w:noProof/>
                <w:sz w:val="24"/>
                <w:szCs w:val="24"/>
              </w:rPr>
            </w:pPr>
            <w:r w:rsidRPr="00BC6057">
              <w:rPr>
                <w:rFonts w:eastAsia="Times New Roman" w:cs="Times New Roman"/>
                <w:noProof/>
                <w:sz w:val="24"/>
                <w:szCs w:val="24"/>
              </w:rPr>
              <w:t xml:space="preserve">    </w:t>
            </w:r>
            <w:r w:rsidR="002100B7">
              <w:rPr>
                <w:rFonts w:eastAsia="Times New Roman" w:cs="Times New Roman"/>
                <w:noProof/>
                <w:sz w:val="24"/>
                <w:szCs w:val="24"/>
              </w:rPr>
              <w:t xml:space="preserve"> </w:t>
            </w:r>
            <w:r w:rsidRPr="00BC6057">
              <w:rPr>
                <w:rFonts w:eastAsia="Times New Roman" w:cs="Times New Roman"/>
                <w:noProof/>
                <w:sz w:val="24"/>
                <w:szCs w:val="24"/>
              </w:rPr>
              <w:t>Kuzey Kıbrıs Türk Cumhuriyeti Cumhuriyet Meclisi aşağıdaki Yasayı yapar:</w:t>
            </w:r>
          </w:p>
          <w:p w14:paraId="2F501D2D" w14:textId="0A662332" w:rsidR="005154E9" w:rsidRPr="00BC6057" w:rsidRDefault="005154E9" w:rsidP="00D211C8">
            <w:pPr>
              <w:tabs>
                <w:tab w:val="left" w:pos="782"/>
              </w:tabs>
              <w:ind w:right="113"/>
              <w:rPr>
                <w:rFonts w:eastAsia="Times New Roman" w:cs="Times New Roman"/>
                <w:noProof/>
                <w:sz w:val="24"/>
                <w:szCs w:val="24"/>
              </w:rPr>
            </w:pPr>
          </w:p>
        </w:tc>
      </w:tr>
      <w:tr w:rsidR="00002246" w:rsidRPr="00BC6057" w14:paraId="2F501D35" w14:textId="77777777" w:rsidTr="00D211C8">
        <w:trPr>
          <w:trHeight w:val="536"/>
        </w:trPr>
        <w:tc>
          <w:tcPr>
            <w:tcW w:w="2127" w:type="dxa"/>
            <w:gridSpan w:val="2"/>
          </w:tcPr>
          <w:p w14:paraId="2F501D32" w14:textId="77777777" w:rsidR="00002246" w:rsidRPr="00BC6057" w:rsidRDefault="00002246" w:rsidP="003B70A0">
            <w:pPr>
              <w:ind w:right="113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BC6057">
              <w:rPr>
                <w:rFonts w:eastAsia="Times New Roman" w:cs="Times New Roman"/>
                <w:sz w:val="24"/>
                <w:szCs w:val="24"/>
              </w:rPr>
              <w:t>Kısa</w:t>
            </w:r>
            <w:proofErr w:type="spellEnd"/>
            <w:r w:rsidRPr="00BC6057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6057">
              <w:rPr>
                <w:rFonts w:eastAsia="Times New Roman" w:cs="Times New Roman"/>
                <w:sz w:val="24"/>
                <w:szCs w:val="24"/>
              </w:rPr>
              <w:t>İsim</w:t>
            </w:r>
            <w:proofErr w:type="spellEnd"/>
            <w:r w:rsidRPr="00BC6057"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  <w:p w14:paraId="2F501D33" w14:textId="77777777" w:rsidR="00002246" w:rsidRPr="00BC6057" w:rsidRDefault="00002246" w:rsidP="003B70A0">
            <w:pPr>
              <w:ind w:right="113"/>
              <w:rPr>
                <w:rFonts w:eastAsia="Times New Roman" w:cs="Times New Roman"/>
                <w:sz w:val="24"/>
                <w:szCs w:val="24"/>
              </w:rPr>
            </w:pPr>
            <w:r w:rsidRPr="00BC6057">
              <w:rPr>
                <w:rFonts w:eastAsia="Times New Roman" w:cs="Times New Roman"/>
                <w:sz w:val="24"/>
                <w:szCs w:val="24"/>
              </w:rPr>
              <w:t>5/1976</w:t>
            </w:r>
          </w:p>
        </w:tc>
        <w:tc>
          <w:tcPr>
            <w:tcW w:w="7230" w:type="dxa"/>
            <w:gridSpan w:val="4"/>
          </w:tcPr>
          <w:p w14:paraId="2F501D34" w14:textId="36ADADBB" w:rsidR="00002246" w:rsidRPr="00BC6057" w:rsidRDefault="00002246" w:rsidP="00D211C8">
            <w:pPr>
              <w:tabs>
                <w:tab w:val="left" w:pos="782"/>
              </w:tabs>
              <w:ind w:right="-104"/>
              <w:rPr>
                <w:rFonts w:eastAsia="Times New Roman" w:cs="Times New Roman"/>
                <w:sz w:val="24"/>
                <w:szCs w:val="24"/>
              </w:rPr>
            </w:pPr>
            <w:r w:rsidRPr="00BC6057">
              <w:rPr>
                <w:rFonts w:eastAsia="Times New Roman" w:cs="Times New Roman"/>
                <w:sz w:val="24"/>
                <w:szCs w:val="24"/>
              </w:rPr>
              <w:t xml:space="preserve">1. Bu </w:t>
            </w:r>
            <w:proofErr w:type="spellStart"/>
            <w:r w:rsidRPr="00BC6057">
              <w:rPr>
                <w:rFonts w:eastAsia="Times New Roman" w:cs="Times New Roman"/>
                <w:sz w:val="24"/>
                <w:szCs w:val="24"/>
              </w:rPr>
              <w:t>Yasa</w:t>
            </w:r>
            <w:proofErr w:type="spellEnd"/>
            <w:r w:rsidRPr="00BC6057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C6057">
              <w:rPr>
                <w:rFonts w:eastAsia="Times New Roman" w:cs="Times New Roman"/>
                <w:sz w:val="24"/>
                <w:szCs w:val="24"/>
              </w:rPr>
              <w:t>Seçim</w:t>
            </w:r>
            <w:proofErr w:type="spellEnd"/>
            <w:r w:rsidRPr="00BC6057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6057">
              <w:rPr>
                <w:rFonts w:eastAsia="Times New Roman" w:cs="Times New Roman"/>
                <w:sz w:val="24"/>
                <w:szCs w:val="24"/>
              </w:rPr>
              <w:t>ve</w:t>
            </w:r>
            <w:proofErr w:type="spellEnd"/>
            <w:r w:rsidRPr="00BC6057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6057">
              <w:rPr>
                <w:rFonts w:eastAsia="Times New Roman" w:cs="Times New Roman"/>
                <w:sz w:val="24"/>
                <w:szCs w:val="24"/>
              </w:rPr>
              <w:t>Halkoylaması</w:t>
            </w:r>
            <w:proofErr w:type="spellEnd"/>
            <w:r w:rsidRPr="00BC6057">
              <w:rPr>
                <w:rFonts w:eastAsia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C6057">
              <w:rPr>
                <w:rFonts w:eastAsia="Times New Roman" w:cs="Times New Roman"/>
                <w:sz w:val="24"/>
                <w:szCs w:val="24"/>
              </w:rPr>
              <w:t>Geçici</w:t>
            </w:r>
            <w:proofErr w:type="spellEnd"/>
            <w:r w:rsidRPr="00BC6057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6057">
              <w:rPr>
                <w:rFonts w:eastAsia="Times New Roman" w:cs="Times New Roman"/>
                <w:sz w:val="24"/>
                <w:szCs w:val="24"/>
              </w:rPr>
              <w:t>Kurallar</w:t>
            </w:r>
            <w:proofErr w:type="spellEnd"/>
            <w:r w:rsidRPr="00BC6057">
              <w:rPr>
                <w:rFonts w:eastAsia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BC6057">
              <w:rPr>
                <w:rFonts w:eastAsia="Times New Roman" w:cs="Times New Roman"/>
                <w:sz w:val="24"/>
                <w:szCs w:val="24"/>
              </w:rPr>
              <w:t>Yasası</w:t>
            </w:r>
            <w:proofErr w:type="spellEnd"/>
            <w:r w:rsidRPr="00BC6057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6057">
              <w:rPr>
                <w:rFonts w:eastAsia="Times New Roman" w:cs="Times New Roman"/>
                <w:sz w:val="24"/>
                <w:szCs w:val="24"/>
              </w:rPr>
              <w:t>olarak</w:t>
            </w:r>
            <w:proofErr w:type="spellEnd"/>
            <w:r w:rsidRPr="00BC6057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6057">
              <w:rPr>
                <w:rFonts w:eastAsia="Times New Roman" w:cs="Times New Roman"/>
                <w:sz w:val="24"/>
                <w:szCs w:val="24"/>
              </w:rPr>
              <w:t>isimlendirilir</w:t>
            </w:r>
            <w:proofErr w:type="spellEnd"/>
            <w:r w:rsidRPr="00BC6057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6057">
              <w:rPr>
                <w:rFonts w:eastAsia="Times New Roman" w:cs="Times New Roman"/>
                <w:sz w:val="24"/>
                <w:szCs w:val="24"/>
              </w:rPr>
              <w:t>ve</w:t>
            </w:r>
            <w:proofErr w:type="spellEnd"/>
            <w:r w:rsidRPr="00BC6057">
              <w:rPr>
                <w:rFonts w:eastAsia="Times New Roman" w:cs="Times New Roman"/>
                <w:sz w:val="24"/>
                <w:szCs w:val="24"/>
              </w:rPr>
              <w:t xml:space="preserve"> “</w:t>
            </w:r>
            <w:proofErr w:type="spellStart"/>
            <w:r w:rsidRPr="00BC6057">
              <w:rPr>
                <w:rFonts w:eastAsia="Times New Roman" w:cs="Times New Roman"/>
                <w:sz w:val="24"/>
                <w:szCs w:val="24"/>
              </w:rPr>
              <w:t>Seçim</w:t>
            </w:r>
            <w:proofErr w:type="spellEnd"/>
            <w:r w:rsidRPr="00BC6057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6057">
              <w:rPr>
                <w:rFonts w:eastAsia="Times New Roman" w:cs="Times New Roman"/>
                <w:sz w:val="24"/>
                <w:szCs w:val="24"/>
              </w:rPr>
              <w:t>ve</w:t>
            </w:r>
            <w:proofErr w:type="spellEnd"/>
            <w:r w:rsidRPr="00BC6057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6057">
              <w:rPr>
                <w:rFonts w:eastAsia="Times New Roman" w:cs="Times New Roman"/>
                <w:sz w:val="24"/>
                <w:szCs w:val="24"/>
              </w:rPr>
              <w:t>Halkoylaması</w:t>
            </w:r>
            <w:proofErr w:type="spellEnd"/>
            <w:r w:rsidRPr="00BC6057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6057">
              <w:rPr>
                <w:rFonts w:eastAsia="Times New Roman" w:cs="Times New Roman"/>
                <w:sz w:val="24"/>
                <w:szCs w:val="24"/>
              </w:rPr>
              <w:t>Yasası</w:t>
            </w:r>
            <w:proofErr w:type="spellEnd"/>
            <w:r w:rsidRPr="00BC6057">
              <w:rPr>
                <w:rFonts w:eastAsia="Times New Roman" w:cs="Times New Roman"/>
                <w:sz w:val="24"/>
                <w:szCs w:val="24"/>
              </w:rPr>
              <w:t xml:space="preserve">” </w:t>
            </w:r>
            <w:proofErr w:type="spellStart"/>
            <w:r w:rsidRPr="00BC6057">
              <w:rPr>
                <w:rFonts w:eastAsia="Times New Roman" w:cs="Times New Roman"/>
                <w:sz w:val="24"/>
                <w:szCs w:val="24"/>
              </w:rPr>
              <w:t>ile</w:t>
            </w:r>
            <w:proofErr w:type="spellEnd"/>
            <w:r w:rsidRPr="00BC6057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6057">
              <w:rPr>
                <w:rFonts w:eastAsia="Times New Roman" w:cs="Times New Roman"/>
                <w:sz w:val="24"/>
                <w:szCs w:val="24"/>
              </w:rPr>
              <w:t>birlikte</w:t>
            </w:r>
            <w:proofErr w:type="spellEnd"/>
            <w:r w:rsidRPr="00BC6057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6057">
              <w:rPr>
                <w:rFonts w:eastAsia="Times New Roman" w:cs="Times New Roman"/>
                <w:sz w:val="24"/>
                <w:szCs w:val="24"/>
              </w:rPr>
              <w:t>okunur</w:t>
            </w:r>
            <w:proofErr w:type="spellEnd"/>
            <w:r w:rsidRPr="00BC6057"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</w:tr>
      <w:tr w:rsidR="00002246" w:rsidRPr="00BC6057" w14:paraId="2F501D54" w14:textId="77777777" w:rsidTr="00D211C8">
        <w:trPr>
          <w:trHeight w:val="6926"/>
        </w:trPr>
        <w:tc>
          <w:tcPr>
            <w:tcW w:w="2127" w:type="dxa"/>
            <w:gridSpan w:val="2"/>
          </w:tcPr>
          <w:p w14:paraId="2F501D36" w14:textId="77777777" w:rsidR="00002246" w:rsidRPr="00BC6057" w:rsidRDefault="00002246" w:rsidP="003B70A0">
            <w:pPr>
              <w:ind w:right="113"/>
              <w:rPr>
                <w:rFonts w:eastAsia="Times New Roman" w:cs="Times New Roman"/>
                <w:sz w:val="24"/>
                <w:szCs w:val="24"/>
              </w:rPr>
            </w:pPr>
            <w:r w:rsidRPr="00BC6057">
              <w:rPr>
                <w:rFonts w:eastAsia="Times New Roman" w:cs="Times New Roman"/>
                <w:sz w:val="24"/>
                <w:szCs w:val="24"/>
              </w:rPr>
              <w:t xml:space="preserve">      26/1977</w:t>
            </w:r>
          </w:p>
          <w:p w14:paraId="2F501D37" w14:textId="77777777" w:rsidR="00002246" w:rsidRPr="00BC6057" w:rsidRDefault="00002246" w:rsidP="003B70A0">
            <w:pPr>
              <w:ind w:right="113"/>
              <w:rPr>
                <w:rFonts w:eastAsia="Times New Roman" w:cs="Times New Roman"/>
                <w:sz w:val="24"/>
                <w:szCs w:val="24"/>
              </w:rPr>
            </w:pPr>
            <w:r w:rsidRPr="00BC6057">
              <w:rPr>
                <w:rFonts w:eastAsia="Times New Roman" w:cs="Times New Roman"/>
                <w:sz w:val="24"/>
                <w:szCs w:val="24"/>
              </w:rPr>
              <w:t xml:space="preserve">      29/1977</w:t>
            </w:r>
          </w:p>
          <w:p w14:paraId="2F501D38" w14:textId="77777777" w:rsidR="00002246" w:rsidRPr="00BC6057" w:rsidRDefault="00002246" w:rsidP="003B70A0">
            <w:pPr>
              <w:ind w:right="113"/>
              <w:rPr>
                <w:rFonts w:eastAsia="Times New Roman" w:cs="Times New Roman"/>
                <w:sz w:val="24"/>
                <w:szCs w:val="24"/>
              </w:rPr>
            </w:pPr>
            <w:r w:rsidRPr="00BC6057">
              <w:rPr>
                <w:rFonts w:eastAsia="Times New Roman" w:cs="Times New Roman"/>
                <w:sz w:val="24"/>
                <w:szCs w:val="24"/>
              </w:rPr>
              <w:t xml:space="preserve">        1/1980</w:t>
            </w:r>
          </w:p>
          <w:p w14:paraId="2F501D39" w14:textId="77777777" w:rsidR="00002246" w:rsidRPr="00BC6057" w:rsidRDefault="00002246" w:rsidP="003B70A0">
            <w:pPr>
              <w:ind w:right="113"/>
              <w:rPr>
                <w:rFonts w:eastAsia="Times New Roman" w:cs="Times New Roman"/>
                <w:sz w:val="24"/>
                <w:szCs w:val="24"/>
              </w:rPr>
            </w:pPr>
            <w:r w:rsidRPr="00BC6057">
              <w:rPr>
                <w:rFonts w:eastAsia="Times New Roman" w:cs="Times New Roman"/>
                <w:sz w:val="24"/>
                <w:szCs w:val="24"/>
              </w:rPr>
              <w:t xml:space="preserve">        4/1980</w:t>
            </w:r>
          </w:p>
          <w:p w14:paraId="2F501D3A" w14:textId="77777777" w:rsidR="00002246" w:rsidRPr="00BC6057" w:rsidRDefault="00002246" w:rsidP="003B70A0">
            <w:pPr>
              <w:ind w:right="113"/>
              <w:rPr>
                <w:rFonts w:eastAsia="Times New Roman" w:cs="Times New Roman"/>
                <w:sz w:val="24"/>
                <w:szCs w:val="24"/>
              </w:rPr>
            </w:pPr>
            <w:r w:rsidRPr="00BC6057">
              <w:rPr>
                <w:rFonts w:eastAsia="Times New Roman" w:cs="Times New Roman"/>
                <w:sz w:val="24"/>
                <w:szCs w:val="24"/>
              </w:rPr>
              <w:t xml:space="preserve">      12/1981</w:t>
            </w:r>
          </w:p>
          <w:p w14:paraId="2F501D3B" w14:textId="77777777" w:rsidR="00002246" w:rsidRPr="00BC6057" w:rsidRDefault="00002246" w:rsidP="003B70A0">
            <w:pPr>
              <w:ind w:right="113"/>
              <w:rPr>
                <w:rFonts w:eastAsia="Times New Roman" w:cs="Times New Roman"/>
                <w:sz w:val="24"/>
                <w:szCs w:val="24"/>
              </w:rPr>
            </w:pPr>
            <w:r w:rsidRPr="00BC6057">
              <w:rPr>
                <w:rFonts w:eastAsia="Times New Roman" w:cs="Times New Roman"/>
                <w:sz w:val="24"/>
                <w:szCs w:val="24"/>
              </w:rPr>
              <w:t xml:space="preserve">      17/1985</w:t>
            </w:r>
          </w:p>
          <w:p w14:paraId="2F501D3C" w14:textId="77777777" w:rsidR="00002246" w:rsidRPr="00BC6057" w:rsidRDefault="00002246" w:rsidP="003B70A0">
            <w:pPr>
              <w:ind w:right="113"/>
              <w:rPr>
                <w:rFonts w:eastAsia="Times New Roman" w:cs="Times New Roman"/>
                <w:sz w:val="24"/>
                <w:szCs w:val="24"/>
              </w:rPr>
            </w:pPr>
            <w:r w:rsidRPr="00BC6057">
              <w:rPr>
                <w:rFonts w:eastAsia="Times New Roman" w:cs="Times New Roman"/>
                <w:sz w:val="24"/>
                <w:szCs w:val="24"/>
              </w:rPr>
              <w:t xml:space="preserve">      19/1985</w:t>
            </w:r>
          </w:p>
          <w:p w14:paraId="2F501D3D" w14:textId="77777777" w:rsidR="00002246" w:rsidRPr="00BC6057" w:rsidRDefault="00002246" w:rsidP="003B70A0">
            <w:pPr>
              <w:ind w:right="113"/>
              <w:rPr>
                <w:rFonts w:eastAsia="Times New Roman" w:cs="Times New Roman"/>
                <w:sz w:val="24"/>
                <w:szCs w:val="24"/>
              </w:rPr>
            </w:pPr>
            <w:r w:rsidRPr="00BC6057">
              <w:rPr>
                <w:rFonts w:eastAsia="Times New Roman" w:cs="Times New Roman"/>
                <w:sz w:val="24"/>
                <w:szCs w:val="24"/>
              </w:rPr>
              <w:t xml:space="preserve">      15/1986</w:t>
            </w:r>
          </w:p>
          <w:p w14:paraId="2F501D3E" w14:textId="77777777" w:rsidR="00002246" w:rsidRPr="00BC6057" w:rsidRDefault="00002246" w:rsidP="003B70A0">
            <w:pPr>
              <w:ind w:right="113"/>
              <w:rPr>
                <w:rFonts w:eastAsia="Times New Roman" w:cs="Times New Roman"/>
                <w:sz w:val="24"/>
                <w:szCs w:val="24"/>
              </w:rPr>
            </w:pPr>
            <w:r w:rsidRPr="00BC6057">
              <w:rPr>
                <w:rFonts w:eastAsia="Times New Roman" w:cs="Times New Roman"/>
                <w:sz w:val="24"/>
                <w:szCs w:val="24"/>
              </w:rPr>
              <w:t xml:space="preserve">      16/1986</w:t>
            </w:r>
          </w:p>
          <w:p w14:paraId="2F501D3F" w14:textId="77777777" w:rsidR="00002246" w:rsidRPr="00BC6057" w:rsidRDefault="00002246" w:rsidP="003B70A0">
            <w:pPr>
              <w:ind w:right="113"/>
              <w:rPr>
                <w:rFonts w:eastAsia="Times New Roman" w:cs="Times New Roman"/>
                <w:sz w:val="24"/>
                <w:szCs w:val="24"/>
              </w:rPr>
            </w:pPr>
            <w:r w:rsidRPr="00BC6057">
              <w:rPr>
                <w:rFonts w:eastAsia="Times New Roman" w:cs="Times New Roman"/>
                <w:sz w:val="24"/>
                <w:szCs w:val="24"/>
              </w:rPr>
              <w:t xml:space="preserve">      60/1988</w:t>
            </w:r>
          </w:p>
          <w:p w14:paraId="2F501D40" w14:textId="77777777" w:rsidR="00002246" w:rsidRPr="00BC6057" w:rsidRDefault="00002246" w:rsidP="003B70A0">
            <w:pPr>
              <w:ind w:right="113"/>
              <w:rPr>
                <w:rFonts w:eastAsia="Times New Roman" w:cs="Times New Roman"/>
                <w:sz w:val="24"/>
                <w:szCs w:val="24"/>
              </w:rPr>
            </w:pPr>
            <w:r w:rsidRPr="00BC6057">
              <w:rPr>
                <w:rFonts w:eastAsia="Times New Roman" w:cs="Times New Roman"/>
                <w:sz w:val="24"/>
                <w:szCs w:val="24"/>
              </w:rPr>
              <w:t xml:space="preserve">      17/1990</w:t>
            </w:r>
          </w:p>
          <w:p w14:paraId="2F501D41" w14:textId="77777777" w:rsidR="00002246" w:rsidRPr="00BC6057" w:rsidRDefault="00002246" w:rsidP="003B70A0">
            <w:pPr>
              <w:ind w:right="113"/>
              <w:rPr>
                <w:rFonts w:eastAsia="Times New Roman" w:cs="Times New Roman"/>
                <w:sz w:val="24"/>
                <w:szCs w:val="24"/>
              </w:rPr>
            </w:pPr>
            <w:r w:rsidRPr="00BC6057">
              <w:rPr>
                <w:rFonts w:eastAsia="Times New Roman" w:cs="Times New Roman"/>
                <w:sz w:val="24"/>
                <w:szCs w:val="24"/>
              </w:rPr>
              <w:t xml:space="preserve">      33/1990</w:t>
            </w:r>
          </w:p>
          <w:p w14:paraId="2F501D42" w14:textId="77777777" w:rsidR="00002246" w:rsidRPr="00BC6057" w:rsidRDefault="00002246" w:rsidP="003B70A0">
            <w:pPr>
              <w:ind w:right="113"/>
              <w:rPr>
                <w:rFonts w:eastAsia="Times New Roman" w:cs="Times New Roman"/>
                <w:sz w:val="24"/>
                <w:szCs w:val="24"/>
              </w:rPr>
            </w:pPr>
            <w:r w:rsidRPr="00BC6057">
              <w:rPr>
                <w:rFonts w:eastAsia="Times New Roman" w:cs="Times New Roman"/>
                <w:sz w:val="24"/>
                <w:szCs w:val="24"/>
              </w:rPr>
              <w:t xml:space="preserve">      52/1991</w:t>
            </w:r>
          </w:p>
          <w:p w14:paraId="2F501D43" w14:textId="77777777" w:rsidR="00002246" w:rsidRPr="00BC6057" w:rsidRDefault="00002246" w:rsidP="003B70A0">
            <w:pPr>
              <w:ind w:right="113"/>
              <w:rPr>
                <w:rFonts w:eastAsia="Times New Roman" w:cs="Times New Roman"/>
                <w:sz w:val="24"/>
                <w:szCs w:val="24"/>
              </w:rPr>
            </w:pPr>
            <w:r w:rsidRPr="00BC6057">
              <w:rPr>
                <w:rFonts w:eastAsia="Times New Roman" w:cs="Times New Roman"/>
                <w:sz w:val="24"/>
                <w:szCs w:val="24"/>
              </w:rPr>
              <w:t xml:space="preserve">      78/1991</w:t>
            </w:r>
          </w:p>
          <w:p w14:paraId="2F501D44" w14:textId="77777777" w:rsidR="00002246" w:rsidRPr="00BC6057" w:rsidRDefault="00002246" w:rsidP="003B70A0">
            <w:pPr>
              <w:ind w:right="113"/>
              <w:rPr>
                <w:rFonts w:eastAsia="Times New Roman" w:cs="Times New Roman"/>
                <w:sz w:val="24"/>
                <w:szCs w:val="24"/>
              </w:rPr>
            </w:pPr>
            <w:r w:rsidRPr="00BC6057">
              <w:rPr>
                <w:rFonts w:eastAsia="Times New Roman" w:cs="Times New Roman"/>
                <w:sz w:val="24"/>
                <w:szCs w:val="24"/>
              </w:rPr>
              <w:t xml:space="preserve">      46/1993</w:t>
            </w:r>
          </w:p>
          <w:p w14:paraId="2F501D45" w14:textId="77777777" w:rsidR="00002246" w:rsidRPr="00BC6057" w:rsidRDefault="00002246" w:rsidP="003B70A0">
            <w:pPr>
              <w:ind w:right="113"/>
              <w:rPr>
                <w:rFonts w:eastAsia="Times New Roman" w:cs="Times New Roman"/>
                <w:sz w:val="24"/>
                <w:szCs w:val="24"/>
              </w:rPr>
            </w:pPr>
            <w:r w:rsidRPr="00BC6057">
              <w:rPr>
                <w:rFonts w:eastAsia="Times New Roman" w:cs="Times New Roman"/>
                <w:sz w:val="24"/>
                <w:szCs w:val="24"/>
              </w:rPr>
              <w:t xml:space="preserve">      59/1993</w:t>
            </w:r>
          </w:p>
          <w:p w14:paraId="2F501D46" w14:textId="77777777" w:rsidR="00002246" w:rsidRPr="00BC6057" w:rsidRDefault="00002246" w:rsidP="003B70A0">
            <w:pPr>
              <w:ind w:right="113"/>
              <w:rPr>
                <w:rFonts w:eastAsia="Times New Roman" w:cs="Times New Roman"/>
                <w:sz w:val="24"/>
                <w:szCs w:val="24"/>
              </w:rPr>
            </w:pPr>
            <w:r w:rsidRPr="00BC6057">
              <w:rPr>
                <w:rFonts w:eastAsia="Times New Roman" w:cs="Times New Roman"/>
                <w:sz w:val="24"/>
                <w:szCs w:val="24"/>
              </w:rPr>
              <w:t xml:space="preserve">        2/1994</w:t>
            </w:r>
          </w:p>
          <w:p w14:paraId="2F501D47" w14:textId="77777777" w:rsidR="00002246" w:rsidRPr="00BC6057" w:rsidRDefault="00002246" w:rsidP="003B70A0">
            <w:pPr>
              <w:ind w:right="113"/>
              <w:rPr>
                <w:rFonts w:eastAsia="Times New Roman" w:cs="Times New Roman"/>
                <w:sz w:val="24"/>
                <w:szCs w:val="24"/>
              </w:rPr>
            </w:pPr>
            <w:r w:rsidRPr="00BC6057">
              <w:rPr>
                <w:rFonts w:eastAsia="Times New Roman" w:cs="Times New Roman"/>
                <w:sz w:val="24"/>
                <w:szCs w:val="24"/>
              </w:rPr>
              <w:t xml:space="preserve">      12/1994</w:t>
            </w:r>
          </w:p>
          <w:p w14:paraId="2F501D48" w14:textId="77777777" w:rsidR="00002246" w:rsidRPr="00BC6057" w:rsidRDefault="00002246" w:rsidP="003B70A0">
            <w:pPr>
              <w:ind w:right="113"/>
              <w:rPr>
                <w:rFonts w:eastAsia="Times New Roman" w:cs="Times New Roman"/>
                <w:sz w:val="24"/>
                <w:szCs w:val="24"/>
              </w:rPr>
            </w:pPr>
            <w:r w:rsidRPr="00BC6057">
              <w:rPr>
                <w:rFonts w:eastAsia="Times New Roman" w:cs="Times New Roman"/>
                <w:sz w:val="24"/>
                <w:szCs w:val="24"/>
              </w:rPr>
              <w:t xml:space="preserve">      12/1998</w:t>
            </w:r>
          </w:p>
          <w:p w14:paraId="2F501D49" w14:textId="77777777" w:rsidR="00002246" w:rsidRPr="00BC6057" w:rsidRDefault="00002246" w:rsidP="003B70A0">
            <w:pPr>
              <w:ind w:right="113"/>
              <w:rPr>
                <w:rFonts w:eastAsia="Times New Roman" w:cs="Times New Roman"/>
                <w:sz w:val="24"/>
                <w:szCs w:val="24"/>
              </w:rPr>
            </w:pPr>
            <w:r w:rsidRPr="00BC6057">
              <w:rPr>
                <w:rFonts w:eastAsia="Times New Roman" w:cs="Times New Roman"/>
                <w:sz w:val="24"/>
                <w:szCs w:val="24"/>
              </w:rPr>
              <w:t xml:space="preserve">      48/1998</w:t>
            </w:r>
          </w:p>
          <w:p w14:paraId="2F501D4A" w14:textId="77777777" w:rsidR="00002246" w:rsidRPr="00BC6057" w:rsidRDefault="00002246" w:rsidP="003B70A0">
            <w:pPr>
              <w:ind w:right="113"/>
              <w:rPr>
                <w:rFonts w:eastAsia="Times New Roman" w:cs="Times New Roman"/>
                <w:sz w:val="24"/>
                <w:szCs w:val="24"/>
              </w:rPr>
            </w:pPr>
            <w:r w:rsidRPr="00BC6057">
              <w:rPr>
                <w:rFonts w:eastAsia="Times New Roman" w:cs="Times New Roman"/>
                <w:sz w:val="24"/>
                <w:szCs w:val="24"/>
              </w:rPr>
              <w:t xml:space="preserve">      13/2000</w:t>
            </w:r>
          </w:p>
          <w:p w14:paraId="2F501D4B" w14:textId="77777777" w:rsidR="00002246" w:rsidRPr="00BC6057" w:rsidRDefault="00002246" w:rsidP="003B70A0">
            <w:pPr>
              <w:ind w:right="113"/>
              <w:rPr>
                <w:rFonts w:eastAsia="Times New Roman" w:cs="Times New Roman"/>
                <w:sz w:val="24"/>
                <w:szCs w:val="24"/>
              </w:rPr>
            </w:pPr>
            <w:r w:rsidRPr="00BC6057">
              <w:rPr>
                <w:rFonts w:eastAsia="Times New Roman" w:cs="Times New Roman"/>
                <w:sz w:val="24"/>
                <w:szCs w:val="24"/>
              </w:rPr>
              <w:t xml:space="preserve">      14/2002</w:t>
            </w:r>
          </w:p>
          <w:p w14:paraId="2F501D4C" w14:textId="77777777" w:rsidR="00002246" w:rsidRPr="00BC6057" w:rsidRDefault="00002246" w:rsidP="003B70A0">
            <w:pPr>
              <w:ind w:right="113"/>
              <w:rPr>
                <w:rFonts w:eastAsia="Times New Roman" w:cs="Times New Roman"/>
                <w:sz w:val="24"/>
                <w:szCs w:val="24"/>
              </w:rPr>
            </w:pPr>
            <w:r w:rsidRPr="00BC6057">
              <w:rPr>
                <w:rFonts w:eastAsia="Times New Roman" w:cs="Times New Roman"/>
                <w:sz w:val="24"/>
                <w:szCs w:val="24"/>
              </w:rPr>
              <w:t xml:space="preserve">      24/2010</w:t>
            </w:r>
          </w:p>
          <w:p w14:paraId="2F501D4D" w14:textId="77777777" w:rsidR="00002246" w:rsidRPr="00BC6057" w:rsidRDefault="00002246" w:rsidP="003B70A0">
            <w:pPr>
              <w:ind w:right="113"/>
              <w:rPr>
                <w:rFonts w:eastAsia="Times New Roman" w:cs="Times New Roman"/>
                <w:sz w:val="24"/>
                <w:szCs w:val="24"/>
              </w:rPr>
            </w:pPr>
            <w:r w:rsidRPr="00BC6057">
              <w:rPr>
                <w:rFonts w:eastAsia="Times New Roman" w:cs="Times New Roman"/>
                <w:sz w:val="24"/>
                <w:szCs w:val="24"/>
              </w:rPr>
              <w:t xml:space="preserve">      33/2016</w:t>
            </w:r>
          </w:p>
          <w:p w14:paraId="2F501D4E" w14:textId="77777777" w:rsidR="00002246" w:rsidRPr="00BC6057" w:rsidRDefault="00002246" w:rsidP="003B70A0">
            <w:pPr>
              <w:ind w:right="113"/>
              <w:rPr>
                <w:rFonts w:eastAsia="Times New Roman" w:cs="Times New Roman"/>
                <w:sz w:val="24"/>
                <w:szCs w:val="24"/>
              </w:rPr>
            </w:pPr>
            <w:r w:rsidRPr="00BC6057">
              <w:rPr>
                <w:rFonts w:eastAsia="Times New Roman" w:cs="Times New Roman"/>
                <w:sz w:val="24"/>
                <w:szCs w:val="24"/>
              </w:rPr>
              <w:t xml:space="preserve">      59/2017</w:t>
            </w:r>
          </w:p>
          <w:p w14:paraId="2F501D4F" w14:textId="77777777" w:rsidR="00002246" w:rsidRPr="00BC6057" w:rsidRDefault="00002246" w:rsidP="003B70A0">
            <w:pPr>
              <w:ind w:right="113"/>
              <w:rPr>
                <w:rFonts w:eastAsia="Times New Roman" w:cs="Times New Roman"/>
                <w:sz w:val="24"/>
                <w:szCs w:val="24"/>
              </w:rPr>
            </w:pPr>
            <w:r w:rsidRPr="00BC6057">
              <w:rPr>
                <w:rFonts w:eastAsia="Times New Roman" w:cs="Times New Roman"/>
                <w:sz w:val="24"/>
                <w:szCs w:val="24"/>
              </w:rPr>
              <w:t xml:space="preserve">      27/2021</w:t>
            </w:r>
          </w:p>
          <w:p w14:paraId="2F501D50" w14:textId="77777777" w:rsidR="00002246" w:rsidRDefault="00002246" w:rsidP="003B70A0">
            <w:pPr>
              <w:ind w:right="113"/>
              <w:rPr>
                <w:rFonts w:eastAsia="Times New Roman" w:cs="Times New Roman"/>
                <w:sz w:val="24"/>
                <w:szCs w:val="24"/>
              </w:rPr>
            </w:pPr>
            <w:r w:rsidRPr="00BC6057">
              <w:rPr>
                <w:rFonts w:eastAsia="Times New Roman" w:cs="Times New Roman"/>
                <w:sz w:val="24"/>
                <w:szCs w:val="24"/>
              </w:rPr>
              <w:t xml:space="preserve">        7/2022</w:t>
            </w:r>
          </w:p>
          <w:p w14:paraId="2F501D51" w14:textId="77777777" w:rsidR="00557F56" w:rsidRDefault="00557F56" w:rsidP="003B70A0">
            <w:pPr>
              <w:ind w:right="113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      23/2023</w:t>
            </w:r>
          </w:p>
          <w:p w14:paraId="2F501D52" w14:textId="25795869" w:rsidR="00557F56" w:rsidRPr="00BC6057" w:rsidRDefault="00557F56" w:rsidP="003B70A0">
            <w:pPr>
              <w:ind w:right="113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="003C3FFA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   36/2023</w:t>
            </w:r>
          </w:p>
        </w:tc>
        <w:tc>
          <w:tcPr>
            <w:tcW w:w="7230" w:type="dxa"/>
            <w:gridSpan w:val="4"/>
          </w:tcPr>
          <w:p w14:paraId="2F501D53" w14:textId="5B41A19E" w:rsidR="003C3FFA" w:rsidRPr="00BC6057" w:rsidRDefault="003C3FFA" w:rsidP="003B70A0">
            <w:pPr>
              <w:ind w:right="113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002246" w:rsidRPr="00BC6057" w14:paraId="2F501D57" w14:textId="77777777" w:rsidTr="00D211C8">
        <w:trPr>
          <w:trHeight w:val="293"/>
        </w:trPr>
        <w:tc>
          <w:tcPr>
            <w:tcW w:w="2127" w:type="dxa"/>
            <w:gridSpan w:val="2"/>
          </w:tcPr>
          <w:p w14:paraId="2F501D55" w14:textId="77777777" w:rsidR="00002246" w:rsidRPr="00BC6057" w:rsidRDefault="00002246" w:rsidP="003B70A0">
            <w:pPr>
              <w:ind w:right="113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gridSpan w:val="4"/>
          </w:tcPr>
          <w:p w14:paraId="2F501D56" w14:textId="77777777" w:rsidR="00002246" w:rsidRPr="00BC6057" w:rsidRDefault="00002246" w:rsidP="003B70A0">
            <w:pPr>
              <w:ind w:right="113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002246" w:rsidRPr="00BC6057" w14:paraId="2F501D7D" w14:textId="77777777" w:rsidTr="00D211C8">
        <w:tc>
          <w:tcPr>
            <w:tcW w:w="2127" w:type="dxa"/>
            <w:gridSpan w:val="2"/>
          </w:tcPr>
          <w:p w14:paraId="2F501D58" w14:textId="77777777" w:rsidR="00002246" w:rsidRPr="00BC6057" w:rsidRDefault="00002246" w:rsidP="003B70A0">
            <w:pPr>
              <w:ind w:right="113"/>
              <w:rPr>
                <w:rFonts w:cs="Times New Roman"/>
                <w:sz w:val="24"/>
                <w:szCs w:val="24"/>
              </w:rPr>
            </w:pPr>
            <w:proofErr w:type="spellStart"/>
            <w:r w:rsidRPr="00BC6057">
              <w:rPr>
                <w:rFonts w:cs="Times New Roman"/>
                <w:sz w:val="24"/>
                <w:szCs w:val="24"/>
              </w:rPr>
              <w:t>Amaç</w:t>
            </w:r>
            <w:proofErr w:type="spellEnd"/>
          </w:p>
          <w:p w14:paraId="48454D09" w14:textId="77777777" w:rsidR="00732B60" w:rsidRDefault="00732B60" w:rsidP="003B70A0">
            <w:pPr>
              <w:ind w:right="113"/>
              <w:rPr>
                <w:rFonts w:cs="Times New Roman"/>
                <w:sz w:val="24"/>
                <w:szCs w:val="24"/>
              </w:rPr>
            </w:pPr>
          </w:p>
          <w:p w14:paraId="2F501D59" w14:textId="77777777" w:rsidR="00002246" w:rsidRPr="00BC6057" w:rsidRDefault="00002246" w:rsidP="003B70A0">
            <w:pPr>
              <w:ind w:right="113"/>
              <w:rPr>
                <w:rFonts w:cs="Times New Roman"/>
                <w:sz w:val="24"/>
                <w:szCs w:val="24"/>
              </w:rPr>
            </w:pPr>
            <w:r w:rsidRPr="00BC6057">
              <w:rPr>
                <w:rFonts w:cs="Times New Roman"/>
                <w:sz w:val="24"/>
                <w:szCs w:val="24"/>
              </w:rPr>
              <w:t>5/1976</w:t>
            </w:r>
          </w:p>
          <w:p w14:paraId="0D5CB943" w14:textId="77777777" w:rsidR="003C3FFA" w:rsidRPr="00BC6057" w:rsidRDefault="003C3FFA" w:rsidP="003C3FFA">
            <w:pPr>
              <w:ind w:right="113"/>
              <w:rPr>
                <w:rFonts w:eastAsia="Times New Roman" w:cs="Times New Roman"/>
                <w:sz w:val="24"/>
                <w:szCs w:val="24"/>
              </w:rPr>
            </w:pPr>
            <w:r w:rsidRPr="00BC6057">
              <w:rPr>
                <w:rFonts w:eastAsia="Times New Roman" w:cs="Times New Roman"/>
                <w:sz w:val="24"/>
                <w:szCs w:val="24"/>
              </w:rPr>
              <w:t xml:space="preserve">      26/1977</w:t>
            </w:r>
          </w:p>
          <w:p w14:paraId="393C004E" w14:textId="77777777" w:rsidR="003C3FFA" w:rsidRPr="00BC6057" w:rsidRDefault="003C3FFA" w:rsidP="003C3FFA">
            <w:pPr>
              <w:ind w:right="113"/>
              <w:rPr>
                <w:rFonts w:eastAsia="Times New Roman" w:cs="Times New Roman"/>
                <w:sz w:val="24"/>
                <w:szCs w:val="24"/>
              </w:rPr>
            </w:pPr>
            <w:r w:rsidRPr="00BC6057">
              <w:rPr>
                <w:rFonts w:eastAsia="Times New Roman" w:cs="Times New Roman"/>
                <w:sz w:val="24"/>
                <w:szCs w:val="24"/>
              </w:rPr>
              <w:lastRenderedPageBreak/>
              <w:t xml:space="preserve">      29/1977</w:t>
            </w:r>
          </w:p>
          <w:p w14:paraId="4DE47652" w14:textId="77777777" w:rsidR="003C3FFA" w:rsidRPr="00BC6057" w:rsidRDefault="003C3FFA" w:rsidP="003C3FFA">
            <w:pPr>
              <w:ind w:right="113"/>
              <w:rPr>
                <w:rFonts w:eastAsia="Times New Roman" w:cs="Times New Roman"/>
                <w:sz w:val="24"/>
                <w:szCs w:val="24"/>
              </w:rPr>
            </w:pPr>
            <w:r w:rsidRPr="00BC6057">
              <w:rPr>
                <w:rFonts w:eastAsia="Times New Roman" w:cs="Times New Roman"/>
                <w:sz w:val="24"/>
                <w:szCs w:val="24"/>
              </w:rPr>
              <w:t xml:space="preserve">        1/1980</w:t>
            </w:r>
          </w:p>
          <w:p w14:paraId="509BF44A" w14:textId="77777777" w:rsidR="003C3FFA" w:rsidRPr="00BC6057" w:rsidRDefault="003C3FFA" w:rsidP="003C3FFA">
            <w:pPr>
              <w:ind w:right="113"/>
              <w:rPr>
                <w:rFonts w:eastAsia="Times New Roman" w:cs="Times New Roman"/>
                <w:sz w:val="24"/>
                <w:szCs w:val="24"/>
              </w:rPr>
            </w:pPr>
            <w:r w:rsidRPr="00BC6057">
              <w:rPr>
                <w:rFonts w:eastAsia="Times New Roman" w:cs="Times New Roman"/>
                <w:sz w:val="24"/>
                <w:szCs w:val="24"/>
              </w:rPr>
              <w:t xml:space="preserve">        4/1980</w:t>
            </w:r>
          </w:p>
          <w:p w14:paraId="09F7A62F" w14:textId="77777777" w:rsidR="003C3FFA" w:rsidRPr="00BC6057" w:rsidRDefault="003C3FFA" w:rsidP="003C3FFA">
            <w:pPr>
              <w:ind w:right="113"/>
              <w:rPr>
                <w:rFonts w:eastAsia="Times New Roman" w:cs="Times New Roman"/>
                <w:sz w:val="24"/>
                <w:szCs w:val="24"/>
              </w:rPr>
            </w:pPr>
            <w:r w:rsidRPr="00BC6057">
              <w:rPr>
                <w:rFonts w:eastAsia="Times New Roman" w:cs="Times New Roman"/>
                <w:sz w:val="24"/>
                <w:szCs w:val="24"/>
              </w:rPr>
              <w:t xml:space="preserve">      12/1981</w:t>
            </w:r>
          </w:p>
          <w:p w14:paraId="7CAF10BE" w14:textId="77777777" w:rsidR="003C3FFA" w:rsidRPr="00BC6057" w:rsidRDefault="003C3FFA" w:rsidP="003C3FFA">
            <w:pPr>
              <w:ind w:right="113"/>
              <w:rPr>
                <w:rFonts w:eastAsia="Times New Roman" w:cs="Times New Roman"/>
                <w:sz w:val="24"/>
                <w:szCs w:val="24"/>
              </w:rPr>
            </w:pPr>
            <w:r w:rsidRPr="00BC6057">
              <w:rPr>
                <w:rFonts w:eastAsia="Times New Roman" w:cs="Times New Roman"/>
                <w:sz w:val="24"/>
                <w:szCs w:val="24"/>
              </w:rPr>
              <w:t xml:space="preserve">      17/1985</w:t>
            </w:r>
          </w:p>
          <w:p w14:paraId="632247A7" w14:textId="77777777" w:rsidR="003C3FFA" w:rsidRPr="00BC6057" w:rsidRDefault="003C3FFA" w:rsidP="003C3FFA">
            <w:pPr>
              <w:ind w:right="113"/>
              <w:rPr>
                <w:rFonts w:eastAsia="Times New Roman" w:cs="Times New Roman"/>
                <w:sz w:val="24"/>
                <w:szCs w:val="24"/>
              </w:rPr>
            </w:pPr>
            <w:r w:rsidRPr="00BC6057">
              <w:rPr>
                <w:rFonts w:eastAsia="Times New Roman" w:cs="Times New Roman"/>
                <w:sz w:val="24"/>
                <w:szCs w:val="24"/>
              </w:rPr>
              <w:t xml:space="preserve">      19/1985</w:t>
            </w:r>
          </w:p>
          <w:p w14:paraId="3523AA9C" w14:textId="77777777" w:rsidR="003C3FFA" w:rsidRPr="00BC6057" w:rsidRDefault="003C3FFA" w:rsidP="003C3FFA">
            <w:pPr>
              <w:ind w:right="113"/>
              <w:rPr>
                <w:rFonts w:eastAsia="Times New Roman" w:cs="Times New Roman"/>
                <w:sz w:val="24"/>
                <w:szCs w:val="24"/>
              </w:rPr>
            </w:pPr>
            <w:r w:rsidRPr="00BC6057">
              <w:rPr>
                <w:rFonts w:eastAsia="Times New Roman" w:cs="Times New Roman"/>
                <w:sz w:val="24"/>
                <w:szCs w:val="24"/>
              </w:rPr>
              <w:t xml:space="preserve">      15/1986</w:t>
            </w:r>
          </w:p>
          <w:p w14:paraId="3454ED74" w14:textId="77777777" w:rsidR="003C3FFA" w:rsidRPr="00BC6057" w:rsidRDefault="003C3FFA" w:rsidP="003C3FFA">
            <w:pPr>
              <w:ind w:right="113"/>
              <w:rPr>
                <w:rFonts w:eastAsia="Times New Roman" w:cs="Times New Roman"/>
                <w:sz w:val="24"/>
                <w:szCs w:val="24"/>
              </w:rPr>
            </w:pPr>
            <w:r w:rsidRPr="00BC6057">
              <w:rPr>
                <w:rFonts w:eastAsia="Times New Roman" w:cs="Times New Roman"/>
                <w:sz w:val="24"/>
                <w:szCs w:val="24"/>
              </w:rPr>
              <w:t xml:space="preserve">      16/1986</w:t>
            </w:r>
          </w:p>
          <w:p w14:paraId="39263942" w14:textId="77777777" w:rsidR="003C3FFA" w:rsidRPr="00BC6057" w:rsidRDefault="003C3FFA" w:rsidP="003C3FFA">
            <w:pPr>
              <w:ind w:right="113"/>
              <w:rPr>
                <w:rFonts w:eastAsia="Times New Roman" w:cs="Times New Roman"/>
                <w:sz w:val="24"/>
                <w:szCs w:val="24"/>
              </w:rPr>
            </w:pPr>
            <w:r w:rsidRPr="00BC6057">
              <w:rPr>
                <w:rFonts w:eastAsia="Times New Roman" w:cs="Times New Roman"/>
                <w:sz w:val="24"/>
                <w:szCs w:val="24"/>
              </w:rPr>
              <w:t xml:space="preserve">      60/1988</w:t>
            </w:r>
          </w:p>
          <w:p w14:paraId="0A6F62B6" w14:textId="77777777" w:rsidR="003C3FFA" w:rsidRPr="00BC6057" w:rsidRDefault="003C3FFA" w:rsidP="003C3FFA">
            <w:pPr>
              <w:ind w:right="113"/>
              <w:rPr>
                <w:rFonts w:eastAsia="Times New Roman" w:cs="Times New Roman"/>
                <w:sz w:val="24"/>
                <w:szCs w:val="24"/>
              </w:rPr>
            </w:pPr>
            <w:r w:rsidRPr="00BC6057">
              <w:rPr>
                <w:rFonts w:eastAsia="Times New Roman" w:cs="Times New Roman"/>
                <w:sz w:val="24"/>
                <w:szCs w:val="24"/>
              </w:rPr>
              <w:t xml:space="preserve">      17/1990</w:t>
            </w:r>
          </w:p>
          <w:p w14:paraId="6E2A8966" w14:textId="77777777" w:rsidR="003C3FFA" w:rsidRPr="00BC6057" w:rsidRDefault="003C3FFA" w:rsidP="003C3FFA">
            <w:pPr>
              <w:ind w:right="113"/>
              <w:rPr>
                <w:rFonts w:eastAsia="Times New Roman" w:cs="Times New Roman"/>
                <w:sz w:val="24"/>
                <w:szCs w:val="24"/>
              </w:rPr>
            </w:pPr>
            <w:r w:rsidRPr="00BC6057">
              <w:rPr>
                <w:rFonts w:eastAsia="Times New Roman" w:cs="Times New Roman"/>
                <w:sz w:val="24"/>
                <w:szCs w:val="24"/>
              </w:rPr>
              <w:t xml:space="preserve">      33/1990</w:t>
            </w:r>
          </w:p>
          <w:p w14:paraId="70E6117A" w14:textId="77777777" w:rsidR="003C3FFA" w:rsidRPr="00BC6057" w:rsidRDefault="003C3FFA" w:rsidP="003C3FFA">
            <w:pPr>
              <w:ind w:right="113"/>
              <w:rPr>
                <w:rFonts w:eastAsia="Times New Roman" w:cs="Times New Roman"/>
                <w:sz w:val="24"/>
                <w:szCs w:val="24"/>
              </w:rPr>
            </w:pPr>
            <w:r w:rsidRPr="00BC6057">
              <w:rPr>
                <w:rFonts w:eastAsia="Times New Roman" w:cs="Times New Roman"/>
                <w:sz w:val="24"/>
                <w:szCs w:val="24"/>
              </w:rPr>
              <w:t xml:space="preserve">      52/1991</w:t>
            </w:r>
          </w:p>
          <w:p w14:paraId="4539663D" w14:textId="77777777" w:rsidR="003C3FFA" w:rsidRPr="00BC6057" w:rsidRDefault="003C3FFA" w:rsidP="003C3FFA">
            <w:pPr>
              <w:ind w:right="113"/>
              <w:rPr>
                <w:rFonts w:eastAsia="Times New Roman" w:cs="Times New Roman"/>
                <w:sz w:val="24"/>
                <w:szCs w:val="24"/>
              </w:rPr>
            </w:pPr>
            <w:r w:rsidRPr="00BC6057">
              <w:rPr>
                <w:rFonts w:eastAsia="Times New Roman" w:cs="Times New Roman"/>
                <w:sz w:val="24"/>
                <w:szCs w:val="24"/>
              </w:rPr>
              <w:t xml:space="preserve">      78/1991</w:t>
            </w:r>
          </w:p>
          <w:p w14:paraId="461401CF" w14:textId="77777777" w:rsidR="003C3FFA" w:rsidRPr="00BC6057" w:rsidRDefault="003C3FFA" w:rsidP="003C3FFA">
            <w:pPr>
              <w:ind w:right="113"/>
              <w:rPr>
                <w:rFonts w:eastAsia="Times New Roman" w:cs="Times New Roman"/>
                <w:sz w:val="24"/>
                <w:szCs w:val="24"/>
              </w:rPr>
            </w:pPr>
            <w:r w:rsidRPr="00BC6057">
              <w:rPr>
                <w:rFonts w:eastAsia="Times New Roman" w:cs="Times New Roman"/>
                <w:sz w:val="24"/>
                <w:szCs w:val="24"/>
              </w:rPr>
              <w:t xml:space="preserve">      46/1993</w:t>
            </w:r>
          </w:p>
          <w:p w14:paraId="08963F44" w14:textId="77777777" w:rsidR="003C3FFA" w:rsidRPr="00BC6057" w:rsidRDefault="003C3FFA" w:rsidP="003C3FFA">
            <w:pPr>
              <w:ind w:right="113"/>
              <w:rPr>
                <w:rFonts w:eastAsia="Times New Roman" w:cs="Times New Roman"/>
                <w:sz w:val="24"/>
                <w:szCs w:val="24"/>
              </w:rPr>
            </w:pPr>
            <w:r w:rsidRPr="00BC6057">
              <w:rPr>
                <w:rFonts w:eastAsia="Times New Roman" w:cs="Times New Roman"/>
                <w:sz w:val="24"/>
                <w:szCs w:val="24"/>
              </w:rPr>
              <w:t xml:space="preserve">      59/1993</w:t>
            </w:r>
          </w:p>
          <w:p w14:paraId="0705B7BF" w14:textId="77777777" w:rsidR="003C3FFA" w:rsidRPr="00BC6057" w:rsidRDefault="003C3FFA" w:rsidP="003C3FFA">
            <w:pPr>
              <w:ind w:right="113"/>
              <w:rPr>
                <w:rFonts w:eastAsia="Times New Roman" w:cs="Times New Roman"/>
                <w:sz w:val="24"/>
                <w:szCs w:val="24"/>
              </w:rPr>
            </w:pPr>
            <w:r w:rsidRPr="00BC6057">
              <w:rPr>
                <w:rFonts w:eastAsia="Times New Roman" w:cs="Times New Roman"/>
                <w:sz w:val="24"/>
                <w:szCs w:val="24"/>
              </w:rPr>
              <w:t xml:space="preserve">        2/1994</w:t>
            </w:r>
          </w:p>
          <w:p w14:paraId="0166DC07" w14:textId="77777777" w:rsidR="003C3FFA" w:rsidRPr="00BC6057" w:rsidRDefault="003C3FFA" w:rsidP="003C3FFA">
            <w:pPr>
              <w:ind w:right="113"/>
              <w:rPr>
                <w:rFonts w:eastAsia="Times New Roman" w:cs="Times New Roman"/>
                <w:sz w:val="24"/>
                <w:szCs w:val="24"/>
              </w:rPr>
            </w:pPr>
            <w:r w:rsidRPr="00BC6057">
              <w:rPr>
                <w:rFonts w:eastAsia="Times New Roman" w:cs="Times New Roman"/>
                <w:sz w:val="24"/>
                <w:szCs w:val="24"/>
              </w:rPr>
              <w:t xml:space="preserve">      12/1994</w:t>
            </w:r>
          </w:p>
          <w:p w14:paraId="6213B083" w14:textId="77777777" w:rsidR="003C3FFA" w:rsidRPr="00BC6057" w:rsidRDefault="003C3FFA" w:rsidP="003C3FFA">
            <w:pPr>
              <w:ind w:right="113"/>
              <w:rPr>
                <w:rFonts w:eastAsia="Times New Roman" w:cs="Times New Roman"/>
                <w:sz w:val="24"/>
                <w:szCs w:val="24"/>
              </w:rPr>
            </w:pPr>
            <w:r w:rsidRPr="00BC6057">
              <w:rPr>
                <w:rFonts w:eastAsia="Times New Roman" w:cs="Times New Roman"/>
                <w:sz w:val="24"/>
                <w:szCs w:val="24"/>
              </w:rPr>
              <w:t xml:space="preserve">      12/1998</w:t>
            </w:r>
          </w:p>
          <w:p w14:paraId="286785BB" w14:textId="77777777" w:rsidR="003C3FFA" w:rsidRPr="00BC6057" w:rsidRDefault="003C3FFA" w:rsidP="003C3FFA">
            <w:pPr>
              <w:ind w:right="113"/>
              <w:rPr>
                <w:rFonts w:eastAsia="Times New Roman" w:cs="Times New Roman"/>
                <w:sz w:val="24"/>
                <w:szCs w:val="24"/>
              </w:rPr>
            </w:pPr>
            <w:r w:rsidRPr="00BC6057">
              <w:rPr>
                <w:rFonts w:eastAsia="Times New Roman" w:cs="Times New Roman"/>
                <w:sz w:val="24"/>
                <w:szCs w:val="24"/>
              </w:rPr>
              <w:t xml:space="preserve">      48/1998</w:t>
            </w:r>
          </w:p>
          <w:p w14:paraId="26822AB5" w14:textId="77777777" w:rsidR="003C3FFA" w:rsidRPr="00BC6057" w:rsidRDefault="003C3FFA" w:rsidP="003C3FFA">
            <w:pPr>
              <w:ind w:right="113"/>
              <w:rPr>
                <w:rFonts w:eastAsia="Times New Roman" w:cs="Times New Roman"/>
                <w:sz w:val="24"/>
                <w:szCs w:val="24"/>
              </w:rPr>
            </w:pPr>
            <w:r w:rsidRPr="00BC6057">
              <w:rPr>
                <w:rFonts w:eastAsia="Times New Roman" w:cs="Times New Roman"/>
                <w:sz w:val="24"/>
                <w:szCs w:val="24"/>
              </w:rPr>
              <w:t xml:space="preserve">      13/2000</w:t>
            </w:r>
          </w:p>
          <w:p w14:paraId="6AAD1813" w14:textId="77777777" w:rsidR="003C3FFA" w:rsidRPr="00BC6057" w:rsidRDefault="003C3FFA" w:rsidP="003C3FFA">
            <w:pPr>
              <w:ind w:right="113"/>
              <w:rPr>
                <w:rFonts w:eastAsia="Times New Roman" w:cs="Times New Roman"/>
                <w:sz w:val="24"/>
                <w:szCs w:val="24"/>
              </w:rPr>
            </w:pPr>
            <w:r w:rsidRPr="00BC6057">
              <w:rPr>
                <w:rFonts w:eastAsia="Times New Roman" w:cs="Times New Roman"/>
                <w:sz w:val="24"/>
                <w:szCs w:val="24"/>
              </w:rPr>
              <w:t xml:space="preserve">      14/2002</w:t>
            </w:r>
          </w:p>
          <w:p w14:paraId="0D818532" w14:textId="77777777" w:rsidR="003C3FFA" w:rsidRPr="00BC6057" w:rsidRDefault="003C3FFA" w:rsidP="003C3FFA">
            <w:pPr>
              <w:ind w:right="113"/>
              <w:rPr>
                <w:rFonts w:eastAsia="Times New Roman" w:cs="Times New Roman"/>
                <w:sz w:val="24"/>
                <w:szCs w:val="24"/>
              </w:rPr>
            </w:pPr>
            <w:r w:rsidRPr="00BC6057">
              <w:rPr>
                <w:rFonts w:eastAsia="Times New Roman" w:cs="Times New Roman"/>
                <w:sz w:val="24"/>
                <w:szCs w:val="24"/>
              </w:rPr>
              <w:t xml:space="preserve">      24/2010</w:t>
            </w:r>
          </w:p>
          <w:p w14:paraId="3CDF7F0B" w14:textId="77777777" w:rsidR="003C3FFA" w:rsidRPr="00BC6057" w:rsidRDefault="003C3FFA" w:rsidP="003C3FFA">
            <w:pPr>
              <w:ind w:right="113"/>
              <w:rPr>
                <w:rFonts w:eastAsia="Times New Roman" w:cs="Times New Roman"/>
                <w:sz w:val="24"/>
                <w:szCs w:val="24"/>
              </w:rPr>
            </w:pPr>
            <w:r w:rsidRPr="00BC6057">
              <w:rPr>
                <w:rFonts w:eastAsia="Times New Roman" w:cs="Times New Roman"/>
                <w:sz w:val="24"/>
                <w:szCs w:val="24"/>
              </w:rPr>
              <w:t xml:space="preserve">      33/2016</w:t>
            </w:r>
          </w:p>
          <w:p w14:paraId="6519A575" w14:textId="77777777" w:rsidR="003C3FFA" w:rsidRPr="00BC6057" w:rsidRDefault="003C3FFA" w:rsidP="003C3FFA">
            <w:pPr>
              <w:ind w:right="113"/>
              <w:rPr>
                <w:rFonts w:eastAsia="Times New Roman" w:cs="Times New Roman"/>
                <w:sz w:val="24"/>
                <w:szCs w:val="24"/>
              </w:rPr>
            </w:pPr>
            <w:r w:rsidRPr="00BC6057">
              <w:rPr>
                <w:rFonts w:eastAsia="Times New Roman" w:cs="Times New Roman"/>
                <w:sz w:val="24"/>
                <w:szCs w:val="24"/>
              </w:rPr>
              <w:t xml:space="preserve">      59/2017</w:t>
            </w:r>
          </w:p>
          <w:p w14:paraId="23ED58E4" w14:textId="77777777" w:rsidR="003C3FFA" w:rsidRPr="00BC6057" w:rsidRDefault="003C3FFA" w:rsidP="003C3FFA">
            <w:pPr>
              <w:ind w:right="113"/>
              <w:rPr>
                <w:rFonts w:eastAsia="Times New Roman" w:cs="Times New Roman"/>
                <w:sz w:val="24"/>
                <w:szCs w:val="24"/>
              </w:rPr>
            </w:pPr>
            <w:r w:rsidRPr="00BC6057">
              <w:rPr>
                <w:rFonts w:eastAsia="Times New Roman" w:cs="Times New Roman"/>
                <w:sz w:val="24"/>
                <w:szCs w:val="24"/>
              </w:rPr>
              <w:t xml:space="preserve">      27/2021</w:t>
            </w:r>
          </w:p>
          <w:p w14:paraId="6377DF12" w14:textId="77777777" w:rsidR="003C3FFA" w:rsidRDefault="003C3FFA" w:rsidP="003C3FFA">
            <w:pPr>
              <w:ind w:right="113"/>
              <w:rPr>
                <w:rFonts w:eastAsia="Times New Roman" w:cs="Times New Roman"/>
                <w:sz w:val="24"/>
                <w:szCs w:val="24"/>
              </w:rPr>
            </w:pPr>
            <w:r w:rsidRPr="00BC6057">
              <w:rPr>
                <w:rFonts w:eastAsia="Times New Roman" w:cs="Times New Roman"/>
                <w:sz w:val="24"/>
                <w:szCs w:val="24"/>
              </w:rPr>
              <w:t xml:space="preserve">        7/2022</w:t>
            </w:r>
          </w:p>
          <w:p w14:paraId="08B590E1" w14:textId="77777777" w:rsidR="003C3FFA" w:rsidRDefault="003C3FFA" w:rsidP="003C3FFA">
            <w:pPr>
              <w:ind w:right="113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      23/2023</w:t>
            </w:r>
          </w:p>
          <w:p w14:paraId="2F501D76" w14:textId="3883CB53" w:rsidR="00557F56" w:rsidRPr="00BC6057" w:rsidRDefault="003C3FFA" w:rsidP="003C3FFA">
            <w:pPr>
              <w:ind w:right="113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      36/2023</w:t>
            </w:r>
          </w:p>
        </w:tc>
        <w:tc>
          <w:tcPr>
            <w:tcW w:w="7230" w:type="dxa"/>
            <w:gridSpan w:val="4"/>
          </w:tcPr>
          <w:p w14:paraId="2F501D77" w14:textId="77777777" w:rsidR="004B282F" w:rsidRDefault="00557F56" w:rsidP="00D211C8">
            <w:pPr>
              <w:ind w:right="-10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 xml:space="preserve">2. Bu </w:t>
            </w:r>
            <w:proofErr w:type="spellStart"/>
            <w:r>
              <w:rPr>
                <w:rFonts w:cs="Times New Roman"/>
                <w:sz w:val="24"/>
                <w:szCs w:val="24"/>
              </w:rPr>
              <w:t>Yasanın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amacı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="009A3723">
              <w:rPr>
                <w:rFonts w:cs="Times New Roman"/>
                <w:sz w:val="24"/>
                <w:szCs w:val="24"/>
              </w:rPr>
              <w:t>boşalan</w:t>
            </w:r>
            <w:proofErr w:type="spellEnd"/>
            <w:r w:rsidR="009A3723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9A3723">
              <w:rPr>
                <w:rFonts w:cs="Times New Roman"/>
                <w:sz w:val="24"/>
                <w:szCs w:val="24"/>
              </w:rPr>
              <w:t>muhtarlık</w:t>
            </w:r>
            <w:proofErr w:type="spellEnd"/>
            <w:r w:rsidR="009A3723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9A3723">
              <w:rPr>
                <w:rFonts w:cs="Times New Roman"/>
                <w:sz w:val="24"/>
                <w:szCs w:val="24"/>
              </w:rPr>
              <w:t>ve</w:t>
            </w:r>
            <w:proofErr w:type="spellEnd"/>
            <w:r w:rsidR="009A3723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9A3723">
              <w:rPr>
                <w:rFonts w:cs="Times New Roman"/>
                <w:sz w:val="24"/>
                <w:szCs w:val="24"/>
              </w:rPr>
              <w:t>ihtiyar</w:t>
            </w:r>
            <w:proofErr w:type="spellEnd"/>
            <w:r w:rsidR="009A3723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9A3723">
              <w:rPr>
                <w:rFonts w:cs="Times New Roman"/>
                <w:sz w:val="24"/>
                <w:szCs w:val="24"/>
              </w:rPr>
              <w:t>heyeti</w:t>
            </w:r>
            <w:proofErr w:type="spellEnd"/>
            <w:r w:rsidR="009A3723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9A3723">
              <w:rPr>
                <w:rFonts w:cs="Times New Roman"/>
                <w:sz w:val="24"/>
                <w:szCs w:val="24"/>
              </w:rPr>
              <w:t>üyelikleri</w:t>
            </w:r>
            <w:proofErr w:type="spellEnd"/>
            <w:r w:rsidR="009A3723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9A3723">
              <w:rPr>
                <w:rFonts w:cs="Times New Roman"/>
                <w:sz w:val="24"/>
                <w:szCs w:val="24"/>
              </w:rPr>
              <w:t>için</w:t>
            </w:r>
            <w:proofErr w:type="spellEnd"/>
            <w:r w:rsidR="009A3723" w:rsidRPr="00BC6057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 xml:space="preserve">30 </w:t>
            </w:r>
            <w:proofErr w:type="spellStart"/>
            <w:r>
              <w:rPr>
                <w:rFonts w:cs="Times New Roman"/>
                <w:sz w:val="24"/>
                <w:szCs w:val="24"/>
              </w:rPr>
              <w:t>Haziran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2024</w:t>
            </w:r>
            <w:r w:rsidR="00002246" w:rsidRPr="00BC605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002246" w:rsidRPr="00BC6057">
              <w:rPr>
                <w:rFonts w:cs="Times New Roman"/>
                <w:sz w:val="24"/>
                <w:szCs w:val="24"/>
              </w:rPr>
              <w:t>tarihinde</w:t>
            </w:r>
            <w:proofErr w:type="spellEnd"/>
            <w:r w:rsidR="00002246" w:rsidRPr="00BC605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002246" w:rsidRPr="00BC6057">
              <w:rPr>
                <w:rFonts w:cs="Times New Roman"/>
                <w:sz w:val="24"/>
                <w:szCs w:val="24"/>
              </w:rPr>
              <w:t>yapılacak</w:t>
            </w:r>
            <w:proofErr w:type="spellEnd"/>
            <w:r w:rsidR="00002246" w:rsidRPr="00BC605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002246" w:rsidRPr="00BC6057">
              <w:rPr>
                <w:rFonts w:cs="Times New Roman"/>
                <w:sz w:val="24"/>
                <w:szCs w:val="24"/>
              </w:rPr>
              <w:t>olan</w:t>
            </w:r>
            <w:proofErr w:type="spellEnd"/>
            <w:r w:rsidR="00002246" w:rsidRPr="00BC605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9A3723">
              <w:rPr>
                <w:rFonts w:cs="Times New Roman"/>
                <w:sz w:val="24"/>
                <w:szCs w:val="24"/>
              </w:rPr>
              <w:t>ara</w:t>
            </w:r>
            <w:proofErr w:type="spellEnd"/>
            <w:r w:rsidR="009A3723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9A3723">
              <w:rPr>
                <w:rFonts w:cs="Times New Roman"/>
                <w:sz w:val="24"/>
                <w:szCs w:val="24"/>
              </w:rPr>
              <w:t>s</w:t>
            </w:r>
            <w:r w:rsidR="00002246" w:rsidRPr="00BC6057">
              <w:rPr>
                <w:rFonts w:cs="Times New Roman"/>
                <w:sz w:val="24"/>
                <w:szCs w:val="24"/>
              </w:rPr>
              <w:t>eçimler</w:t>
            </w:r>
            <w:r w:rsidR="00B52E78">
              <w:rPr>
                <w:rFonts w:cs="Times New Roman"/>
                <w:sz w:val="24"/>
                <w:szCs w:val="24"/>
              </w:rPr>
              <w:t>e</w:t>
            </w:r>
            <w:proofErr w:type="spellEnd"/>
            <w:r w:rsidR="00B52E78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B52E78">
              <w:rPr>
                <w:rFonts w:cs="Times New Roman"/>
                <w:sz w:val="24"/>
                <w:szCs w:val="24"/>
              </w:rPr>
              <w:t>ilişkin</w:t>
            </w:r>
            <w:proofErr w:type="spellEnd"/>
            <w:r w:rsidR="00B52E78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B52E78">
              <w:rPr>
                <w:rFonts w:cs="Times New Roman"/>
                <w:sz w:val="24"/>
                <w:szCs w:val="24"/>
              </w:rPr>
              <w:t>olarak</w:t>
            </w:r>
            <w:proofErr w:type="spellEnd"/>
            <w:r w:rsidR="00B52E78">
              <w:rPr>
                <w:rFonts w:cs="Times New Roman"/>
                <w:sz w:val="24"/>
                <w:szCs w:val="24"/>
              </w:rPr>
              <w:t>,</w:t>
            </w:r>
            <w:r w:rsidR="00002246" w:rsidRPr="00BC605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002246" w:rsidRPr="00BC6057">
              <w:rPr>
                <w:rFonts w:cs="Times New Roman"/>
                <w:sz w:val="24"/>
                <w:szCs w:val="24"/>
              </w:rPr>
              <w:t>Seçim</w:t>
            </w:r>
            <w:proofErr w:type="spellEnd"/>
            <w:r w:rsidR="00002246" w:rsidRPr="00BC605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002246" w:rsidRPr="00BC6057">
              <w:rPr>
                <w:rFonts w:cs="Times New Roman"/>
                <w:sz w:val="24"/>
                <w:szCs w:val="24"/>
              </w:rPr>
              <w:t>ve</w:t>
            </w:r>
            <w:proofErr w:type="spellEnd"/>
            <w:r w:rsidR="00002246" w:rsidRPr="00BC605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002246" w:rsidRPr="00BC6057">
              <w:rPr>
                <w:rFonts w:cs="Times New Roman"/>
                <w:sz w:val="24"/>
                <w:szCs w:val="24"/>
              </w:rPr>
              <w:t>Halkoylaması</w:t>
            </w:r>
            <w:proofErr w:type="spellEnd"/>
            <w:r w:rsidR="00002246" w:rsidRPr="00BC605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002246" w:rsidRPr="00BC6057">
              <w:rPr>
                <w:rFonts w:cs="Times New Roman"/>
                <w:sz w:val="24"/>
                <w:szCs w:val="24"/>
              </w:rPr>
              <w:t>Yasasında</w:t>
            </w:r>
            <w:proofErr w:type="spellEnd"/>
            <w:r w:rsidR="00002246" w:rsidRPr="00BC605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002246" w:rsidRPr="00BC6057">
              <w:rPr>
                <w:rFonts w:cs="Times New Roman"/>
                <w:sz w:val="24"/>
                <w:szCs w:val="24"/>
              </w:rPr>
              <w:t>öngörülen</w:t>
            </w:r>
            <w:proofErr w:type="spellEnd"/>
            <w:r w:rsidR="00002246" w:rsidRPr="00BC605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002246" w:rsidRPr="00BC6057">
              <w:rPr>
                <w:rFonts w:cs="Times New Roman"/>
                <w:sz w:val="24"/>
                <w:szCs w:val="24"/>
              </w:rPr>
              <w:t>sürelerin</w:t>
            </w:r>
            <w:proofErr w:type="spellEnd"/>
            <w:r w:rsidR="00002246" w:rsidRPr="00BC605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002246" w:rsidRPr="00BC6057">
              <w:rPr>
                <w:rFonts w:cs="Times New Roman"/>
                <w:sz w:val="24"/>
                <w:szCs w:val="24"/>
              </w:rPr>
              <w:t>kısaltılması</w:t>
            </w:r>
            <w:r w:rsidR="004B282F">
              <w:rPr>
                <w:rFonts w:cs="Times New Roman"/>
                <w:sz w:val="24"/>
                <w:szCs w:val="24"/>
              </w:rPr>
              <w:t>dır</w:t>
            </w:r>
            <w:proofErr w:type="spellEnd"/>
            <w:r w:rsidR="004B282F">
              <w:rPr>
                <w:rFonts w:cs="Times New Roman"/>
                <w:sz w:val="24"/>
                <w:szCs w:val="24"/>
              </w:rPr>
              <w:t>.</w:t>
            </w:r>
          </w:p>
          <w:p w14:paraId="2F501D78" w14:textId="77777777" w:rsidR="009A3723" w:rsidRDefault="009A3723" w:rsidP="003B70A0">
            <w:pPr>
              <w:rPr>
                <w:rFonts w:cs="Times New Roman"/>
                <w:sz w:val="24"/>
                <w:szCs w:val="24"/>
              </w:rPr>
            </w:pPr>
          </w:p>
          <w:p w14:paraId="2F501D7C" w14:textId="77777777" w:rsidR="00002246" w:rsidRPr="00BC6057" w:rsidRDefault="00002246" w:rsidP="002100B7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002246" w:rsidRPr="00BC6057" w14:paraId="2F501D80" w14:textId="77777777" w:rsidTr="00D211C8">
        <w:tc>
          <w:tcPr>
            <w:tcW w:w="2127" w:type="dxa"/>
            <w:gridSpan w:val="2"/>
          </w:tcPr>
          <w:p w14:paraId="2F501D7E" w14:textId="77777777" w:rsidR="00002246" w:rsidRPr="00BC6057" w:rsidRDefault="00002246" w:rsidP="003B70A0">
            <w:pPr>
              <w:ind w:right="113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30" w:type="dxa"/>
            <w:gridSpan w:val="4"/>
          </w:tcPr>
          <w:p w14:paraId="2F501D7F" w14:textId="77777777" w:rsidR="00002246" w:rsidRPr="00BC6057" w:rsidRDefault="00002246" w:rsidP="003B70A0">
            <w:pPr>
              <w:ind w:right="113"/>
              <w:rPr>
                <w:rFonts w:cs="Times New Roman"/>
                <w:sz w:val="24"/>
                <w:szCs w:val="24"/>
              </w:rPr>
            </w:pPr>
          </w:p>
        </w:tc>
      </w:tr>
      <w:tr w:rsidR="00002246" w:rsidRPr="00BC6057" w14:paraId="2F501D8A" w14:textId="77777777" w:rsidTr="00D211C8">
        <w:tc>
          <w:tcPr>
            <w:tcW w:w="2127" w:type="dxa"/>
            <w:gridSpan w:val="2"/>
          </w:tcPr>
          <w:p w14:paraId="2F501D81" w14:textId="77777777" w:rsidR="00002246" w:rsidRPr="001A30BE" w:rsidRDefault="00002246" w:rsidP="00F76D85">
            <w:pPr>
              <w:ind w:right="113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1A30BE">
              <w:rPr>
                <w:rFonts w:eastAsia="Times New Roman" w:cs="Times New Roman"/>
                <w:sz w:val="24"/>
                <w:szCs w:val="24"/>
              </w:rPr>
              <w:t xml:space="preserve">Ara </w:t>
            </w:r>
            <w:proofErr w:type="spellStart"/>
            <w:r w:rsidRPr="001A30BE">
              <w:rPr>
                <w:rFonts w:eastAsia="Times New Roman" w:cs="Times New Roman"/>
                <w:sz w:val="24"/>
                <w:szCs w:val="24"/>
              </w:rPr>
              <w:t>Seçimlerle</w:t>
            </w:r>
            <w:proofErr w:type="spellEnd"/>
            <w:r w:rsidRPr="001A30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30BE">
              <w:rPr>
                <w:rFonts w:eastAsia="Times New Roman" w:cs="Times New Roman"/>
                <w:sz w:val="24"/>
                <w:szCs w:val="24"/>
              </w:rPr>
              <w:t>İlgili</w:t>
            </w:r>
            <w:proofErr w:type="spellEnd"/>
            <w:r w:rsidRPr="001A30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30BE">
              <w:rPr>
                <w:rFonts w:eastAsia="Times New Roman" w:cs="Times New Roman"/>
                <w:sz w:val="24"/>
                <w:szCs w:val="24"/>
              </w:rPr>
              <w:t>İşlemlerin</w:t>
            </w:r>
            <w:proofErr w:type="spellEnd"/>
            <w:r w:rsidRPr="001A30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30BE">
              <w:rPr>
                <w:rFonts w:eastAsia="Times New Roman" w:cs="Times New Roman"/>
                <w:sz w:val="24"/>
                <w:szCs w:val="24"/>
              </w:rPr>
              <w:t>Başlamasına</w:t>
            </w:r>
            <w:proofErr w:type="spellEnd"/>
            <w:r w:rsidRPr="001A30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30BE">
              <w:rPr>
                <w:rFonts w:eastAsia="Times New Roman" w:cs="Times New Roman"/>
                <w:sz w:val="24"/>
                <w:szCs w:val="24"/>
              </w:rPr>
              <w:t>İlişkin</w:t>
            </w:r>
            <w:proofErr w:type="spellEnd"/>
            <w:r w:rsidRPr="001A30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30BE">
              <w:rPr>
                <w:rFonts w:eastAsia="Times New Roman" w:cs="Times New Roman"/>
                <w:sz w:val="24"/>
                <w:szCs w:val="24"/>
              </w:rPr>
              <w:t>Sürelerin</w:t>
            </w:r>
            <w:proofErr w:type="spellEnd"/>
            <w:r w:rsidRPr="001A30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30BE">
              <w:rPr>
                <w:rFonts w:eastAsia="Times New Roman" w:cs="Times New Roman"/>
                <w:sz w:val="24"/>
                <w:szCs w:val="24"/>
              </w:rPr>
              <w:t>Kısaltılması</w:t>
            </w:r>
            <w:proofErr w:type="spellEnd"/>
          </w:p>
          <w:p w14:paraId="2F501D88" w14:textId="77777777" w:rsidR="00002246" w:rsidRPr="00BC6057" w:rsidRDefault="00002246" w:rsidP="00CB4092">
            <w:pPr>
              <w:ind w:right="113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gridSpan w:val="4"/>
          </w:tcPr>
          <w:p w14:paraId="2F501D89" w14:textId="77777777" w:rsidR="00002246" w:rsidRPr="00BC6057" w:rsidRDefault="00002246" w:rsidP="00D211C8">
            <w:pPr>
              <w:rPr>
                <w:rFonts w:cs="Times New Roman"/>
                <w:sz w:val="24"/>
                <w:szCs w:val="24"/>
              </w:rPr>
            </w:pPr>
            <w:r w:rsidRPr="00BC6057">
              <w:rPr>
                <w:rFonts w:eastAsia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BC6057">
              <w:rPr>
                <w:rFonts w:eastAsia="Times New Roman" w:cs="Times New Roman"/>
                <w:sz w:val="24"/>
                <w:szCs w:val="24"/>
              </w:rPr>
              <w:t>Cumhuriyet</w:t>
            </w:r>
            <w:proofErr w:type="spellEnd"/>
            <w:r w:rsidRPr="00BC6057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6057">
              <w:rPr>
                <w:rFonts w:eastAsia="Times New Roman" w:cs="Times New Roman"/>
                <w:sz w:val="24"/>
                <w:szCs w:val="24"/>
              </w:rPr>
              <w:t>Meclisi</w:t>
            </w:r>
            <w:proofErr w:type="spellEnd"/>
            <w:r w:rsidRPr="00BC6057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6057">
              <w:rPr>
                <w:rFonts w:eastAsia="Times New Roman" w:cs="Times New Roman"/>
                <w:sz w:val="24"/>
                <w:szCs w:val="24"/>
              </w:rPr>
              <w:t>Kararı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olarak</w:t>
            </w:r>
            <w:proofErr w:type="spellEnd"/>
            <w:r w:rsidRPr="00BC6057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Resmi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Gazete’de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ilan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edilen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ve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A3723">
              <w:rPr>
                <w:rFonts w:cs="Times New Roman"/>
                <w:sz w:val="24"/>
                <w:szCs w:val="24"/>
              </w:rPr>
              <w:t>boşalan</w:t>
            </w:r>
            <w:proofErr w:type="spellEnd"/>
            <w:r w:rsidR="009A3723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9A3723">
              <w:rPr>
                <w:rFonts w:cs="Times New Roman"/>
                <w:sz w:val="24"/>
                <w:szCs w:val="24"/>
              </w:rPr>
              <w:t>muhtarlık</w:t>
            </w:r>
            <w:proofErr w:type="spellEnd"/>
            <w:r w:rsidR="009A3723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9A3723">
              <w:rPr>
                <w:rFonts w:cs="Times New Roman"/>
                <w:sz w:val="24"/>
                <w:szCs w:val="24"/>
              </w:rPr>
              <w:t>ve</w:t>
            </w:r>
            <w:proofErr w:type="spellEnd"/>
            <w:r w:rsidR="009A3723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9A3723">
              <w:rPr>
                <w:rFonts w:cs="Times New Roman"/>
                <w:sz w:val="24"/>
                <w:szCs w:val="24"/>
              </w:rPr>
              <w:t>ihtiyar</w:t>
            </w:r>
            <w:proofErr w:type="spellEnd"/>
            <w:r w:rsidR="009A3723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9A3723">
              <w:rPr>
                <w:rFonts w:cs="Times New Roman"/>
                <w:sz w:val="24"/>
                <w:szCs w:val="24"/>
              </w:rPr>
              <w:t>heyeti</w:t>
            </w:r>
            <w:proofErr w:type="spellEnd"/>
            <w:r w:rsidR="009A3723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9A3723">
              <w:rPr>
                <w:rFonts w:cs="Times New Roman"/>
                <w:sz w:val="24"/>
                <w:szCs w:val="24"/>
              </w:rPr>
              <w:t>üyelikleri</w:t>
            </w:r>
            <w:proofErr w:type="spellEnd"/>
            <w:r w:rsidR="009A3723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9A3723">
              <w:rPr>
                <w:rFonts w:cs="Times New Roman"/>
                <w:sz w:val="24"/>
                <w:szCs w:val="24"/>
              </w:rPr>
              <w:t>için</w:t>
            </w:r>
            <w:proofErr w:type="spellEnd"/>
            <w:r w:rsidR="009A3723">
              <w:rPr>
                <w:rFonts w:cs="Times New Roman"/>
                <w:sz w:val="24"/>
                <w:szCs w:val="24"/>
              </w:rPr>
              <w:t xml:space="preserve"> </w:t>
            </w:r>
            <w:r w:rsidR="00F76D85">
              <w:rPr>
                <w:rFonts w:eastAsia="Times New Roman" w:cs="Times New Roman"/>
                <w:sz w:val="24"/>
                <w:szCs w:val="24"/>
              </w:rPr>
              <w:t xml:space="preserve">30 </w:t>
            </w:r>
            <w:proofErr w:type="spellStart"/>
            <w:r w:rsidR="00F76D85">
              <w:rPr>
                <w:rFonts w:eastAsia="Times New Roman" w:cs="Times New Roman"/>
                <w:sz w:val="24"/>
                <w:szCs w:val="24"/>
              </w:rPr>
              <w:t>Haziran</w:t>
            </w:r>
            <w:proofErr w:type="spellEnd"/>
            <w:r w:rsidR="00F76D85">
              <w:rPr>
                <w:rFonts w:eastAsia="Times New Roman" w:cs="Times New Roman"/>
                <w:sz w:val="24"/>
                <w:szCs w:val="24"/>
              </w:rPr>
              <w:t xml:space="preserve"> 2024</w:t>
            </w:r>
            <w:r w:rsidRPr="00BC6057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6057">
              <w:rPr>
                <w:rFonts w:eastAsia="Times New Roman" w:cs="Times New Roman"/>
                <w:sz w:val="24"/>
                <w:szCs w:val="24"/>
              </w:rPr>
              <w:t>tarihinde</w:t>
            </w:r>
            <w:proofErr w:type="spellEnd"/>
            <w:r w:rsidRPr="00BC6057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6057">
              <w:rPr>
                <w:rFonts w:cs="Times New Roman"/>
                <w:sz w:val="24"/>
                <w:szCs w:val="24"/>
              </w:rPr>
              <w:t>yapılacak</w:t>
            </w:r>
            <w:proofErr w:type="spellEnd"/>
            <w:r w:rsidRPr="00BC605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olan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9A3723">
              <w:rPr>
                <w:rFonts w:cs="Times New Roman"/>
                <w:sz w:val="24"/>
                <w:szCs w:val="24"/>
              </w:rPr>
              <w:t>ara</w:t>
            </w:r>
            <w:proofErr w:type="spellEnd"/>
            <w:r w:rsidR="009A3723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9A3723">
              <w:rPr>
                <w:rFonts w:cs="Times New Roman"/>
                <w:sz w:val="24"/>
                <w:szCs w:val="24"/>
              </w:rPr>
              <w:t>seçimlerd</w:t>
            </w:r>
            <w:r w:rsidR="00F76D85">
              <w:rPr>
                <w:rFonts w:cs="Times New Roman"/>
                <w:sz w:val="24"/>
                <w:szCs w:val="24"/>
              </w:rPr>
              <w:t>e</w:t>
            </w:r>
            <w:proofErr w:type="spellEnd"/>
            <w:r w:rsidR="00BF3A83">
              <w:rPr>
                <w:rFonts w:cs="Times New Roman"/>
                <w:sz w:val="24"/>
                <w:szCs w:val="24"/>
              </w:rPr>
              <w:t>,</w:t>
            </w:r>
            <w:r w:rsidR="00F76D8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C6057">
              <w:rPr>
                <w:rFonts w:cs="Times New Roman"/>
                <w:sz w:val="24"/>
                <w:szCs w:val="24"/>
              </w:rPr>
              <w:t>seçimin</w:t>
            </w:r>
            <w:proofErr w:type="spellEnd"/>
            <w:r w:rsidRPr="00BC605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C6057">
              <w:rPr>
                <w:rFonts w:cs="Times New Roman"/>
                <w:sz w:val="24"/>
                <w:szCs w:val="24"/>
              </w:rPr>
              <w:t>başlangıç</w:t>
            </w:r>
            <w:proofErr w:type="spellEnd"/>
            <w:r w:rsidRPr="00BC605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C6057">
              <w:rPr>
                <w:rFonts w:cs="Times New Roman"/>
                <w:sz w:val="24"/>
                <w:szCs w:val="24"/>
              </w:rPr>
              <w:t>günü</w:t>
            </w:r>
            <w:proofErr w:type="spellEnd"/>
            <w:r>
              <w:rPr>
                <w:rFonts w:cs="Times New Roman"/>
                <w:sz w:val="24"/>
                <w:szCs w:val="24"/>
              </w:rPr>
              <w:t>,</w:t>
            </w:r>
            <w:r w:rsidRPr="00BC6057">
              <w:rPr>
                <w:rFonts w:cs="Times New Roman"/>
                <w:sz w:val="24"/>
                <w:szCs w:val="24"/>
              </w:rPr>
              <w:t xml:space="preserve"> oy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verme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C6057">
              <w:rPr>
                <w:rFonts w:cs="Times New Roman"/>
                <w:sz w:val="24"/>
                <w:szCs w:val="24"/>
              </w:rPr>
              <w:t>tarihinden</w:t>
            </w:r>
            <w:proofErr w:type="spellEnd"/>
            <w:r w:rsidRPr="00BC605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C6057">
              <w:rPr>
                <w:rFonts w:cs="Times New Roman"/>
                <w:sz w:val="24"/>
                <w:szCs w:val="24"/>
              </w:rPr>
              <w:t>önceki</w:t>
            </w:r>
            <w:proofErr w:type="spellEnd"/>
            <w:r w:rsidRPr="00BC605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C6057">
              <w:rPr>
                <w:rFonts w:cs="Times New Roman"/>
                <w:sz w:val="24"/>
                <w:szCs w:val="24"/>
              </w:rPr>
              <w:t>otuzuncu</w:t>
            </w:r>
            <w:proofErr w:type="spellEnd"/>
            <w:r w:rsidRPr="00BC605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C6057">
              <w:rPr>
                <w:rFonts w:cs="Times New Roman"/>
                <w:sz w:val="24"/>
                <w:szCs w:val="24"/>
              </w:rPr>
              <w:t>gündür</w:t>
            </w:r>
            <w:proofErr w:type="spellEnd"/>
            <w:r w:rsidRPr="00BC6057">
              <w:rPr>
                <w:rFonts w:cs="Times New Roman"/>
                <w:sz w:val="24"/>
                <w:szCs w:val="24"/>
              </w:rPr>
              <w:t xml:space="preserve">. </w:t>
            </w:r>
            <w:proofErr w:type="spellStart"/>
            <w:r w:rsidRPr="00BC6057">
              <w:rPr>
                <w:rFonts w:cs="Times New Roman"/>
                <w:sz w:val="24"/>
                <w:szCs w:val="24"/>
              </w:rPr>
              <w:t>Seçim</w:t>
            </w:r>
            <w:proofErr w:type="spellEnd"/>
            <w:r w:rsidRPr="00BC605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C6057">
              <w:rPr>
                <w:rFonts w:cs="Times New Roman"/>
                <w:sz w:val="24"/>
                <w:szCs w:val="24"/>
              </w:rPr>
              <w:t>işlemleri</w:t>
            </w:r>
            <w:proofErr w:type="spellEnd"/>
            <w:r w:rsidRPr="00BC605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C6057">
              <w:rPr>
                <w:rFonts w:cs="Times New Roman"/>
                <w:sz w:val="24"/>
                <w:szCs w:val="24"/>
              </w:rPr>
              <w:t>ile</w:t>
            </w:r>
            <w:proofErr w:type="spellEnd"/>
            <w:r w:rsidRPr="00BC605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C6057">
              <w:rPr>
                <w:rFonts w:cs="Times New Roman"/>
                <w:sz w:val="24"/>
                <w:szCs w:val="24"/>
              </w:rPr>
              <w:t>ilgili</w:t>
            </w:r>
            <w:proofErr w:type="spellEnd"/>
            <w:r w:rsidRPr="00BC605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C6057">
              <w:rPr>
                <w:rFonts w:cs="Times New Roman"/>
                <w:sz w:val="24"/>
                <w:szCs w:val="24"/>
              </w:rPr>
              <w:t>Seçim</w:t>
            </w:r>
            <w:proofErr w:type="spellEnd"/>
            <w:r w:rsidRPr="00BC605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C6057">
              <w:rPr>
                <w:rFonts w:cs="Times New Roman"/>
                <w:sz w:val="24"/>
                <w:szCs w:val="24"/>
              </w:rPr>
              <w:t>ve</w:t>
            </w:r>
            <w:proofErr w:type="spellEnd"/>
            <w:r w:rsidRPr="00BC605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C6057">
              <w:rPr>
                <w:rFonts w:cs="Times New Roman"/>
                <w:sz w:val="24"/>
                <w:szCs w:val="24"/>
              </w:rPr>
              <w:t>Halkoylaması</w:t>
            </w:r>
            <w:proofErr w:type="spellEnd"/>
            <w:r w:rsidRPr="00BC605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C6057">
              <w:rPr>
                <w:rFonts w:cs="Times New Roman"/>
                <w:sz w:val="24"/>
                <w:szCs w:val="24"/>
              </w:rPr>
              <w:t>Yasasının</w:t>
            </w:r>
            <w:proofErr w:type="spellEnd"/>
            <w:r w:rsidRPr="00BC605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C6057">
              <w:rPr>
                <w:rFonts w:cs="Times New Roman"/>
                <w:sz w:val="24"/>
                <w:szCs w:val="24"/>
              </w:rPr>
              <w:t>aşağıda</w:t>
            </w:r>
            <w:proofErr w:type="spellEnd"/>
            <w:r w:rsidRPr="00BC605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C6057">
              <w:rPr>
                <w:rFonts w:cs="Times New Roman"/>
                <w:sz w:val="24"/>
                <w:szCs w:val="24"/>
              </w:rPr>
              <w:t>belirtilen</w:t>
            </w:r>
            <w:proofErr w:type="spellEnd"/>
            <w:r w:rsidRPr="00BC605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C6057">
              <w:rPr>
                <w:rFonts w:cs="Times New Roman"/>
                <w:sz w:val="24"/>
                <w:szCs w:val="24"/>
              </w:rPr>
              <w:t>maddelerinde</w:t>
            </w:r>
            <w:proofErr w:type="spellEnd"/>
            <w:r w:rsidRPr="00BC605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C6057">
              <w:rPr>
                <w:rFonts w:cs="Times New Roman"/>
                <w:sz w:val="24"/>
                <w:szCs w:val="24"/>
              </w:rPr>
              <w:t>öngörülen</w:t>
            </w:r>
            <w:proofErr w:type="spellEnd"/>
            <w:r w:rsidRPr="00BC605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C6057">
              <w:rPr>
                <w:rFonts w:cs="Times New Roman"/>
                <w:sz w:val="24"/>
                <w:szCs w:val="24"/>
              </w:rPr>
              <w:t>süreler</w:t>
            </w:r>
            <w:proofErr w:type="spellEnd"/>
            <w:r w:rsidRPr="00BC6057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BC6057">
              <w:rPr>
                <w:rFonts w:cs="Times New Roman"/>
                <w:sz w:val="24"/>
                <w:szCs w:val="24"/>
              </w:rPr>
              <w:t>aşağıdaki</w:t>
            </w:r>
            <w:proofErr w:type="spellEnd"/>
            <w:r w:rsidRPr="00BC605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C6057">
              <w:rPr>
                <w:rFonts w:cs="Times New Roman"/>
                <w:sz w:val="24"/>
                <w:szCs w:val="24"/>
              </w:rPr>
              <w:t>fıkralarda</w:t>
            </w:r>
            <w:proofErr w:type="spellEnd"/>
            <w:r w:rsidRPr="00BC605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C6057">
              <w:rPr>
                <w:rFonts w:cs="Times New Roman"/>
                <w:sz w:val="24"/>
                <w:szCs w:val="24"/>
              </w:rPr>
              <w:t>belirtildiği</w:t>
            </w:r>
            <w:proofErr w:type="spellEnd"/>
            <w:r w:rsidRPr="00BC605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C6057">
              <w:rPr>
                <w:rFonts w:cs="Times New Roman"/>
                <w:sz w:val="24"/>
                <w:szCs w:val="24"/>
              </w:rPr>
              <w:t>biçimde</w:t>
            </w:r>
            <w:proofErr w:type="spellEnd"/>
            <w:r w:rsidRPr="00BC605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C6057">
              <w:rPr>
                <w:rFonts w:cs="Times New Roman"/>
                <w:sz w:val="24"/>
                <w:szCs w:val="24"/>
              </w:rPr>
              <w:t>kısaltılır</w:t>
            </w:r>
            <w:proofErr w:type="spellEnd"/>
            <w:r w:rsidRPr="00BC6057">
              <w:rPr>
                <w:rFonts w:cs="Times New Roman"/>
                <w:sz w:val="24"/>
                <w:szCs w:val="24"/>
              </w:rPr>
              <w:t>:</w:t>
            </w:r>
          </w:p>
        </w:tc>
      </w:tr>
      <w:tr w:rsidR="00002246" w:rsidRPr="00BC6057" w14:paraId="2F501DAD" w14:textId="77777777" w:rsidTr="00D211C8">
        <w:tc>
          <w:tcPr>
            <w:tcW w:w="2127" w:type="dxa"/>
            <w:gridSpan w:val="2"/>
          </w:tcPr>
          <w:p w14:paraId="2F501D8B" w14:textId="77777777" w:rsidR="00002246" w:rsidRPr="00BC6057" w:rsidRDefault="00002246" w:rsidP="003B70A0">
            <w:pPr>
              <w:ind w:right="113"/>
              <w:rPr>
                <w:rFonts w:eastAsia="Times New Roman" w:cs="Times New Roman"/>
                <w:sz w:val="24"/>
                <w:szCs w:val="24"/>
              </w:rPr>
            </w:pPr>
            <w:r w:rsidRPr="00BC6057">
              <w:rPr>
                <w:rFonts w:eastAsia="Times New Roman" w:cs="Times New Roman"/>
                <w:sz w:val="24"/>
                <w:szCs w:val="24"/>
              </w:rPr>
              <w:t>5/1976</w:t>
            </w:r>
          </w:p>
          <w:p w14:paraId="54A6148D" w14:textId="77777777" w:rsidR="003C3FFA" w:rsidRPr="00BC6057" w:rsidRDefault="003C3FFA" w:rsidP="003C3FFA">
            <w:pPr>
              <w:ind w:right="113"/>
              <w:rPr>
                <w:rFonts w:eastAsia="Times New Roman" w:cs="Times New Roman"/>
                <w:sz w:val="24"/>
                <w:szCs w:val="24"/>
              </w:rPr>
            </w:pPr>
            <w:r w:rsidRPr="00BC6057">
              <w:rPr>
                <w:rFonts w:eastAsia="Times New Roman" w:cs="Times New Roman"/>
                <w:sz w:val="24"/>
                <w:szCs w:val="24"/>
              </w:rPr>
              <w:t xml:space="preserve">      26/1977</w:t>
            </w:r>
          </w:p>
          <w:p w14:paraId="026F3746" w14:textId="77777777" w:rsidR="003C3FFA" w:rsidRPr="00BC6057" w:rsidRDefault="003C3FFA" w:rsidP="003C3FFA">
            <w:pPr>
              <w:ind w:right="113"/>
              <w:rPr>
                <w:rFonts w:eastAsia="Times New Roman" w:cs="Times New Roman"/>
                <w:sz w:val="24"/>
                <w:szCs w:val="24"/>
              </w:rPr>
            </w:pPr>
            <w:r w:rsidRPr="00BC6057">
              <w:rPr>
                <w:rFonts w:eastAsia="Times New Roman" w:cs="Times New Roman"/>
                <w:sz w:val="24"/>
                <w:szCs w:val="24"/>
              </w:rPr>
              <w:t xml:space="preserve">      29/1977</w:t>
            </w:r>
          </w:p>
          <w:p w14:paraId="7FA827EE" w14:textId="77777777" w:rsidR="003C3FFA" w:rsidRPr="00BC6057" w:rsidRDefault="003C3FFA" w:rsidP="003C3FFA">
            <w:pPr>
              <w:ind w:right="113"/>
              <w:rPr>
                <w:rFonts w:eastAsia="Times New Roman" w:cs="Times New Roman"/>
                <w:sz w:val="24"/>
                <w:szCs w:val="24"/>
              </w:rPr>
            </w:pPr>
            <w:r w:rsidRPr="00BC6057">
              <w:rPr>
                <w:rFonts w:eastAsia="Times New Roman" w:cs="Times New Roman"/>
                <w:sz w:val="24"/>
                <w:szCs w:val="24"/>
              </w:rPr>
              <w:t xml:space="preserve">        1/1980</w:t>
            </w:r>
          </w:p>
          <w:p w14:paraId="7110DBCF" w14:textId="77777777" w:rsidR="003C3FFA" w:rsidRPr="00BC6057" w:rsidRDefault="003C3FFA" w:rsidP="003C3FFA">
            <w:pPr>
              <w:ind w:right="113"/>
              <w:rPr>
                <w:rFonts w:eastAsia="Times New Roman" w:cs="Times New Roman"/>
                <w:sz w:val="24"/>
                <w:szCs w:val="24"/>
              </w:rPr>
            </w:pPr>
            <w:r w:rsidRPr="00BC6057">
              <w:rPr>
                <w:rFonts w:eastAsia="Times New Roman" w:cs="Times New Roman"/>
                <w:sz w:val="24"/>
                <w:szCs w:val="24"/>
              </w:rPr>
              <w:t xml:space="preserve">        4/1980</w:t>
            </w:r>
          </w:p>
          <w:p w14:paraId="2ECD78D4" w14:textId="77777777" w:rsidR="003C3FFA" w:rsidRPr="00BC6057" w:rsidRDefault="003C3FFA" w:rsidP="003C3FFA">
            <w:pPr>
              <w:ind w:right="113"/>
              <w:rPr>
                <w:rFonts w:eastAsia="Times New Roman" w:cs="Times New Roman"/>
                <w:sz w:val="24"/>
                <w:szCs w:val="24"/>
              </w:rPr>
            </w:pPr>
            <w:r w:rsidRPr="00BC6057">
              <w:rPr>
                <w:rFonts w:eastAsia="Times New Roman" w:cs="Times New Roman"/>
                <w:sz w:val="24"/>
                <w:szCs w:val="24"/>
              </w:rPr>
              <w:t xml:space="preserve">      12/1981</w:t>
            </w:r>
          </w:p>
          <w:p w14:paraId="1BA134C2" w14:textId="77777777" w:rsidR="003C3FFA" w:rsidRPr="00BC6057" w:rsidRDefault="003C3FFA" w:rsidP="003C3FFA">
            <w:pPr>
              <w:ind w:right="113"/>
              <w:rPr>
                <w:rFonts w:eastAsia="Times New Roman" w:cs="Times New Roman"/>
                <w:sz w:val="24"/>
                <w:szCs w:val="24"/>
              </w:rPr>
            </w:pPr>
            <w:r w:rsidRPr="00BC6057">
              <w:rPr>
                <w:rFonts w:eastAsia="Times New Roman" w:cs="Times New Roman"/>
                <w:sz w:val="24"/>
                <w:szCs w:val="24"/>
              </w:rPr>
              <w:t xml:space="preserve">      17/1985</w:t>
            </w:r>
          </w:p>
          <w:p w14:paraId="1271C4DB" w14:textId="77777777" w:rsidR="003C3FFA" w:rsidRPr="00BC6057" w:rsidRDefault="003C3FFA" w:rsidP="003C3FFA">
            <w:pPr>
              <w:ind w:right="113"/>
              <w:rPr>
                <w:rFonts w:eastAsia="Times New Roman" w:cs="Times New Roman"/>
                <w:sz w:val="24"/>
                <w:szCs w:val="24"/>
              </w:rPr>
            </w:pPr>
            <w:r w:rsidRPr="00BC6057">
              <w:rPr>
                <w:rFonts w:eastAsia="Times New Roman" w:cs="Times New Roman"/>
                <w:sz w:val="24"/>
                <w:szCs w:val="24"/>
              </w:rPr>
              <w:t xml:space="preserve">      19/1985</w:t>
            </w:r>
          </w:p>
          <w:p w14:paraId="3199B8E3" w14:textId="77777777" w:rsidR="003C3FFA" w:rsidRPr="00BC6057" w:rsidRDefault="003C3FFA" w:rsidP="003C3FFA">
            <w:pPr>
              <w:ind w:right="113"/>
              <w:rPr>
                <w:rFonts w:eastAsia="Times New Roman" w:cs="Times New Roman"/>
                <w:sz w:val="24"/>
                <w:szCs w:val="24"/>
              </w:rPr>
            </w:pPr>
            <w:r w:rsidRPr="00BC6057">
              <w:rPr>
                <w:rFonts w:eastAsia="Times New Roman" w:cs="Times New Roman"/>
                <w:sz w:val="24"/>
                <w:szCs w:val="24"/>
              </w:rPr>
              <w:t xml:space="preserve">      15/1986</w:t>
            </w:r>
          </w:p>
          <w:p w14:paraId="7156A033" w14:textId="77777777" w:rsidR="003C3FFA" w:rsidRPr="00BC6057" w:rsidRDefault="003C3FFA" w:rsidP="003C3FFA">
            <w:pPr>
              <w:ind w:right="113"/>
              <w:rPr>
                <w:rFonts w:eastAsia="Times New Roman" w:cs="Times New Roman"/>
                <w:sz w:val="24"/>
                <w:szCs w:val="24"/>
              </w:rPr>
            </w:pPr>
            <w:r w:rsidRPr="00BC6057">
              <w:rPr>
                <w:rFonts w:eastAsia="Times New Roman" w:cs="Times New Roman"/>
                <w:sz w:val="24"/>
                <w:szCs w:val="24"/>
              </w:rPr>
              <w:t xml:space="preserve">      16/1986</w:t>
            </w:r>
          </w:p>
          <w:p w14:paraId="234CA629" w14:textId="77777777" w:rsidR="003C3FFA" w:rsidRPr="00BC6057" w:rsidRDefault="003C3FFA" w:rsidP="003C3FFA">
            <w:pPr>
              <w:ind w:right="113"/>
              <w:rPr>
                <w:rFonts w:eastAsia="Times New Roman" w:cs="Times New Roman"/>
                <w:sz w:val="24"/>
                <w:szCs w:val="24"/>
              </w:rPr>
            </w:pPr>
            <w:r w:rsidRPr="00BC6057">
              <w:rPr>
                <w:rFonts w:eastAsia="Times New Roman" w:cs="Times New Roman"/>
                <w:sz w:val="24"/>
                <w:szCs w:val="24"/>
              </w:rPr>
              <w:t xml:space="preserve">      60/1988</w:t>
            </w:r>
          </w:p>
          <w:p w14:paraId="4E8F4072" w14:textId="77777777" w:rsidR="003C3FFA" w:rsidRPr="00BC6057" w:rsidRDefault="003C3FFA" w:rsidP="003C3FFA">
            <w:pPr>
              <w:ind w:right="113"/>
              <w:rPr>
                <w:rFonts w:eastAsia="Times New Roman" w:cs="Times New Roman"/>
                <w:sz w:val="24"/>
                <w:szCs w:val="24"/>
              </w:rPr>
            </w:pPr>
            <w:r w:rsidRPr="00BC6057">
              <w:rPr>
                <w:rFonts w:eastAsia="Times New Roman" w:cs="Times New Roman"/>
                <w:sz w:val="24"/>
                <w:szCs w:val="24"/>
              </w:rPr>
              <w:t xml:space="preserve">      17/1990</w:t>
            </w:r>
          </w:p>
          <w:p w14:paraId="68A82F2D" w14:textId="77777777" w:rsidR="003C3FFA" w:rsidRPr="00BC6057" w:rsidRDefault="003C3FFA" w:rsidP="003C3FFA">
            <w:pPr>
              <w:ind w:right="113"/>
              <w:rPr>
                <w:rFonts w:eastAsia="Times New Roman" w:cs="Times New Roman"/>
                <w:sz w:val="24"/>
                <w:szCs w:val="24"/>
              </w:rPr>
            </w:pPr>
            <w:r w:rsidRPr="00BC6057">
              <w:rPr>
                <w:rFonts w:eastAsia="Times New Roman" w:cs="Times New Roman"/>
                <w:sz w:val="24"/>
                <w:szCs w:val="24"/>
              </w:rPr>
              <w:t xml:space="preserve">      33/1990</w:t>
            </w:r>
          </w:p>
          <w:p w14:paraId="1726C26B" w14:textId="77777777" w:rsidR="003C3FFA" w:rsidRPr="00BC6057" w:rsidRDefault="003C3FFA" w:rsidP="003C3FFA">
            <w:pPr>
              <w:ind w:right="113"/>
              <w:rPr>
                <w:rFonts w:eastAsia="Times New Roman" w:cs="Times New Roman"/>
                <w:sz w:val="24"/>
                <w:szCs w:val="24"/>
              </w:rPr>
            </w:pPr>
            <w:r w:rsidRPr="00BC6057">
              <w:rPr>
                <w:rFonts w:eastAsia="Times New Roman" w:cs="Times New Roman"/>
                <w:sz w:val="24"/>
                <w:szCs w:val="24"/>
              </w:rPr>
              <w:t xml:space="preserve">      52/1991</w:t>
            </w:r>
          </w:p>
          <w:p w14:paraId="44FD3A05" w14:textId="77777777" w:rsidR="003C3FFA" w:rsidRPr="00BC6057" w:rsidRDefault="003C3FFA" w:rsidP="003C3FFA">
            <w:pPr>
              <w:ind w:right="113"/>
              <w:rPr>
                <w:rFonts w:eastAsia="Times New Roman" w:cs="Times New Roman"/>
                <w:sz w:val="24"/>
                <w:szCs w:val="24"/>
              </w:rPr>
            </w:pPr>
            <w:r w:rsidRPr="00BC6057">
              <w:rPr>
                <w:rFonts w:eastAsia="Times New Roman" w:cs="Times New Roman"/>
                <w:sz w:val="24"/>
                <w:szCs w:val="24"/>
              </w:rPr>
              <w:t xml:space="preserve">      78/1991</w:t>
            </w:r>
          </w:p>
          <w:p w14:paraId="41A79FAB" w14:textId="77777777" w:rsidR="003C3FFA" w:rsidRPr="00BC6057" w:rsidRDefault="003C3FFA" w:rsidP="003C3FFA">
            <w:pPr>
              <w:ind w:right="113"/>
              <w:rPr>
                <w:rFonts w:eastAsia="Times New Roman" w:cs="Times New Roman"/>
                <w:sz w:val="24"/>
                <w:szCs w:val="24"/>
              </w:rPr>
            </w:pPr>
            <w:r w:rsidRPr="00BC6057">
              <w:rPr>
                <w:rFonts w:eastAsia="Times New Roman" w:cs="Times New Roman"/>
                <w:sz w:val="24"/>
                <w:szCs w:val="24"/>
              </w:rPr>
              <w:lastRenderedPageBreak/>
              <w:t xml:space="preserve">      46/1993</w:t>
            </w:r>
          </w:p>
          <w:p w14:paraId="56A53265" w14:textId="77777777" w:rsidR="003C3FFA" w:rsidRPr="00BC6057" w:rsidRDefault="003C3FFA" w:rsidP="003C3FFA">
            <w:pPr>
              <w:ind w:right="113"/>
              <w:rPr>
                <w:rFonts w:eastAsia="Times New Roman" w:cs="Times New Roman"/>
                <w:sz w:val="24"/>
                <w:szCs w:val="24"/>
              </w:rPr>
            </w:pPr>
            <w:r w:rsidRPr="00BC6057">
              <w:rPr>
                <w:rFonts w:eastAsia="Times New Roman" w:cs="Times New Roman"/>
                <w:sz w:val="24"/>
                <w:szCs w:val="24"/>
              </w:rPr>
              <w:t xml:space="preserve">      59/1993</w:t>
            </w:r>
          </w:p>
          <w:p w14:paraId="1A8B2D47" w14:textId="77777777" w:rsidR="003C3FFA" w:rsidRPr="00BC6057" w:rsidRDefault="003C3FFA" w:rsidP="003C3FFA">
            <w:pPr>
              <w:ind w:right="113"/>
              <w:rPr>
                <w:rFonts w:eastAsia="Times New Roman" w:cs="Times New Roman"/>
                <w:sz w:val="24"/>
                <w:szCs w:val="24"/>
              </w:rPr>
            </w:pPr>
            <w:r w:rsidRPr="00BC6057">
              <w:rPr>
                <w:rFonts w:eastAsia="Times New Roman" w:cs="Times New Roman"/>
                <w:sz w:val="24"/>
                <w:szCs w:val="24"/>
              </w:rPr>
              <w:t xml:space="preserve">        2/1994</w:t>
            </w:r>
          </w:p>
          <w:p w14:paraId="6854B570" w14:textId="77777777" w:rsidR="003C3FFA" w:rsidRPr="00BC6057" w:rsidRDefault="003C3FFA" w:rsidP="003C3FFA">
            <w:pPr>
              <w:ind w:right="113"/>
              <w:rPr>
                <w:rFonts w:eastAsia="Times New Roman" w:cs="Times New Roman"/>
                <w:sz w:val="24"/>
                <w:szCs w:val="24"/>
              </w:rPr>
            </w:pPr>
            <w:r w:rsidRPr="00BC6057">
              <w:rPr>
                <w:rFonts w:eastAsia="Times New Roman" w:cs="Times New Roman"/>
                <w:sz w:val="24"/>
                <w:szCs w:val="24"/>
              </w:rPr>
              <w:t xml:space="preserve">      12/1994</w:t>
            </w:r>
          </w:p>
          <w:p w14:paraId="14C16FD1" w14:textId="77777777" w:rsidR="003C3FFA" w:rsidRPr="00BC6057" w:rsidRDefault="003C3FFA" w:rsidP="003C3FFA">
            <w:pPr>
              <w:ind w:right="113"/>
              <w:rPr>
                <w:rFonts w:eastAsia="Times New Roman" w:cs="Times New Roman"/>
                <w:sz w:val="24"/>
                <w:szCs w:val="24"/>
              </w:rPr>
            </w:pPr>
            <w:r w:rsidRPr="00BC6057">
              <w:rPr>
                <w:rFonts w:eastAsia="Times New Roman" w:cs="Times New Roman"/>
                <w:sz w:val="24"/>
                <w:szCs w:val="24"/>
              </w:rPr>
              <w:t xml:space="preserve">      12/1998</w:t>
            </w:r>
          </w:p>
          <w:p w14:paraId="5BEB6E81" w14:textId="77777777" w:rsidR="003C3FFA" w:rsidRPr="00BC6057" w:rsidRDefault="003C3FFA" w:rsidP="003C3FFA">
            <w:pPr>
              <w:ind w:right="113"/>
              <w:rPr>
                <w:rFonts w:eastAsia="Times New Roman" w:cs="Times New Roman"/>
                <w:sz w:val="24"/>
                <w:szCs w:val="24"/>
              </w:rPr>
            </w:pPr>
            <w:r w:rsidRPr="00BC6057">
              <w:rPr>
                <w:rFonts w:eastAsia="Times New Roman" w:cs="Times New Roman"/>
                <w:sz w:val="24"/>
                <w:szCs w:val="24"/>
              </w:rPr>
              <w:t xml:space="preserve">      48/1998</w:t>
            </w:r>
          </w:p>
          <w:p w14:paraId="71FB32F0" w14:textId="77777777" w:rsidR="003C3FFA" w:rsidRPr="00BC6057" w:rsidRDefault="003C3FFA" w:rsidP="003C3FFA">
            <w:pPr>
              <w:ind w:right="113"/>
              <w:rPr>
                <w:rFonts w:eastAsia="Times New Roman" w:cs="Times New Roman"/>
                <w:sz w:val="24"/>
                <w:szCs w:val="24"/>
              </w:rPr>
            </w:pPr>
            <w:r w:rsidRPr="00BC6057">
              <w:rPr>
                <w:rFonts w:eastAsia="Times New Roman" w:cs="Times New Roman"/>
                <w:sz w:val="24"/>
                <w:szCs w:val="24"/>
              </w:rPr>
              <w:t xml:space="preserve">      13/2000</w:t>
            </w:r>
          </w:p>
          <w:p w14:paraId="4CDE067D" w14:textId="77777777" w:rsidR="003C3FFA" w:rsidRPr="00BC6057" w:rsidRDefault="003C3FFA" w:rsidP="003C3FFA">
            <w:pPr>
              <w:ind w:right="113"/>
              <w:rPr>
                <w:rFonts w:eastAsia="Times New Roman" w:cs="Times New Roman"/>
                <w:sz w:val="24"/>
                <w:szCs w:val="24"/>
              </w:rPr>
            </w:pPr>
            <w:r w:rsidRPr="00BC6057">
              <w:rPr>
                <w:rFonts w:eastAsia="Times New Roman" w:cs="Times New Roman"/>
                <w:sz w:val="24"/>
                <w:szCs w:val="24"/>
              </w:rPr>
              <w:t xml:space="preserve">      14/2002</w:t>
            </w:r>
          </w:p>
          <w:p w14:paraId="7CABD96D" w14:textId="77777777" w:rsidR="003C3FFA" w:rsidRPr="00BC6057" w:rsidRDefault="003C3FFA" w:rsidP="003C3FFA">
            <w:pPr>
              <w:ind w:right="113"/>
              <w:rPr>
                <w:rFonts w:eastAsia="Times New Roman" w:cs="Times New Roman"/>
                <w:sz w:val="24"/>
                <w:szCs w:val="24"/>
              </w:rPr>
            </w:pPr>
            <w:r w:rsidRPr="00BC6057">
              <w:rPr>
                <w:rFonts w:eastAsia="Times New Roman" w:cs="Times New Roman"/>
                <w:sz w:val="24"/>
                <w:szCs w:val="24"/>
              </w:rPr>
              <w:t xml:space="preserve">      24/2010</w:t>
            </w:r>
          </w:p>
          <w:p w14:paraId="67C119A4" w14:textId="77777777" w:rsidR="003C3FFA" w:rsidRPr="00BC6057" w:rsidRDefault="003C3FFA" w:rsidP="003C3FFA">
            <w:pPr>
              <w:ind w:right="113"/>
              <w:rPr>
                <w:rFonts w:eastAsia="Times New Roman" w:cs="Times New Roman"/>
                <w:sz w:val="24"/>
                <w:szCs w:val="24"/>
              </w:rPr>
            </w:pPr>
            <w:r w:rsidRPr="00BC6057">
              <w:rPr>
                <w:rFonts w:eastAsia="Times New Roman" w:cs="Times New Roman"/>
                <w:sz w:val="24"/>
                <w:szCs w:val="24"/>
              </w:rPr>
              <w:t xml:space="preserve">      33/2016</w:t>
            </w:r>
          </w:p>
          <w:p w14:paraId="760189E8" w14:textId="77777777" w:rsidR="003C3FFA" w:rsidRPr="00BC6057" w:rsidRDefault="003C3FFA" w:rsidP="003C3FFA">
            <w:pPr>
              <w:ind w:right="113"/>
              <w:rPr>
                <w:rFonts w:eastAsia="Times New Roman" w:cs="Times New Roman"/>
                <w:sz w:val="24"/>
                <w:szCs w:val="24"/>
              </w:rPr>
            </w:pPr>
            <w:r w:rsidRPr="00BC6057">
              <w:rPr>
                <w:rFonts w:eastAsia="Times New Roman" w:cs="Times New Roman"/>
                <w:sz w:val="24"/>
                <w:szCs w:val="24"/>
              </w:rPr>
              <w:t xml:space="preserve">      59/2017</w:t>
            </w:r>
          </w:p>
          <w:p w14:paraId="3414879D" w14:textId="77777777" w:rsidR="003C3FFA" w:rsidRPr="00BC6057" w:rsidRDefault="003C3FFA" w:rsidP="003C3FFA">
            <w:pPr>
              <w:ind w:right="113"/>
              <w:rPr>
                <w:rFonts w:eastAsia="Times New Roman" w:cs="Times New Roman"/>
                <w:sz w:val="24"/>
                <w:szCs w:val="24"/>
              </w:rPr>
            </w:pPr>
            <w:r w:rsidRPr="00BC6057">
              <w:rPr>
                <w:rFonts w:eastAsia="Times New Roman" w:cs="Times New Roman"/>
                <w:sz w:val="24"/>
                <w:szCs w:val="24"/>
              </w:rPr>
              <w:t xml:space="preserve">      27/2021</w:t>
            </w:r>
          </w:p>
          <w:p w14:paraId="12A34F1B" w14:textId="77777777" w:rsidR="003C3FFA" w:rsidRDefault="003C3FFA" w:rsidP="003C3FFA">
            <w:pPr>
              <w:ind w:right="113"/>
              <w:rPr>
                <w:rFonts w:eastAsia="Times New Roman" w:cs="Times New Roman"/>
                <w:sz w:val="24"/>
                <w:szCs w:val="24"/>
              </w:rPr>
            </w:pPr>
            <w:r w:rsidRPr="00BC6057">
              <w:rPr>
                <w:rFonts w:eastAsia="Times New Roman" w:cs="Times New Roman"/>
                <w:sz w:val="24"/>
                <w:szCs w:val="24"/>
              </w:rPr>
              <w:t xml:space="preserve">        7/2022</w:t>
            </w:r>
          </w:p>
          <w:p w14:paraId="1E1E73B6" w14:textId="77777777" w:rsidR="003C3FFA" w:rsidRDefault="003C3FFA" w:rsidP="003C3FFA">
            <w:pPr>
              <w:ind w:right="113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      23/2023</w:t>
            </w:r>
          </w:p>
          <w:p w14:paraId="2F501DA6" w14:textId="1149C9BD" w:rsidR="00002246" w:rsidRPr="00BC6057" w:rsidRDefault="003C3FFA" w:rsidP="003C3FFA">
            <w:pPr>
              <w:ind w:right="113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      36/2023</w:t>
            </w:r>
          </w:p>
        </w:tc>
        <w:tc>
          <w:tcPr>
            <w:tcW w:w="236" w:type="dxa"/>
          </w:tcPr>
          <w:p w14:paraId="2F501DA7" w14:textId="77777777" w:rsidR="00002246" w:rsidRPr="00BC6057" w:rsidRDefault="00002246" w:rsidP="00D211C8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F501DA8" w14:textId="77777777" w:rsidR="00002246" w:rsidRPr="00BC6057" w:rsidRDefault="00002246" w:rsidP="00D211C8">
            <w:pPr>
              <w:rPr>
                <w:rFonts w:eastAsia="Times New Roman" w:cs="Times New Roman"/>
                <w:sz w:val="24"/>
                <w:szCs w:val="24"/>
              </w:rPr>
            </w:pPr>
            <w:r w:rsidRPr="00BC6057">
              <w:rPr>
                <w:rFonts w:eastAsia="Times New Roman" w:cs="Times New Roman"/>
                <w:sz w:val="24"/>
                <w:szCs w:val="24"/>
              </w:rPr>
              <w:t>(1)</w:t>
            </w:r>
          </w:p>
        </w:tc>
        <w:tc>
          <w:tcPr>
            <w:tcW w:w="6285" w:type="dxa"/>
            <w:gridSpan w:val="2"/>
          </w:tcPr>
          <w:p w14:paraId="2F501DA9" w14:textId="77777777" w:rsidR="00002246" w:rsidRPr="00BC6057" w:rsidRDefault="00002246" w:rsidP="00D211C8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BC6057">
              <w:rPr>
                <w:rFonts w:cs="Times New Roman"/>
                <w:sz w:val="24"/>
                <w:szCs w:val="24"/>
              </w:rPr>
              <w:t>Seçim</w:t>
            </w:r>
            <w:proofErr w:type="spellEnd"/>
            <w:r w:rsidRPr="00BC605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C6057">
              <w:rPr>
                <w:rFonts w:cs="Times New Roman"/>
                <w:sz w:val="24"/>
                <w:szCs w:val="24"/>
              </w:rPr>
              <w:t>ve</w:t>
            </w:r>
            <w:proofErr w:type="spellEnd"/>
            <w:r w:rsidRPr="00BC605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C6057">
              <w:rPr>
                <w:rFonts w:cs="Times New Roman"/>
                <w:sz w:val="24"/>
                <w:szCs w:val="24"/>
              </w:rPr>
              <w:t>Halkoylaması</w:t>
            </w:r>
            <w:proofErr w:type="spellEnd"/>
            <w:r w:rsidRPr="00BC605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C6057">
              <w:rPr>
                <w:rFonts w:cs="Times New Roman"/>
                <w:sz w:val="24"/>
                <w:szCs w:val="24"/>
              </w:rPr>
              <w:t>Yasasının</w:t>
            </w:r>
            <w:proofErr w:type="spellEnd"/>
            <w:r w:rsidRPr="00BC6057">
              <w:rPr>
                <w:rFonts w:cs="Times New Roman"/>
                <w:sz w:val="24"/>
                <w:szCs w:val="24"/>
              </w:rPr>
              <w:t xml:space="preserve"> 44’üncü </w:t>
            </w:r>
            <w:proofErr w:type="spellStart"/>
            <w:r w:rsidRPr="00BC6057">
              <w:rPr>
                <w:rFonts w:cs="Times New Roman"/>
                <w:sz w:val="24"/>
                <w:szCs w:val="24"/>
              </w:rPr>
              <w:t>maddesinin</w:t>
            </w:r>
            <w:proofErr w:type="spellEnd"/>
            <w:r w:rsidRPr="00BC6057">
              <w:rPr>
                <w:rFonts w:cs="Times New Roman"/>
                <w:sz w:val="24"/>
                <w:szCs w:val="24"/>
              </w:rPr>
              <w:t xml:space="preserve"> (1)’</w:t>
            </w:r>
            <w:proofErr w:type="spellStart"/>
            <w:r w:rsidRPr="00BC6057">
              <w:rPr>
                <w:rFonts w:cs="Times New Roman"/>
                <w:sz w:val="24"/>
                <w:szCs w:val="24"/>
              </w:rPr>
              <w:t>inci</w:t>
            </w:r>
            <w:proofErr w:type="spellEnd"/>
            <w:r w:rsidRPr="00BC605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C6057">
              <w:rPr>
                <w:rFonts w:cs="Times New Roman"/>
                <w:sz w:val="24"/>
                <w:szCs w:val="24"/>
              </w:rPr>
              <w:t>fıkrasında</w:t>
            </w:r>
            <w:proofErr w:type="spellEnd"/>
            <w:r w:rsidRPr="00BC6057">
              <w:rPr>
                <w:rFonts w:cs="Times New Roman"/>
                <w:sz w:val="24"/>
                <w:szCs w:val="24"/>
              </w:rPr>
              <w:t xml:space="preserve"> oy </w:t>
            </w:r>
            <w:proofErr w:type="spellStart"/>
            <w:r w:rsidRPr="00BC6057">
              <w:rPr>
                <w:rFonts w:cs="Times New Roman"/>
                <w:sz w:val="24"/>
                <w:szCs w:val="24"/>
              </w:rPr>
              <w:t>verme</w:t>
            </w:r>
            <w:proofErr w:type="spellEnd"/>
            <w:r w:rsidRPr="00BC605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C6057">
              <w:rPr>
                <w:rFonts w:cs="Times New Roman"/>
                <w:sz w:val="24"/>
                <w:szCs w:val="24"/>
              </w:rPr>
              <w:t>gününden</w:t>
            </w:r>
            <w:proofErr w:type="spellEnd"/>
            <w:r w:rsidRPr="00BC605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C6057">
              <w:rPr>
                <w:rFonts w:cs="Times New Roman"/>
                <w:sz w:val="24"/>
                <w:szCs w:val="24"/>
              </w:rPr>
              <w:t>önce</w:t>
            </w:r>
            <w:proofErr w:type="spellEnd"/>
            <w:r w:rsidRPr="00BC605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C6057">
              <w:rPr>
                <w:rFonts w:cs="Times New Roman"/>
                <w:sz w:val="24"/>
                <w:szCs w:val="24"/>
              </w:rPr>
              <w:t>en</w:t>
            </w:r>
            <w:proofErr w:type="spellEnd"/>
            <w:r w:rsidRPr="00BC605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C6057">
              <w:rPr>
                <w:rFonts w:cs="Times New Roman"/>
                <w:sz w:val="24"/>
                <w:szCs w:val="24"/>
              </w:rPr>
              <w:t>geç</w:t>
            </w:r>
            <w:proofErr w:type="spellEnd"/>
            <w:r w:rsidRPr="00BC6057">
              <w:rPr>
                <w:rFonts w:cs="Times New Roman"/>
                <w:sz w:val="24"/>
                <w:szCs w:val="24"/>
              </w:rPr>
              <w:t xml:space="preserve"> “</w:t>
            </w:r>
            <w:proofErr w:type="spellStart"/>
            <w:r w:rsidRPr="00BC6057">
              <w:rPr>
                <w:rFonts w:cs="Times New Roman"/>
                <w:sz w:val="24"/>
                <w:szCs w:val="24"/>
              </w:rPr>
              <w:t>otuz</w:t>
            </w:r>
            <w:proofErr w:type="spellEnd"/>
            <w:r w:rsidRPr="00BC605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C6057">
              <w:rPr>
                <w:rFonts w:cs="Times New Roman"/>
                <w:sz w:val="24"/>
                <w:szCs w:val="24"/>
              </w:rPr>
              <w:t>beşinci</w:t>
            </w:r>
            <w:proofErr w:type="spellEnd"/>
            <w:r w:rsidRPr="00BC605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C6057">
              <w:rPr>
                <w:rFonts w:cs="Times New Roman"/>
                <w:sz w:val="24"/>
                <w:szCs w:val="24"/>
              </w:rPr>
              <w:t>gün</w:t>
            </w:r>
            <w:proofErr w:type="spellEnd"/>
            <w:r w:rsidRPr="00BC6057">
              <w:rPr>
                <w:rFonts w:cs="Times New Roman"/>
                <w:sz w:val="24"/>
                <w:szCs w:val="24"/>
              </w:rPr>
              <w:t xml:space="preserve">” </w:t>
            </w:r>
            <w:proofErr w:type="spellStart"/>
            <w:r w:rsidRPr="00BC6057">
              <w:rPr>
                <w:rFonts w:cs="Times New Roman"/>
                <w:sz w:val="24"/>
                <w:szCs w:val="24"/>
              </w:rPr>
              <w:t>biçiminde</w:t>
            </w:r>
            <w:proofErr w:type="spellEnd"/>
            <w:r w:rsidRPr="00BC605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C6057">
              <w:rPr>
                <w:rFonts w:cs="Times New Roman"/>
                <w:sz w:val="24"/>
                <w:szCs w:val="24"/>
              </w:rPr>
              <w:t>yer</w:t>
            </w:r>
            <w:proofErr w:type="spellEnd"/>
            <w:r w:rsidRPr="00BC605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C6057">
              <w:rPr>
                <w:rFonts w:cs="Times New Roman"/>
                <w:sz w:val="24"/>
                <w:szCs w:val="24"/>
              </w:rPr>
              <w:t>alan</w:t>
            </w:r>
            <w:proofErr w:type="spellEnd"/>
            <w:r w:rsidRPr="00BC605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C6057">
              <w:rPr>
                <w:rFonts w:cs="Times New Roman"/>
                <w:sz w:val="24"/>
                <w:szCs w:val="24"/>
              </w:rPr>
              <w:t>sandık</w:t>
            </w:r>
            <w:proofErr w:type="spellEnd"/>
            <w:r w:rsidRPr="00BC605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C6057">
              <w:rPr>
                <w:rFonts w:cs="Times New Roman"/>
                <w:sz w:val="24"/>
                <w:szCs w:val="24"/>
              </w:rPr>
              <w:t>seçmen</w:t>
            </w:r>
            <w:proofErr w:type="spellEnd"/>
            <w:r w:rsidRPr="00BC605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C6057">
              <w:rPr>
                <w:rFonts w:cs="Times New Roman"/>
                <w:sz w:val="24"/>
                <w:szCs w:val="24"/>
              </w:rPr>
              <w:t>listelerinin</w:t>
            </w:r>
            <w:proofErr w:type="spellEnd"/>
            <w:r w:rsidRPr="00BC605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C6057">
              <w:rPr>
                <w:rFonts w:cs="Times New Roman"/>
                <w:sz w:val="24"/>
                <w:szCs w:val="24"/>
              </w:rPr>
              <w:t>asılmasına</w:t>
            </w:r>
            <w:proofErr w:type="spellEnd"/>
            <w:r w:rsidRPr="00BC605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C6057">
              <w:rPr>
                <w:rFonts w:cs="Times New Roman"/>
                <w:sz w:val="24"/>
                <w:szCs w:val="24"/>
              </w:rPr>
              <w:t>ilişkin</w:t>
            </w:r>
            <w:proofErr w:type="spellEnd"/>
            <w:r w:rsidRPr="00BC605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C6057">
              <w:rPr>
                <w:rFonts w:cs="Times New Roman"/>
                <w:sz w:val="24"/>
                <w:szCs w:val="24"/>
              </w:rPr>
              <w:t>süre</w:t>
            </w:r>
            <w:proofErr w:type="spellEnd"/>
            <w:r w:rsidRPr="00BC6057">
              <w:rPr>
                <w:rFonts w:cs="Times New Roman"/>
                <w:sz w:val="24"/>
                <w:szCs w:val="24"/>
              </w:rPr>
              <w:t>, “</w:t>
            </w:r>
            <w:proofErr w:type="spellStart"/>
            <w:r w:rsidRPr="00BC6057">
              <w:rPr>
                <w:rFonts w:cs="Times New Roman"/>
                <w:sz w:val="24"/>
                <w:szCs w:val="24"/>
              </w:rPr>
              <w:t>yirmi</w:t>
            </w:r>
            <w:proofErr w:type="spellEnd"/>
            <w:r w:rsidRPr="00BC605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C6057">
              <w:rPr>
                <w:rFonts w:cs="Times New Roman"/>
                <w:sz w:val="24"/>
                <w:szCs w:val="24"/>
              </w:rPr>
              <w:t>ikinci</w:t>
            </w:r>
            <w:proofErr w:type="spellEnd"/>
            <w:r w:rsidRPr="00BC605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C6057">
              <w:rPr>
                <w:rFonts w:cs="Times New Roman"/>
                <w:sz w:val="24"/>
                <w:szCs w:val="24"/>
              </w:rPr>
              <w:t>gün</w:t>
            </w:r>
            <w:proofErr w:type="spellEnd"/>
            <w:r w:rsidRPr="00BC6057">
              <w:rPr>
                <w:rFonts w:cs="Times New Roman"/>
                <w:sz w:val="24"/>
                <w:szCs w:val="24"/>
              </w:rPr>
              <w:t xml:space="preserve">” </w:t>
            </w:r>
            <w:proofErr w:type="spellStart"/>
            <w:r w:rsidRPr="00BC6057">
              <w:rPr>
                <w:rFonts w:cs="Times New Roman"/>
                <w:sz w:val="24"/>
                <w:szCs w:val="24"/>
              </w:rPr>
              <w:t>biçiminde</w:t>
            </w:r>
            <w:proofErr w:type="spellEnd"/>
            <w:r w:rsidRPr="00BC6057">
              <w:rPr>
                <w:rFonts w:cs="Times New Roman"/>
                <w:sz w:val="24"/>
                <w:szCs w:val="24"/>
              </w:rPr>
              <w:t>;</w:t>
            </w:r>
          </w:p>
          <w:p w14:paraId="2F501DAA" w14:textId="77777777" w:rsidR="00002246" w:rsidRPr="00BC6057" w:rsidRDefault="00002246" w:rsidP="00D211C8">
            <w:pPr>
              <w:rPr>
                <w:rFonts w:cs="Times New Roman"/>
                <w:sz w:val="24"/>
                <w:szCs w:val="24"/>
              </w:rPr>
            </w:pPr>
          </w:p>
          <w:p w14:paraId="2F501DAB" w14:textId="77777777" w:rsidR="00002246" w:rsidRPr="00BC6057" w:rsidRDefault="00002246" w:rsidP="00D211C8">
            <w:pPr>
              <w:rPr>
                <w:rFonts w:cs="Times New Roman"/>
                <w:sz w:val="24"/>
                <w:szCs w:val="24"/>
              </w:rPr>
            </w:pPr>
          </w:p>
          <w:p w14:paraId="2F501DAC" w14:textId="77777777" w:rsidR="00002246" w:rsidRPr="00BC6057" w:rsidRDefault="00002246" w:rsidP="00D211C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02246" w:rsidRPr="00BC6057" w14:paraId="2F501DB2" w14:textId="77777777" w:rsidTr="00D211C8">
        <w:tc>
          <w:tcPr>
            <w:tcW w:w="2127" w:type="dxa"/>
            <w:gridSpan w:val="2"/>
          </w:tcPr>
          <w:p w14:paraId="2F501DAE" w14:textId="77777777" w:rsidR="00002246" w:rsidRPr="00BC6057" w:rsidRDefault="00002246" w:rsidP="003B70A0">
            <w:pPr>
              <w:ind w:right="113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14:paraId="2F501DAF" w14:textId="77777777" w:rsidR="00002246" w:rsidRPr="00BC6057" w:rsidRDefault="00002246" w:rsidP="003B70A0">
            <w:pPr>
              <w:ind w:right="113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F501DB0" w14:textId="77777777" w:rsidR="00002246" w:rsidRPr="00BC6057" w:rsidRDefault="00002246" w:rsidP="003B70A0">
            <w:pPr>
              <w:ind w:right="113"/>
              <w:rPr>
                <w:rFonts w:cs="Times New Roman"/>
                <w:sz w:val="24"/>
                <w:szCs w:val="24"/>
              </w:rPr>
            </w:pPr>
            <w:r w:rsidRPr="00BC6057">
              <w:rPr>
                <w:rFonts w:cs="Times New Roman"/>
                <w:sz w:val="24"/>
                <w:szCs w:val="24"/>
              </w:rPr>
              <w:t>(2)</w:t>
            </w:r>
          </w:p>
        </w:tc>
        <w:tc>
          <w:tcPr>
            <w:tcW w:w="6285" w:type="dxa"/>
            <w:gridSpan w:val="2"/>
          </w:tcPr>
          <w:p w14:paraId="2F501DB1" w14:textId="77777777" w:rsidR="00002246" w:rsidRPr="00BC6057" w:rsidRDefault="00002246" w:rsidP="00D211C8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BC6057">
              <w:rPr>
                <w:rFonts w:cs="Times New Roman"/>
                <w:sz w:val="24"/>
                <w:szCs w:val="24"/>
              </w:rPr>
              <w:t>Seçim</w:t>
            </w:r>
            <w:proofErr w:type="spellEnd"/>
            <w:r w:rsidRPr="00BC605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C6057">
              <w:rPr>
                <w:rFonts w:cs="Times New Roman"/>
                <w:sz w:val="24"/>
                <w:szCs w:val="24"/>
              </w:rPr>
              <w:t>ve</w:t>
            </w:r>
            <w:proofErr w:type="spellEnd"/>
            <w:r w:rsidRPr="00BC605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C6057">
              <w:rPr>
                <w:rFonts w:cs="Times New Roman"/>
                <w:sz w:val="24"/>
                <w:szCs w:val="24"/>
              </w:rPr>
              <w:t>Halkoylaması</w:t>
            </w:r>
            <w:proofErr w:type="spellEnd"/>
            <w:r w:rsidRPr="00BC605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C6057">
              <w:rPr>
                <w:rFonts w:cs="Times New Roman"/>
                <w:sz w:val="24"/>
                <w:szCs w:val="24"/>
              </w:rPr>
              <w:t>Yasasının</w:t>
            </w:r>
            <w:proofErr w:type="spellEnd"/>
            <w:r w:rsidRPr="00BC6057">
              <w:rPr>
                <w:rFonts w:cs="Times New Roman"/>
                <w:sz w:val="24"/>
                <w:szCs w:val="24"/>
              </w:rPr>
              <w:t xml:space="preserve"> 48’inci </w:t>
            </w:r>
            <w:proofErr w:type="spellStart"/>
            <w:r w:rsidRPr="00BC6057">
              <w:rPr>
                <w:rFonts w:cs="Times New Roman"/>
                <w:sz w:val="24"/>
                <w:szCs w:val="24"/>
              </w:rPr>
              <w:t>maddesinde</w:t>
            </w:r>
            <w:proofErr w:type="spellEnd"/>
            <w:r w:rsidRPr="00BC6057">
              <w:rPr>
                <w:rFonts w:cs="Times New Roman"/>
                <w:sz w:val="24"/>
                <w:szCs w:val="24"/>
              </w:rPr>
              <w:t xml:space="preserve"> her </w:t>
            </w:r>
            <w:proofErr w:type="spellStart"/>
            <w:r w:rsidRPr="00BC6057">
              <w:rPr>
                <w:rFonts w:cs="Times New Roman"/>
                <w:sz w:val="24"/>
                <w:szCs w:val="24"/>
              </w:rPr>
              <w:t>seçim</w:t>
            </w:r>
            <w:proofErr w:type="spellEnd"/>
            <w:r w:rsidRPr="00BC605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C6057">
              <w:rPr>
                <w:rFonts w:cs="Times New Roman"/>
                <w:sz w:val="24"/>
                <w:szCs w:val="24"/>
              </w:rPr>
              <w:t>veya</w:t>
            </w:r>
            <w:proofErr w:type="spellEnd"/>
            <w:r w:rsidRPr="00BC6057">
              <w:rPr>
                <w:rFonts w:cs="Times New Roman"/>
                <w:sz w:val="24"/>
                <w:szCs w:val="24"/>
              </w:rPr>
              <w:t xml:space="preserve">  </w:t>
            </w:r>
            <w:proofErr w:type="spellStart"/>
            <w:r w:rsidRPr="00BC6057">
              <w:rPr>
                <w:rFonts w:cs="Times New Roman"/>
                <w:sz w:val="24"/>
                <w:szCs w:val="24"/>
              </w:rPr>
              <w:t>halkoylaması</w:t>
            </w:r>
            <w:proofErr w:type="spellEnd"/>
            <w:r w:rsidRPr="00BC605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C6057">
              <w:rPr>
                <w:rFonts w:cs="Times New Roman"/>
                <w:sz w:val="24"/>
                <w:szCs w:val="24"/>
              </w:rPr>
              <w:t>için</w:t>
            </w:r>
            <w:proofErr w:type="spellEnd"/>
            <w:r w:rsidRPr="00BC605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C6057">
              <w:rPr>
                <w:rFonts w:cs="Times New Roman"/>
                <w:sz w:val="24"/>
                <w:szCs w:val="24"/>
              </w:rPr>
              <w:t>askıya</w:t>
            </w:r>
            <w:proofErr w:type="spellEnd"/>
            <w:r w:rsidRPr="00BC605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C6057">
              <w:rPr>
                <w:rFonts w:cs="Times New Roman"/>
                <w:sz w:val="24"/>
                <w:szCs w:val="24"/>
              </w:rPr>
              <w:t>alındıkları</w:t>
            </w:r>
            <w:proofErr w:type="spellEnd"/>
            <w:r w:rsidRPr="00BC6057">
              <w:rPr>
                <w:rFonts w:cs="Times New Roman"/>
                <w:sz w:val="24"/>
                <w:szCs w:val="24"/>
              </w:rPr>
              <w:t xml:space="preserve"> zaman “</w:t>
            </w:r>
            <w:proofErr w:type="spellStart"/>
            <w:r w:rsidRPr="00BC6057">
              <w:rPr>
                <w:rFonts w:cs="Times New Roman"/>
                <w:sz w:val="24"/>
                <w:szCs w:val="24"/>
              </w:rPr>
              <w:t>yedi</w:t>
            </w:r>
            <w:proofErr w:type="spellEnd"/>
            <w:r w:rsidRPr="00BC605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C6057">
              <w:rPr>
                <w:rFonts w:cs="Times New Roman"/>
                <w:sz w:val="24"/>
                <w:szCs w:val="24"/>
              </w:rPr>
              <w:t>gün</w:t>
            </w:r>
            <w:proofErr w:type="spellEnd"/>
            <w:r w:rsidRPr="00BC6057">
              <w:rPr>
                <w:rFonts w:cs="Times New Roman"/>
                <w:sz w:val="24"/>
                <w:szCs w:val="24"/>
              </w:rPr>
              <w:t xml:space="preserve">” </w:t>
            </w:r>
            <w:proofErr w:type="spellStart"/>
            <w:r w:rsidRPr="00BC6057">
              <w:rPr>
                <w:rFonts w:cs="Times New Roman"/>
                <w:sz w:val="24"/>
                <w:szCs w:val="24"/>
              </w:rPr>
              <w:t>biçiminde</w:t>
            </w:r>
            <w:proofErr w:type="spellEnd"/>
            <w:r w:rsidRPr="00BC605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C6057">
              <w:rPr>
                <w:rFonts w:cs="Times New Roman"/>
                <w:sz w:val="24"/>
                <w:szCs w:val="24"/>
              </w:rPr>
              <w:t>yer</w:t>
            </w:r>
            <w:proofErr w:type="spellEnd"/>
            <w:r w:rsidRPr="00BC605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C6057">
              <w:rPr>
                <w:rFonts w:cs="Times New Roman"/>
                <w:sz w:val="24"/>
                <w:szCs w:val="24"/>
              </w:rPr>
              <w:t>alan</w:t>
            </w:r>
            <w:proofErr w:type="spellEnd"/>
            <w:r w:rsidRPr="00BC605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C6057">
              <w:rPr>
                <w:rFonts w:cs="Times New Roman"/>
                <w:sz w:val="24"/>
                <w:szCs w:val="24"/>
              </w:rPr>
              <w:t>sandık</w:t>
            </w:r>
            <w:proofErr w:type="spellEnd"/>
            <w:r w:rsidRPr="00BC605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C6057">
              <w:rPr>
                <w:rFonts w:cs="Times New Roman"/>
                <w:sz w:val="24"/>
                <w:szCs w:val="24"/>
              </w:rPr>
              <w:t>seçmen</w:t>
            </w:r>
            <w:proofErr w:type="spellEnd"/>
            <w:r w:rsidRPr="00BC605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C6057">
              <w:rPr>
                <w:rFonts w:cs="Times New Roman"/>
                <w:sz w:val="24"/>
                <w:szCs w:val="24"/>
              </w:rPr>
              <w:t>listelerinin</w:t>
            </w:r>
            <w:proofErr w:type="spellEnd"/>
            <w:r w:rsidRPr="00BC605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C6057">
              <w:rPr>
                <w:rFonts w:cs="Times New Roman"/>
                <w:sz w:val="24"/>
                <w:szCs w:val="24"/>
              </w:rPr>
              <w:t>askı</w:t>
            </w:r>
            <w:proofErr w:type="spellEnd"/>
            <w:r w:rsidRPr="00BC605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C6057">
              <w:rPr>
                <w:rFonts w:cs="Times New Roman"/>
                <w:sz w:val="24"/>
                <w:szCs w:val="24"/>
              </w:rPr>
              <w:t>süresi</w:t>
            </w:r>
            <w:proofErr w:type="spellEnd"/>
            <w:r w:rsidRPr="00BC6057">
              <w:rPr>
                <w:rFonts w:cs="Times New Roman"/>
                <w:sz w:val="24"/>
                <w:szCs w:val="24"/>
              </w:rPr>
              <w:t xml:space="preserve"> “</w:t>
            </w:r>
            <w:proofErr w:type="spellStart"/>
            <w:r w:rsidRPr="00BC6057">
              <w:rPr>
                <w:rFonts w:cs="Times New Roman"/>
                <w:sz w:val="24"/>
                <w:szCs w:val="24"/>
              </w:rPr>
              <w:t>dört</w:t>
            </w:r>
            <w:proofErr w:type="spellEnd"/>
            <w:r w:rsidRPr="00BC605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C6057">
              <w:rPr>
                <w:rFonts w:cs="Times New Roman"/>
                <w:sz w:val="24"/>
                <w:szCs w:val="24"/>
              </w:rPr>
              <w:t>gün</w:t>
            </w:r>
            <w:proofErr w:type="spellEnd"/>
            <w:r w:rsidRPr="00BC6057">
              <w:rPr>
                <w:rFonts w:cs="Times New Roman"/>
                <w:sz w:val="24"/>
                <w:szCs w:val="24"/>
              </w:rPr>
              <w:t xml:space="preserve">” </w:t>
            </w:r>
            <w:proofErr w:type="spellStart"/>
            <w:r w:rsidRPr="00BC6057">
              <w:rPr>
                <w:rFonts w:cs="Times New Roman"/>
                <w:sz w:val="24"/>
                <w:szCs w:val="24"/>
              </w:rPr>
              <w:t>biçiminde</w:t>
            </w:r>
            <w:proofErr w:type="spellEnd"/>
            <w:r w:rsidRPr="00BC6057">
              <w:rPr>
                <w:rFonts w:cs="Times New Roman"/>
                <w:sz w:val="24"/>
                <w:szCs w:val="24"/>
              </w:rPr>
              <w:t>;</w:t>
            </w:r>
          </w:p>
        </w:tc>
      </w:tr>
      <w:tr w:rsidR="00002246" w:rsidRPr="00BC6057" w14:paraId="2F501DB7" w14:textId="77777777" w:rsidTr="00D211C8">
        <w:tc>
          <w:tcPr>
            <w:tcW w:w="2127" w:type="dxa"/>
            <w:gridSpan w:val="2"/>
          </w:tcPr>
          <w:p w14:paraId="2F501DB3" w14:textId="77777777" w:rsidR="00002246" w:rsidRPr="00BC6057" w:rsidRDefault="00002246" w:rsidP="003B70A0">
            <w:pPr>
              <w:ind w:right="113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14:paraId="2F501DB4" w14:textId="77777777" w:rsidR="00002246" w:rsidRPr="00BC6057" w:rsidRDefault="00002246" w:rsidP="003B70A0">
            <w:pPr>
              <w:ind w:right="113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F501DB5" w14:textId="77777777" w:rsidR="00002246" w:rsidRPr="00BC6057" w:rsidRDefault="00002246" w:rsidP="003B70A0">
            <w:pPr>
              <w:ind w:right="113"/>
              <w:rPr>
                <w:rFonts w:cs="Times New Roman"/>
                <w:sz w:val="24"/>
                <w:szCs w:val="24"/>
              </w:rPr>
            </w:pPr>
            <w:r w:rsidRPr="00BC6057">
              <w:rPr>
                <w:rFonts w:cs="Times New Roman"/>
                <w:sz w:val="24"/>
                <w:szCs w:val="24"/>
              </w:rPr>
              <w:t>(3)</w:t>
            </w:r>
          </w:p>
        </w:tc>
        <w:tc>
          <w:tcPr>
            <w:tcW w:w="6285" w:type="dxa"/>
            <w:gridSpan w:val="2"/>
          </w:tcPr>
          <w:p w14:paraId="2F501DB6" w14:textId="77777777" w:rsidR="00002246" w:rsidRPr="00BC6057" w:rsidRDefault="00002246" w:rsidP="00D211C8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BC6057">
              <w:rPr>
                <w:rFonts w:cs="Times New Roman"/>
                <w:sz w:val="24"/>
                <w:szCs w:val="24"/>
              </w:rPr>
              <w:t>Seçim</w:t>
            </w:r>
            <w:proofErr w:type="spellEnd"/>
            <w:r w:rsidRPr="00BC605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C6057">
              <w:rPr>
                <w:rFonts w:cs="Times New Roman"/>
                <w:sz w:val="24"/>
                <w:szCs w:val="24"/>
              </w:rPr>
              <w:t>ve</w:t>
            </w:r>
            <w:proofErr w:type="spellEnd"/>
            <w:r w:rsidRPr="00BC605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C6057">
              <w:rPr>
                <w:rFonts w:cs="Times New Roman"/>
                <w:sz w:val="24"/>
                <w:szCs w:val="24"/>
              </w:rPr>
              <w:t>Halkoylaması</w:t>
            </w:r>
            <w:proofErr w:type="spellEnd"/>
            <w:r w:rsidRPr="00BC605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C6057">
              <w:rPr>
                <w:rFonts w:cs="Times New Roman"/>
                <w:sz w:val="24"/>
                <w:szCs w:val="24"/>
              </w:rPr>
              <w:t>Yasasının</w:t>
            </w:r>
            <w:proofErr w:type="spellEnd"/>
            <w:r w:rsidRPr="00BC6057">
              <w:rPr>
                <w:rFonts w:cs="Times New Roman"/>
                <w:sz w:val="24"/>
                <w:szCs w:val="24"/>
              </w:rPr>
              <w:t xml:space="preserve"> 49’uncu </w:t>
            </w:r>
            <w:proofErr w:type="spellStart"/>
            <w:r w:rsidRPr="00BC6057">
              <w:rPr>
                <w:rFonts w:cs="Times New Roman"/>
                <w:sz w:val="24"/>
                <w:szCs w:val="24"/>
              </w:rPr>
              <w:t>maddesinin</w:t>
            </w:r>
            <w:proofErr w:type="spellEnd"/>
            <w:r w:rsidRPr="00BC6057">
              <w:rPr>
                <w:rFonts w:cs="Times New Roman"/>
                <w:sz w:val="24"/>
                <w:szCs w:val="24"/>
              </w:rPr>
              <w:t xml:space="preserve"> (4)’</w:t>
            </w:r>
            <w:proofErr w:type="spellStart"/>
            <w:r w:rsidRPr="00BC6057">
              <w:rPr>
                <w:rFonts w:cs="Times New Roman"/>
                <w:sz w:val="24"/>
                <w:szCs w:val="24"/>
              </w:rPr>
              <w:t>üncü</w:t>
            </w:r>
            <w:proofErr w:type="spellEnd"/>
            <w:r w:rsidRPr="00BC605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C6057">
              <w:rPr>
                <w:rFonts w:cs="Times New Roman"/>
                <w:sz w:val="24"/>
                <w:szCs w:val="24"/>
              </w:rPr>
              <w:t>fıkrasında</w:t>
            </w:r>
            <w:proofErr w:type="spellEnd"/>
            <w:r w:rsidRPr="00BC605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C6057">
              <w:rPr>
                <w:rFonts w:cs="Times New Roman"/>
                <w:sz w:val="24"/>
                <w:szCs w:val="24"/>
              </w:rPr>
              <w:t>en</w:t>
            </w:r>
            <w:proofErr w:type="spellEnd"/>
            <w:r w:rsidRPr="00BC605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C6057">
              <w:rPr>
                <w:rFonts w:cs="Times New Roman"/>
                <w:sz w:val="24"/>
                <w:szCs w:val="24"/>
              </w:rPr>
              <w:t>geç</w:t>
            </w:r>
            <w:proofErr w:type="spellEnd"/>
            <w:r w:rsidRPr="00BC6057">
              <w:rPr>
                <w:rFonts w:cs="Times New Roman"/>
                <w:sz w:val="24"/>
                <w:szCs w:val="24"/>
              </w:rPr>
              <w:t xml:space="preserve"> oy </w:t>
            </w:r>
            <w:proofErr w:type="spellStart"/>
            <w:r w:rsidRPr="00BC6057">
              <w:rPr>
                <w:rFonts w:cs="Times New Roman"/>
                <w:sz w:val="24"/>
                <w:szCs w:val="24"/>
              </w:rPr>
              <w:t>verme</w:t>
            </w:r>
            <w:proofErr w:type="spellEnd"/>
            <w:r w:rsidRPr="00BC605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C6057">
              <w:rPr>
                <w:rFonts w:cs="Times New Roman"/>
                <w:sz w:val="24"/>
                <w:szCs w:val="24"/>
              </w:rPr>
              <w:t>gününden</w:t>
            </w:r>
            <w:proofErr w:type="spellEnd"/>
            <w:r w:rsidRPr="00BC605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C6057">
              <w:rPr>
                <w:rFonts w:cs="Times New Roman"/>
                <w:sz w:val="24"/>
                <w:szCs w:val="24"/>
              </w:rPr>
              <w:t>önceki</w:t>
            </w:r>
            <w:proofErr w:type="spellEnd"/>
            <w:r w:rsidRPr="00BC6057">
              <w:rPr>
                <w:rFonts w:cs="Times New Roman"/>
                <w:sz w:val="24"/>
                <w:szCs w:val="24"/>
              </w:rPr>
              <w:t xml:space="preserve"> “</w:t>
            </w:r>
            <w:proofErr w:type="spellStart"/>
            <w:r w:rsidRPr="00BC6057">
              <w:rPr>
                <w:rFonts w:cs="Times New Roman"/>
                <w:sz w:val="24"/>
                <w:szCs w:val="24"/>
              </w:rPr>
              <w:t>yirminci</w:t>
            </w:r>
            <w:proofErr w:type="spellEnd"/>
            <w:r w:rsidRPr="00BC605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C6057">
              <w:rPr>
                <w:rFonts w:cs="Times New Roman"/>
                <w:sz w:val="24"/>
                <w:szCs w:val="24"/>
              </w:rPr>
              <w:t>gün</w:t>
            </w:r>
            <w:proofErr w:type="spellEnd"/>
            <w:r w:rsidRPr="00BC6057">
              <w:rPr>
                <w:rFonts w:cs="Times New Roman"/>
                <w:sz w:val="24"/>
                <w:szCs w:val="24"/>
              </w:rPr>
              <w:t xml:space="preserve">” </w:t>
            </w:r>
            <w:proofErr w:type="spellStart"/>
            <w:r w:rsidRPr="00BC6057">
              <w:rPr>
                <w:rFonts w:cs="Times New Roman"/>
                <w:sz w:val="24"/>
                <w:szCs w:val="24"/>
              </w:rPr>
              <w:t>biçiminde</w:t>
            </w:r>
            <w:proofErr w:type="spellEnd"/>
            <w:r w:rsidRPr="00BC605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C6057">
              <w:rPr>
                <w:rFonts w:cs="Times New Roman"/>
                <w:sz w:val="24"/>
                <w:szCs w:val="24"/>
              </w:rPr>
              <w:t>yer</w:t>
            </w:r>
            <w:proofErr w:type="spellEnd"/>
            <w:r w:rsidRPr="00BC605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alan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sandık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seçmen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listelerinin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kesinleşmesin</w:t>
            </w:r>
            <w:r w:rsidRPr="00BC6057">
              <w:rPr>
                <w:rFonts w:cs="Times New Roman"/>
                <w:sz w:val="24"/>
                <w:szCs w:val="24"/>
              </w:rPr>
              <w:t>e</w:t>
            </w:r>
            <w:proofErr w:type="spellEnd"/>
            <w:r w:rsidRPr="00BC605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C6057">
              <w:rPr>
                <w:rFonts w:cs="Times New Roman"/>
                <w:sz w:val="24"/>
                <w:szCs w:val="24"/>
              </w:rPr>
              <w:t>ilişkin</w:t>
            </w:r>
            <w:proofErr w:type="spellEnd"/>
            <w:r w:rsidRPr="00BC605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C6057">
              <w:rPr>
                <w:rFonts w:cs="Times New Roman"/>
                <w:sz w:val="24"/>
                <w:szCs w:val="24"/>
              </w:rPr>
              <w:t>süre</w:t>
            </w:r>
            <w:proofErr w:type="spellEnd"/>
            <w:r w:rsidRPr="00BC6057">
              <w:rPr>
                <w:rFonts w:cs="Times New Roman"/>
                <w:sz w:val="24"/>
                <w:szCs w:val="24"/>
              </w:rPr>
              <w:t xml:space="preserve"> “on </w:t>
            </w:r>
            <w:proofErr w:type="spellStart"/>
            <w:r w:rsidRPr="00BC6057">
              <w:rPr>
                <w:rFonts w:cs="Times New Roman"/>
                <w:sz w:val="24"/>
                <w:szCs w:val="24"/>
              </w:rPr>
              <w:t>ikinci</w:t>
            </w:r>
            <w:proofErr w:type="spellEnd"/>
            <w:r w:rsidRPr="00BC605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C6057">
              <w:rPr>
                <w:rFonts w:cs="Times New Roman"/>
                <w:sz w:val="24"/>
                <w:szCs w:val="24"/>
              </w:rPr>
              <w:t>gün</w:t>
            </w:r>
            <w:proofErr w:type="spellEnd"/>
            <w:r w:rsidRPr="00BC6057">
              <w:rPr>
                <w:rFonts w:cs="Times New Roman"/>
                <w:sz w:val="24"/>
                <w:szCs w:val="24"/>
              </w:rPr>
              <w:t xml:space="preserve">” </w:t>
            </w:r>
            <w:proofErr w:type="spellStart"/>
            <w:r w:rsidRPr="00BC6057">
              <w:rPr>
                <w:rFonts w:cs="Times New Roman"/>
                <w:sz w:val="24"/>
                <w:szCs w:val="24"/>
              </w:rPr>
              <w:t>biçiminde</w:t>
            </w:r>
            <w:proofErr w:type="spellEnd"/>
            <w:r w:rsidRPr="00BC6057">
              <w:rPr>
                <w:rFonts w:cs="Times New Roman"/>
                <w:sz w:val="24"/>
                <w:szCs w:val="24"/>
              </w:rPr>
              <w:t>;</w:t>
            </w:r>
          </w:p>
        </w:tc>
      </w:tr>
      <w:tr w:rsidR="00002246" w:rsidRPr="00BC6057" w14:paraId="2F501DBC" w14:textId="77777777" w:rsidTr="00D211C8">
        <w:tc>
          <w:tcPr>
            <w:tcW w:w="2127" w:type="dxa"/>
            <w:gridSpan w:val="2"/>
          </w:tcPr>
          <w:p w14:paraId="2F501DB8" w14:textId="77777777" w:rsidR="00002246" w:rsidRPr="00BC6057" w:rsidRDefault="00002246" w:rsidP="003B70A0">
            <w:pPr>
              <w:ind w:right="113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14:paraId="2F501DB9" w14:textId="77777777" w:rsidR="00002246" w:rsidRPr="00BC6057" w:rsidRDefault="00002246" w:rsidP="003B70A0">
            <w:pPr>
              <w:ind w:right="113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F501DBA" w14:textId="77777777" w:rsidR="00002246" w:rsidRPr="00BC6057" w:rsidRDefault="00F76D85" w:rsidP="003B70A0">
            <w:pPr>
              <w:ind w:right="11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(4</w:t>
            </w:r>
            <w:r w:rsidR="00002246" w:rsidRPr="00BC6057"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6285" w:type="dxa"/>
            <w:gridSpan w:val="2"/>
          </w:tcPr>
          <w:p w14:paraId="2F501DBB" w14:textId="77777777" w:rsidR="00002246" w:rsidRPr="00BC6057" w:rsidRDefault="00002246" w:rsidP="00D211C8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BC6057">
              <w:rPr>
                <w:rFonts w:cs="Times New Roman"/>
                <w:sz w:val="24"/>
                <w:szCs w:val="24"/>
              </w:rPr>
              <w:t>Seçim</w:t>
            </w:r>
            <w:proofErr w:type="spellEnd"/>
            <w:r w:rsidRPr="00BC605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C6057">
              <w:rPr>
                <w:rFonts w:cs="Times New Roman"/>
                <w:sz w:val="24"/>
                <w:szCs w:val="24"/>
              </w:rPr>
              <w:t>ve</w:t>
            </w:r>
            <w:proofErr w:type="spellEnd"/>
            <w:r w:rsidRPr="00BC605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C6057">
              <w:rPr>
                <w:rFonts w:cs="Times New Roman"/>
                <w:sz w:val="24"/>
                <w:szCs w:val="24"/>
              </w:rPr>
              <w:t>Halkoylaması</w:t>
            </w:r>
            <w:proofErr w:type="spellEnd"/>
            <w:r w:rsidRPr="00BC605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C6057">
              <w:rPr>
                <w:rFonts w:cs="Times New Roman"/>
                <w:sz w:val="24"/>
                <w:szCs w:val="24"/>
              </w:rPr>
              <w:t>Yasasının</w:t>
            </w:r>
            <w:proofErr w:type="spellEnd"/>
            <w:r w:rsidRPr="00BC6057">
              <w:rPr>
                <w:rFonts w:cs="Times New Roman"/>
                <w:sz w:val="24"/>
                <w:szCs w:val="24"/>
              </w:rPr>
              <w:t xml:space="preserve"> 58’inci </w:t>
            </w:r>
            <w:proofErr w:type="spellStart"/>
            <w:r w:rsidRPr="00BC6057">
              <w:rPr>
                <w:rFonts w:cs="Times New Roman"/>
                <w:sz w:val="24"/>
                <w:szCs w:val="24"/>
              </w:rPr>
              <w:t>maddesinin</w:t>
            </w:r>
            <w:proofErr w:type="spellEnd"/>
            <w:r w:rsidRPr="00BC6057">
              <w:rPr>
                <w:rFonts w:cs="Times New Roman"/>
                <w:sz w:val="24"/>
                <w:szCs w:val="24"/>
              </w:rPr>
              <w:t xml:space="preserve"> (1)’</w:t>
            </w:r>
            <w:proofErr w:type="spellStart"/>
            <w:r w:rsidRPr="00BC6057">
              <w:rPr>
                <w:rFonts w:cs="Times New Roman"/>
                <w:sz w:val="24"/>
                <w:szCs w:val="24"/>
              </w:rPr>
              <w:t>inci</w:t>
            </w:r>
            <w:proofErr w:type="spellEnd"/>
            <w:r w:rsidRPr="00BC605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C6057">
              <w:rPr>
                <w:rFonts w:cs="Times New Roman"/>
                <w:sz w:val="24"/>
                <w:szCs w:val="24"/>
              </w:rPr>
              <w:t>fıkrasında</w:t>
            </w:r>
            <w:proofErr w:type="spellEnd"/>
            <w:r w:rsidRPr="00BC6057">
              <w:rPr>
                <w:rFonts w:cs="Times New Roman"/>
                <w:sz w:val="24"/>
                <w:szCs w:val="24"/>
              </w:rPr>
              <w:t xml:space="preserve"> oy </w:t>
            </w:r>
            <w:proofErr w:type="spellStart"/>
            <w:r w:rsidRPr="00BC6057">
              <w:rPr>
                <w:rFonts w:cs="Times New Roman"/>
                <w:sz w:val="24"/>
                <w:szCs w:val="24"/>
              </w:rPr>
              <w:t>verme</w:t>
            </w:r>
            <w:proofErr w:type="spellEnd"/>
            <w:r w:rsidRPr="00BC605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C6057">
              <w:rPr>
                <w:rFonts w:cs="Times New Roman"/>
                <w:sz w:val="24"/>
                <w:szCs w:val="24"/>
              </w:rPr>
              <w:t>gününden</w:t>
            </w:r>
            <w:proofErr w:type="spellEnd"/>
            <w:r w:rsidRPr="00BC605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C6057">
              <w:rPr>
                <w:rFonts w:cs="Times New Roman"/>
                <w:sz w:val="24"/>
                <w:szCs w:val="24"/>
              </w:rPr>
              <w:t>önceki</w:t>
            </w:r>
            <w:proofErr w:type="spellEnd"/>
            <w:r w:rsidRPr="00BC6057">
              <w:rPr>
                <w:rFonts w:cs="Times New Roman"/>
                <w:sz w:val="24"/>
                <w:szCs w:val="24"/>
              </w:rPr>
              <w:t xml:space="preserve"> “</w:t>
            </w:r>
            <w:proofErr w:type="spellStart"/>
            <w:r w:rsidRPr="00BC6057">
              <w:rPr>
                <w:rFonts w:cs="Times New Roman"/>
                <w:sz w:val="24"/>
                <w:szCs w:val="24"/>
              </w:rPr>
              <w:t>otuz</w:t>
            </w:r>
            <w:proofErr w:type="spellEnd"/>
            <w:r w:rsidRPr="00BC605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C6057">
              <w:rPr>
                <w:rFonts w:cs="Times New Roman"/>
                <w:sz w:val="24"/>
                <w:szCs w:val="24"/>
              </w:rPr>
              <w:t>yedinci</w:t>
            </w:r>
            <w:proofErr w:type="spellEnd"/>
            <w:r w:rsidRPr="00BC605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C6057">
              <w:rPr>
                <w:rFonts w:cs="Times New Roman"/>
                <w:sz w:val="24"/>
                <w:szCs w:val="24"/>
              </w:rPr>
              <w:t>gün</w:t>
            </w:r>
            <w:proofErr w:type="spellEnd"/>
            <w:r w:rsidRPr="00BC6057">
              <w:rPr>
                <w:rFonts w:cs="Times New Roman"/>
                <w:sz w:val="24"/>
                <w:szCs w:val="24"/>
              </w:rPr>
              <w:t xml:space="preserve">” </w:t>
            </w:r>
            <w:proofErr w:type="spellStart"/>
            <w:r w:rsidRPr="00BC6057">
              <w:rPr>
                <w:rFonts w:cs="Times New Roman"/>
                <w:sz w:val="24"/>
                <w:szCs w:val="24"/>
              </w:rPr>
              <w:t>olarak</w:t>
            </w:r>
            <w:proofErr w:type="spellEnd"/>
            <w:r w:rsidRPr="00BC605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C6057">
              <w:rPr>
                <w:rFonts w:cs="Times New Roman"/>
                <w:sz w:val="24"/>
                <w:szCs w:val="24"/>
              </w:rPr>
              <w:t>belirlenen</w:t>
            </w:r>
            <w:proofErr w:type="spellEnd"/>
            <w:r w:rsidRPr="00BC605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C6057">
              <w:rPr>
                <w:rFonts w:cs="Times New Roman"/>
                <w:sz w:val="24"/>
                <w:szCs w:val="24"/>
              </w:rPr>
              <w:t>adaylık</w:t>
            </w:r>
            <w:proofErr w:type="spellEnd"/>
            <w:r w:rsidRPr="00BC605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C6057">
              <w:rPr>
                <w:rFonts w:cs="Times New Roman"/>
                <w:sz w:val="24"/>
                <w:szCs w:val="24"/>
              </w:rPr>
              <w:t>başvuru</w:t>
            </w:r>
            <w:proofErr w:type="spellEnd"/>
            <w:r w:rsidRPr="00BC605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C6057">
              <w:rPr>
                <w:rFonts w:cs="Times New Roman"/>
                <w:sz w:val="24"/>
                <w:szCs w:val="24"/>
              </w:rPr>
              <w:t>süresi</w:t>
            </w:r>
            <w:proofErr w:type="spellEnd"/>
            <w:r w:rsidRPr="00BC6057">
              <w:rPr>
                <w:rFonts w:cs="Times New Roman"/>
                <w:sz w:val="24"/>
                <w:szCs w:val="24"/>
              </w:rPr>
              <w:t>, “</w:t>
            </w:r>
            <w:proofErr w:type="spellStart"/>
            <w:r w:rsidRPr="00BC6057">
              <w:rPr>
                <w:rFonts w:cs="Times New Roman"/>
                <w:sz w:val="24"/>
                <w:szCs w:val="24"/>
              </w:rPr>
              <w:t>yirmi</w:t>
            </w:r>
            <w:proofErr w:type="spellEnd"/>
            <w:r w:rsidRPr="00BC605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C6057">
              <w:rPr>
                <w:rFonts w:cs="Times New Roman"/>
                <w:sz w:val="24"/>
                <w:szCs w:val="24"/>
              </w:rPr>
              <w:t>beşinci</w:t>
            </w:r>
            <w:proofErr w:type="spellEnd"/>
            <w:r w:rsidRPr="00BC605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C6057">
              <w:rPr>
                <w:rFonts w:cs="Times New Roman"/>
                <w:sz w:val="24"/>
                <w:szCs w:val="24"/>
              </w:rPr>
              <w:t>gün</w:t>
            </w:r>
            <w:proofErr w:type="spellEnd"/>
            <w:r w:rsidRPr="00BC6057">
              <w:rPr>
                <w:rFonts w:cs="Times New Roman"/>
                <w:sz w:val="24"/>
                <w:szCs w:val="24"/>
              </w:rPr>
              <w:t xml:space="preserve">” </w:t>
            </w:r>
            <w:proofErr w:type="spellStart"/>
            <w:r w:rsidRPr="00BC6057">
              <w:rPr>
                <w:rFonts w:cs="Times New Roman"/>
                <w:sz w:val="24"/>
                <w:szCs w:val="24"/>
              </w:rPr>
              <w:t>olarak</w:t>
            </w:r>
            <w:proofErr w:type="spellEnd"/>
            <w:r w:rsidRPr="00BC6057">
              <w:rPr>
                <w:rFonts w:cs="Times New Roman"/>
                <w:sz w:val="24"/>
                <w:szCs w:val="24"/>
              </w:rPr>
              <w:t>;</w:t>
            </w:r>
          </w:p>
        </w:tc>
      </w:tr>
      <w:tr w:rsidR="00002246" w:rsidRPr="00BC6057" w14:paraId="2F501DC1" w14:textId="77777777" w:rsidTr="00D211C8">
        <w:tc>
          <w:tcPr>
            <w:tcW w:w="2127" w:type="dxa"/>
            <w:gridSpan w:val="2"/>
          </w:tcPr>
          <w:p w14:paraId="2F501DBD" w14:textId="77777777" w:rsidR="00002246" w:rsidRPr="00BC6057" w:rsidRDefault="00002246" w:rsidP="003B70A0">
            <w:pPr>
              <w:ind w:right="113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14:paraId="2F501DBE" w14:textId="77777777" w:rsidR="00002246" w:rsidRPr="00BC6057" w:rsidRDefault="00002246" w:rsidP="003B70A0">
            <w:pPr>
              <w:ind w:right="113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F501DBF" w14:textId="77777777" w:rsidR="00002246" w:rsidRPr="00BC6057" w:rsidRDefault="00F76D85" w:rsidP="003B70A0">
            <w:pPr>
              <w:ind w:right="11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(5</w:t>
            </w:r>
            <w:r w:rsidR="00002246" w:rsidRPr="00BC6057"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6285" w:type="dxa"/>
            <w:gridSpan w:val="2"/>
          </w:tcPr>
          <w:p w14:paraId="2F501DC0" w14:textId="77777777" w:rsidR="00002246" w:rsidRPr="00BC6057" w:rsidRDefault="00002246" w:rsidP="00D211C8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BC6057">
              <w:rPr>
                <w:rFonts w:cs="Times New Roman"/>
                <w:sz w:val="24"/>
                <w:szCs w:val="24"/>
              </w:rPr>
              <w:t>Seçim</w:t>
            </w:r>
            <w:proofErr w:type="spellEnd"/>
            <w:r w:rsidRPr="00BC605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C6057">
              <w:rPr>
                <w:rFonts w:cs="Times New Roman"/>
                <w:sz w:val="24"/>
                <w:szCs w:val="24"/>
              </w:rPr>
              <w:t>ve</w:t>
            </w:r>
            <w:proofErr w:type="spellEnd"/>
            <w:r w:rsidRPr="00BC605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C6057">
              <w:rPr>
                <w:rFonts w:cs="Times New Roman"/>
                <w:sz w:val="24"/>
                <w:szCs w:val="24"/>
              </w:rPr>
              <w:t>Halkoylaması</w:t>
            </w:r>
            <w:proofErr w:type="spellEnd"/>
            <w:r w:rsidRPr="00BC605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C6057">
              <w:rPr>
                <w:rFonts w:cs="Times New Roman"/>
                <w:sz w:val="24"/>
                <w:szCs w:val="24"/>
              </w:rPr>
              <w:t>Yasasının</w:t>
            </w:r>
            <w:proofErr w:type="spellEnd"/>
            <w:r w:rsidRPr="00BC6057">
              <w:rPr>
                <w:rFonts w:cs="Times New Roman"/>
                <w:sz w:val="24"/>
                <w:szCs w:val="24"/>
              </w:rPr>
              <w:t xml:space="preserve"> 61’inci </w:t>
            </w:r>
            <w:proofErr w:type="spellStart"/>
            <w:r w:rsidRPr="00BC6057">
              <w:rPr>
                <w:rFonts w:cs="Times New Roman"/>
                <w:sz w:val="24"/>
                <w:szCs w:val="24"/>
              </w:rPr>
              <w:t>maddesinin</w:t>
            </w:r>
            <w:proofErr w:type="spellEnd"/>
            <w:r w:rsidRPr="00BC6057">
              <w:rPr>
                <w:rFonts w:cs="Times New Roman"/>
                <w:sz w:val="24"/>
                <w:szCs w:val="24"/>
              </w:rPr>
              <w:t xml:space="preserve"> (1)’</w:t>
            </w:r>
            <w:proofErr w:type="spellStart"/>
            <w:r w:rsidRPr="00BC6057">
              <w:rPr>
                <w:rFonts w:cs="Times New Roman"/>
                <w:sz w:val="24"/>
                <w:szCs w:val="24"/>
              </w:rPr>
              <w:t>inci</w:t>
            </w:r>
            <w:proofErr w:type="spellEnd"/>
            <w:r w:rsidRPr="00BC605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C6057">
              <w:rPr>
                <w:rFonts w:cs="Times New Roman"/>
                <w:sz w:val="24"/>
                <w:szCs w:val="24"/>
              </w:rPr>
              <w:t>fıkrasında</w:t>
            </w:r>
            <w:proofErr w:type="spellEnd"/>
            <w:r w:rsidRPr="00BC6057">
              <w:rPr>
                <w:rFonts w:cs="Times New Roman"/>
                <w:sz w:val="24"/>
                <w:szCs w:val="24"/>
              </w:rPr>
              <w:t xml:space="preserve"> oy </w:t>
            </w:r>
            <w:proofErr w:type="spellStart"/>
            <w:r w:rsidRPr="00BC6057">
              <w:rPr>
                <w:rFonts w:cs="Times New Roman"/>
                <w:sz w:val="24"/>
                <w:szCs w:val="24"/>
              </w:rPr>
              <w:t>verme</w:t>
            </w:r>
            <w:proofErr w:type="spellEnd"/>
            <w:r w:rsidRPr="00BC605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C6057">
              <w:rPr>
                <w:rFonts w:cs="Times New Roman"/>
                <w:sz w:val="24"/>
                <w:szCs w:val="24"/>
              </w:rPr>
              <w:t>gününden</w:t>
            </w:r>
            <w:proofErr w:type="spellEnd"/>
            <w:r w:rsidRPr="00BC605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C6057">
              <w:rPr>
                <w:rFonts w:cs="Times New Roman"/>
                <w:sz w:val="24"/>
                <w:szCs w:val="24"/>
              </w:rPr>
              <w:t>önceki</w:t>
            </w:r>
            <w:proofErr w:type="spellEnd"/>
            <w:r w:rsidRPr="00BC6057">
              <w:rPr>
                <w:rFonts w:cs="Times New Roman"/>
                <w:sz w:val="24"/>
                <w:szCs w:val="24"/>
              </w:rPr>
              <w:t xml:space="preserve"> “</w:t>
            </w:r>
            <w:proofErr w:type="spellStart"/>
            <w:r w:rsidRPr="00BC6057">
              <w:rPr>
                <w:rFonts w:cs="Times New Roman"/>
                <w:sz w:val="24"/>
                <w:szCs w:val="24"/>
              </w:rPr>
              <w:t>yirmi</w:t>
            </w:r>
            <w:proofErr w:type="spellEnd"/>
            <w:r w:rsidRPr="00BC605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C6057">
              <w:rPr>
                <w:rFonts w:cs="Times New Roman"/>
                <w:sz w:val="24"/>
                <w:szCs w:val="24"/>
              </w:rPr>
              <w:t>sekizinci</w:t>
            </w:r>
            <w:proofErr w:type="spellEnd"/>
            <w:r w:rsidRPr="00BC605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C6057">
              <w:rPr>
                <w:rFonts w:cs="Times New Roman"/>
                <w:sz w:val="24"/>
                <w:szCs w:val="24"/>
              </w:rPr>
              <w:t>gün</w:t>
            </w:r>
            <w:proofErr w:type="spellEnd"/>
            <w:r w:rsidRPr="00BC6057">
              <w:rPr>
                <w:rFonts w:cs="Times New Roman"/>
                <w:sz w:val="24"/>
                <w:szCs w:val="24"/>
              </w:rPr>
              <w:t xml:space="preserve">” </w:t>
            </w:r>
            <w:proofErr w:type="spellStart"/>
            <w:r w:rsidRPr="00BC6057">
              <w:rPr>
                <w:rFonts w:cs="Times New Roman"/>
                <w:sz w:val="24"/>
                <w:szCs w:val="24"/>
              </w:rPr>
              <w:t>olarak</w:t>
            </w:r>
            <w:proofErr w:type="spellEnd"/>
            <w:r w:rsidRPr="00BC605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C6057">
              <w:rPr>
                <w:rFonts w:cs="Times New Roman"/>
                <w:sz w:val="24"/>
                <w:szCs w:val="24"/>
              </w:rPr>
              <w:t>belirlenen</w:t>
            </w:r>
            <w:proofErr w:type="spellEnd"/>
            <w:r w:rsidRPr="00BC605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C6057">
              <w:rPr>
                <w:rFonts w:cs="Times New Roman"/>
                <w:sz w:val="24"/>
                <w:szCs w:val="24"/>
              </w:rPr>
              <w:t>adaylıkların</w:t>
            </w:r>
            <w:proofErr w:type="spellEnd"/>
            <w:r w:rsidRPr="00BC605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C6057">
              <w:rPr>
                <w:rFonts w:cs="Times New Roman"/>
                <w:sz w:val="24"/>
                <w:szCs w:val="24"/>
              </w:rPr>
              <w:t>kesinleşme</w:t>
            </w:r>
            <w:proofErr w:type="spellEnd"/>
            <w:r w:rsidRPr="00BC605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C6057">
              <w:rPr>
                <w:rFonts w:cs="Times New Roman"/>
                <w:sz w:val="24"/>
                <w:szCs w:val="24"/>
              </w:rPr>
              <w:t>süresi</w:t>
            </w:r>
            <w:proofErr w:type="spellEnd"/>
            <w:r w:rsidRPr="00BC6057">
              <w:rPr>
                <w:rFonts w:cs="Times New Roman"/>
                <w:sz w:val="24"/>
                <w:szCs w:val="24"/>
              </w:rPr>
              <w:t>, “</w:t>
            </w:r>
            <w:proofErr w:type="spellStart"/>
            <w:r w:rsidRPr="00BC6057">
              <w:rPr>
                <w:rFonts w:cs="Times New Roman"/>
                <w:sz w:val="24"/>
                <w:szCs w:val="24"/>
              </w:rPr>
              <w:t>yirmi</w:t>
            </w:r>
            <w:proofErr w:type="spellEnd"/>
            <w:r w:rsidRPr="00BC605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C6057">
              <w:rPr>
                <w:rFonts w:cs="Times New Roman"/>
                <w:sz w:val="24"/>
                <w:szCs w:val="24"/>
              </w:rPr>
              <w:t>birinci</w:t>
            </w:r>
            <w:proofErr w:type="spellEnd"/>
            <w:r w:rsidRPr="00BC605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C6057">
              <w:rPr>
                <w:rFonts w:cs="Times New Roman"/>
                <w:sz w:val="24"/>
                <w:szCs w:val="24"/>
              </w:rPr>
              <w:t>gün</w:t>
            </w:r>
            <w:proofErr w:type="spellEnd"/>
            <w:r w:rsidRPr="00BC6057">
              <w:rPr>
                <w:rFonts w:cs="Times New Roman"/>
                <w:sz w:val="24"/>
                <w:szCs w:val="24"/>
              </w:rPr>
              <w:t xml:space="preserve">” </w:t>
            </w:r>
            <w:proofErr w:type="spellStart"/>
            <w:r w:rsidRPr="00BC6057">
              <w:rPr>
                <w:rFonts w:cs="Times New Roman"/>
                <w:sz w:val="24"/>
                <w:szCs w:val="24"/>
              </w:rPr>
              <w:t>olarak</w:t>
            </w:r>
            <w:proofErr w:type="spellEnd"/>
            <w:r w:rsidRPr="00BC605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C6057">
              <w:rPr>
                <w:rFonts w:cs="Times New Roman"/>
                <w:sz w:val="24"/>
                <w:szCs w:val="24"/>
              </w:rPr>
              <w:t>ve</w:t>
            </w:r>
            <w:proofErr w:type="spellEnd"/>
            <w:r w:rsidRPr="00BC6057">
              <w:rPr>
                <w:rFonts w:cs="Times New Roman"/>
                <w:sz w:val="24"/>
                <w:szCs w:val="24"/>
              </w:rPr>
              <w:t xml:space="preserve"> (2)’</w:t>
            </w:r>
            <w:proofErr w:type="spellStart"/>
            <w:r w:rsidRPr="00BC6057">
              <w:rPr>
                <w:rFonts w:cs="Times New Roman"/>
                <w:sz w:val="24"/>
                <w:szCs w:val="24"/>
              </w:rPr>
              <w:t>nci</w:t>
            </w:r>
            <w:proofErr w:type="spellEnd"/>
            <w:r w:rsidRPr="00BC605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C6057">
              <w:rPr>
                <w:rFonts w:cs="Times New Roman"/>
                <w:sz w:val="24"/>
                <w:szCs w:val="24"/>
              </w:rPr>
              <w:t>fıkrasında</w:t>
            </w:r>
            <w:proofErr w:type="spellEnd"/>
            <w:r w:rsidRPr="00BC6057">
              <w:rPr>
                <w:rFonts w:cs="Times New Roman"/>
                <w:sz w:val="24"/>
                <w:szCs w:val="24"/>
              </w:rPr>
              <w:t xml:space="preserve"> “</w:t>
            </w:r>
            <w:proofErr w:type="spellStart"/>
            <w:r w:rsidRPr="00BC6057">
              <w:rPr>
                <w:rFonts w:cs="Times New Roman"/>
                <w:sz w:val="24"/>
                <w:szCs w:val="24"/>
              </w:rPr>
              <w:t>yirmi</w:t>
            </w:r>
            <w:proofErr w:type="spellEnd"/>
            <w:r w:rsidRPr="00BC605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C6057">
              <w:rPr>
                <w:rFonts w:cs="Times New Roman"/>
                <w:sz w:val="24"/>
                <w:szCs w:val="24"/>
              </w:rPr>
              <w:t>yedinci</w:t>
            </w:r>
            <w:proofErr w:type="spellEnd"/>
            <w:r w:rsidRPr="00BC605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C6057">
              <w:rPr>
                <w:rFonts w:cs="Times New Roman"/>
                <w:sz w:val="24"/>
                <w:szCs w:val="24"/>
              </w:rPr>
              <w:t>gün</w:t>
            </w:r>
            <w:proofErr w:type="spellEnd"/>
            <w:r w:rsidRPr="00BC6057">
              <w:rPr>
                <w:rFonts w:cs="Times New Roman"/>
                <w:sz w:val="24"/>
                <w:szCs w:val="24"/>
              </w:rPr>
              <w:t xml:space="preserve">” </w:t>
            </w:r>
            <w:proofErr w:type="spellStart"/>
            <w:r w:rsidRPr="00BC6057">
              <w:rPr>
                <w:rFonts w:cs="Times New Roman"/>
                <w:sz w:val="24"/>
                <w:szCs w:val="24"/>
              </w:rPr>
              <w:t>olarak</w:t>
            </w:r>
            <w:proofErr w:type="spellEnd"/>
            <w:r w:rsidRPr="00BC605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C6057">
              <w:rPr>
                <w:rFonts w:cs="Times New Roman"/>
                <w:sz w:val="24"/>
                <w:szCs w:val="24"/>
              </w:rPr>
              <w:t>belirlenen</w:t>
            </w:r>
            <w:proofErr w:type="spellEnd"/>
            <w:r w:rsidRPr="00BC605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C6057">
              <w:rPr>
                <w:rFonts w:cs="Times New Roman"/>
                <w:sz w:val="24"/>
                <w:szCs w:val="24"/>
              </w:rPr>
              <w:t>kesinleşen</w:t>
            </w:r>
            <w:proofErr w:type="spellEnd"/>
            <w:r w:rsidRPr="00BC605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C6057">
              <w:rPr>
                <w:rFonts w:cs="Times New Roman"/>
                <w:sz w:val="24"/>
                <w:szCs w:val="24"/>
              </w:rPr>
              <w:t>adayların</w:t>
            </w:r>
            <w:proofErr w:type="spellEnd"/>
            <w:r w:rsidRPr="00BC605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C6057">
              <w:rPr>
                <w:rFonts w:cs="Times New Roman"/>
                <w:sz w:val="24"/>
                <w:szCs w:val="24"/>
              </w:rPr>
              <w:t>ilanına</w:t>
            </w:r>
            <w:proofErr w:type="spellEnd"/>
            <w:r w:rsidRPr="00BC605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C6057">
              <w:rPr>
                <w:rFonts w:cs="Times New Roman"/>
                <w:sz w:val="24"/>
                <w:szCs w:val="24"/>
              </w:rPr>
              <w:t>ilişkin</w:t>
            </w:r>
            <w:proofErr w:type="spellEnd"/>
            <w:r w:rsidRPr="00BC605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C6057">
              <w:rPr>
                <w:rFonts w:cs="Times New Roman"/>
                <w:sz w:val="24"/>
                <w:szCs w:val="24"/>
              </w:rPr>
              <w:t>süre</w:t>
            </w:r>
            <w:proofErr w:type="spellEnd"/>
            <w:r w:rsidRPr="00BC6057">
              <w:rPr>
                <w:rFonts w:cs="Times New Roman"/>
                <w:sz w:val="24"/>
                <w:szCs w:val="24"/>
              </w:rPr>
              <w:t>, “</w:t>
            </w:r>
            <w:proofErr w:type="spellStart"/>
            <w:r w:rsidRPr="00BC6057">
              <w:rPr>
                <w:rFonts w:cs="Times New Roman"/>
                <w:sz w:val="24"/>
                <w:szCs w:val="24"/>
              </w:rPr>
              <w:t>yirmi</w:t>
            </w:r>
            <w:proofErr w:type="spellEnd"/>
            <w:r w:rsidRPr="00BC605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C6057">
              <w:rPr>
                <w:rFonts w:cs="Times New Roman"/>
                <w:sz w:val="24"/>
                <w:szCs w:val="24"/>
              </w:rPr>
              <w:t>birinci</w:t>
            </w:r>
            <w:proofErr w:type="spellEnd"/>
            <w:r w:rsidRPr="00BC605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C6057">
              <w:rPr>
                <w:rFonts w:cs="Times New Roman"/>
                <w:sz w:val="24"/>
                <w:szCs w:val="24"/>
              </w:rPr>
              <w:t>gün</w:t>
            </w:r>
            <w:proofErr w:type="spellEnd"/>
            <w:r w:rsidRPr="00BC6057">
              <w:rPr>
                <w:rFonts w:cs="Times New Roman"/>
                <w:sz w:val="24"/>
                <w:szCs w:val="24"/>
              </w:rPr>
              <w:t xml:space="preserve">” </w:t>
            </w:r>
            <w:proofErr w:type="spellStart"/>
            <w:r w:rsidRPr="00BC6057">
              <w:rPr>
                <w:rFonts w:cs="Times New Roman"/>
                <w:sz w:val="24"/>
                <w:szCs w:val="24"/>
              </w:rPr>
              <w:t>olarak</w:t>
            </w:r>
            <w:proofErr w:type="spellEnd"/>
            <w:r w:rsidRPr="00BC6057">
              <w:rPr>
                <w:rFonts w:cs="Times New Roman"/>
                <w:sz w:val="24"/>
                <w:szCs w:val="24"/>
              </w:rPr>
              <w:t>;</w:t>
            </w:r>
          </w:p>
        </w:tc>
      </w:tr>
      <w:tr w:rsidR="00002246" w:rsidRPr="00BC6057" w14:paraId="2F501DC6" w14:textId="77777777" w:rsidTr="00D211C8">
        <w:tc>
          <w:tcPr>
            <w:tcW w:w="2127" w:type="dxa"/>
            <w:gridSpan w:val="2"/>
          </w:tcPr>
          <w:p w14:paraId="2F501DC2" w14:textId="77777777" w:rsidR="00002246" w:rsidRPr="00BC6057" w:rsidRDefault="00002246" w:rsidP="003B70A0">
            <w:pPr>
              <w:ind w:right="113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14:paraId="2F501DC3" w14:textId="77777777" w:rsidR="00002246" w:rsidRPr="00BC6057" w:rsidRDefault="00002246" w:rsidP="003B70A0">
            <w:pPr>
              <w:ind w:right="113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F501DC4" w14:textId="77777777" w:rsidR="00002246" w:rsidRPr="00BC6057" w:rsidRDefault="00F76D85" w:rsidP="003B70A0">
            <w:pPr>
              <w:ind w:right="11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(6</w:t>
            </w:r>
            <w:r w:rsidR="00002246" w:rsidRPr="00BC6057"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6285" w:type="dxa"/>
            <w:gridSpan w:val="2"/>
          </w:tcPr>
          <w:p w14:paraId="2F501DC5" w14:textId="77777777" w:rsidR="00002246" w:rsidRPr="00BC6057" w:rsidRDefault="00002246" w:rsidP="00D211C8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BC6057">
              <w:rPr>
                <w:rFonts w:cs="Times New Roman"/>
                <w:sz w:val="24"/>
                <w:szCs w:val="24"/>
              </w:rPr>
              <w:t>Seçim</w:t>
            </w:r>
            <w:proofErr w:type="spellEnd"/>
            <w:r w:rsidRPr="00BC605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C6057">
              <w:rPr>
                <w:rFonts w:cs="Times New Roman"/>
                <w:sz w:val="24"/>
                <w:szCs w:val="24"/>
              </w:rPr>
              <w:t>ve</w:t>
            </w:r>
            <w:proofErr w:type="spellEnd"/>
            <w:r w:rsidRPr="00BC605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C6057">
              <w:rPr>
                <w:rFonts w:cs="Times New Roman"/>
                <w:sz w:val="24"/>
                <w:szCs w:val="24"/>
              </w:rPr>
              <w:t>Halkoylaması</w:t>
            </w:r>
            <w:proofErr w:type="spellEnd"/>
            <w:r w:rsidRPr="00BC605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C6057">
              <w:rPr>
                <w:rFonts w:cs="Times New Roman"/>
                <w:sz w:val="24"/>
                <w:szCs w:val="24"/>
              </w:rPr>
              <w:t>Yasasının</w:t>
            </w:r>
            <w:proofErr w:type="spellEnd"/>
            <w:r w:rsidRPr="00BC6057">
              <w:rPr>
                <w:rFonts w:cs="Times New Roman"/>
                <w:sz w:val="24"/>
                <w:szCs w:val="24"/>
              </w:rPr>
              <w:t xml:space="preserve"> 65’inci </w:t>
            </w:r>
            <w:proofErr w:type="spellStart"/>
            <w:r w:rsidRPr="00BC6057">
              <w:rPr>
                <w:rFonts w:cs="Times New Roman"/>
                <w:sz w:val="24"/>
                <w:szCs w:val="24"/>
              </w:rPr>
              <w:t>maddesinin</w:t>
            </w:r>
            <w:proofErr w:type="spellEnd"/>
            <w:r w:rsidRPr="00BC6057">
              <w:rPr>
                <w:rFonts w:cs="Times New Roman"/>
                <w:sz w:val="24"/>
                <w:szCs w:val="24"/>
              </w:rPr>
              <w:t xml:space="preserve"> (2)’</w:t>
            </w:r>
            <w:proofErr w:type="spellStart"/>
            <w:r w:rsidRPr="00BC6057">
              <w:rPr>
                <w:rFonts w:cs="Times New Roman"/>
                <w:sz w:val="24"/>
                <w:szCs w:val="24"/>
              </w:rPr>
              <w:t>nci</w:t>
            </w:r>
            <w:proofErr w:type="spellEnd"/>
            <w:r w:rsidRPr="00BC605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C6057">
              <w:rPr>
                <w:rFonts w:cs="Times New Roman"/>
                <w:sz w:val="24"/>
                <w:szCs w:val="24"/>
              </w:rPr>
              <w:t>fıkrasında</w:t>
            </w:r>
            <w:proofErr w:type="spellEnd"/>
            <w:r w:rsidRPr="00BC6057">
              <w:rPr>
                <w:rFonts w:cs="Times New Roman"/>
                <w:sz w:val="24"/>
                <w:szCs w:val="24"/>
              </w:rPr>
              <w:t xml:space="preserve"> oy </w:t>
            </w:r>
            <w:proofErr w:type="spellStart"/>
            <w:r w:rsidRPr="00BC6057">
              <w:rPr>
                <w:rFonts w:cs="Times New Roman"/>
                <w:sz w:val="24"/>
                <w:szCs w:val="24"/>
              </w:rPr>
              <w:t>verme</w:t>
            </w:r>
            <w:proofErr w:type="spellEnd"/>
            <w:r w:rsidRPr="00BC605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C6057">
              <w:rPr>
                <w:rFonts w:cs="Times New Roman"/>
                <w:sz w:val="24"/>
                <w:szCs w:val="24"/>
              </w:rPr>
              <w:t>gününden</w:t>
            </w:r>
            <w:proofErr w:type="spellEnd"/>
            <w:r w:rsidRPr="00BC605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C6057">
              <w:rPr>
                <w:rFonts w:cs="Times New Roman"/>
                <w:sz w:val="24"/>
                <w:szCs w:val="24"/>
              </w:rPr>
              <w:t>önceki</w:t>
            </w:r>
            <w:proofErr w:type="spellEnd"/>
            <w:r w:rsidRPr="00BC6057">
              <w:rPr>
                <w:rFonts w:cs="Times New Roman"/>
                <w:sz w:val="24"/>
                <w:szCs w:val="24"/>
              </w:rPr>
              <w:t xml:space="preserve"> “</w:t>
            </w:r>
            <w:proofErr w:type="spellStart"/>
            <w:r w:rsidRPr="00BC6057">
              <w:rPr>
                <w:rFonts w:cs="Times New Roman"/>
                <w:sz w:val="24"/>
                <w:szCs w:val="24"/>
              </w:rPr>
              <w:t>yirmi</w:t>
            </w:r>
            <w:proofErr w:type="spellEnd"/>
            <w:r w:rsidRPr="00BC605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C6057">
              <w:rPr>
                <w:rFonts w:cs="Times New Roman"/>
                <w:sz w:val="24"/>
                <w:szCs w:val="24"/>
              </w:rPr>
              <w:t>altıncı</w:t>
            </w:r>
            <w:proofErr w:type="spellEnd"/>
            <w:r w:rsidRPr="00BC605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C6057">
              <w:rPr>
                <w:rFonts w:cs="Times New Roman"/>
                <w:sz w:val="24"/>
                <w:szCs w:val="24"/>
              </w:rPr>
              <w:t>günün</w:t>
            </w:r>
            <w:proofErr w:type="spellEnd"/>
            <w:r w:rsidRPr="00BC605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C6057">
              <w:rPr>
                <w:rFonts w:cs="Times New Roman"/>
                <w:sz w:val="24"/>
                <w:szCs w:val="24"/>
              </w:rPr>
              <w:t>sabahında</w:t>
            </w:r>
            <w:proofErr w:type="spellEnd"/>
            <w:r w:rsidRPr="00BC6057">
              <w:rPr>
                <w:rFonts w:cs="Times New Roman"/>
                <w:sz w:val="24"/>
                <w:szCs w:val="24"/>
              </w:rPr>
              <w:t xml:space="preserve">” </w:t>
            </w:r>
            <w:proofErr w:type="spellStart"/>
            <w:r w:rsidRPr="00BC6057">
              <w:rPr>
                <w:rFonts w:cs="Times New Roman"/>
                <w:sz w:val="24"/>
                <w:szCs w:val="24"/>
              </w:rPr>
              <w:t>başlayacağı</w:t>
            </w:r>
            <w:proofErr w:type="spellEnd"/>
            <w:r w:rsidRPr="00BC605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C6057">
              <w:rPr>
                <w:rFonts w:cs="Times New Roman"/>
                <w:sz w:val="24"/>
                <w:szCs w:val="24"/>
              </w:rPr>
              <w:t>belirtilen</w:t>
            </w:r>
            <w:proofErr w:type="spellEnd"/>
            <w:r w:rsidRPr="00BC6057">
              <w:rPr>
                <w:rFonts w:cs="Times New Roman"/>
                <w:sz w:val="24"/>
                <w:szCs w:val="24"/>
              </w:rPr>
              <w:t xml:space="preserve"> propaganda </w:t>
            </w:r>
            <w:proofErr w:type="spellStart"/>
            <w:r w:rsidRPr="00BC6057">
              <w:rPr>
                <w:rFonts w:cs="Times New Roman"/>
                <w:sz w:val="24"/>
                <w:szCs w:val="24"/>
              </w:rPr>
              <w:t>süresi</w:t>
            </w:r>
            <w:proofErr w:type="spellEnd"/>
            <w:r w:rsidRPr="00BC6057">
              <w:rPr>
                <w:rFonts w:cs="Times New Roman"/>
                <w:sz w:val="24"/>
                <w:szCs w:val="24"/>
              </w:rPr>
              <w:t>, “</w:t>
            </w:r>
            <w:proofErr w:type="spellStart"/>
            <w:r w:rsidRPr="00BC6057">
              <w:rPr>
                <w:rFonts w:cs="Times New Roman"/>
                <w:sz w:val="24"/>
                <w:szCs w:val="24"/>
              </w:rPr>
              <w:t>yirminci</w:t>
            </w:r>
            <w:proofErr w:type="spellEnd"/>
            <w:r w:rsidRPr="00BC6057">
              <w:rPr>
                <w:rFonts w:cs="Times New Roman"/>
                <w:sz w:val="24"/>
                <w:szCs w:val="24"/>
              </w:rPr>
              <w:t xml:space="preserve">  </w:t>
            </w:r>
            <w:proofErr w:type="spellStart"/>
            <w:r w:rsidRPr="00BC6057">
              <w:rPr>
                <w:rFonts w:cs="Times New Roman"/>
                <w:sz w:val="24"/>
                <w:szCs w:val="24"/>
              </w:rPr>
              <w:t>günün</w:t>
            </w:r>
            <w:proofErr w:type="spellEnd"/>
            <w:r w:rsidRPr="00BC605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C6057">
              <w:rPr>
                <w:rFonts w:cs="Times New Roman"/>
                <w:sz w:val="24"/>
                <w:szCs w:val="24"/>
              </w:rPr>
              <w:t>sabahında</w:t>
            </w:r>
            <w:proofErr w:type="spellEnd"/>
            <w:r w:rsidRPr="00BC605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C6057">
              <w:rPr>
                <w:rFonts w:cs="Times New Roman"/>
                <w:sz w:val="24"/>
                <w:szCs w:val="24"/>
              </w:rPr>
              <w:t>başlar</w:t>
            </w:r>
            <w:proofErr w:type="spellEnd"/>
            <w:r w:rsidRPr="00BC6057">
              <w:rPr>
                <w:rFonts w:cs="Times New Roman"/>
                <w:sz w:val="24"/>
                <w:szCs w:val="24"/>
              </w:rPr>
              <w:t xml:space="preserve">” </w:t>
            </w:r>
            <w:proofErr w:type="spellStart"/>
            <w:r w:rsidRPr="00BC6057">
              <w:rPr>
                <w:rFonts w:cs="Times New Roman"/>
                <w:sz w:val="24"/>
                <w:szCs w:val="24"/>
              </w:rPr>
              <w:t>biçiminde</w:t>
            </w:r>
            <w:proofErr w:type="spellEnd"/>
            <w:r w:rsidRPr="00BC6057">
              <w:rPr>
                <w:rFonts w:cs="Times New Roman"/>
                <w:sz w:val="24"/>
                <w:szCs w:val="24"/>
              </w:rPr>
              <w:t>;</w:t>
            </w:r>
          </w:p>
        </w:tc>
      </w:tr>
      <w:tr w:rsidR="00002246" w:rsidRPr="00BC6057" w14:paraId="2F501DCB" w14:textId="77777777" w:rsidTr="00D211C8">
        <w:tc>
          <w:tcPr>
            <w:tcW w:w="2127" w:type="dxa"/>
            <w:gridSpan w:val="2"/>
          </w:tcPr>
          <w:p w14:paraId="2F501DC7" w14:textId="77777777" w:rsidR="00002246" w:rsidRPr="00BC6057" w:rsidRDefault="00002246" w:rsidP="003B70A0">
            <w:pPr>
              <w:ind w:right="113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14:paraId="2F501DC8" w14:textId="77777777" w:rsidR="00002246" w:rsidRPr="00BC6057" w:rsidRDefault="00002246" w:rsidP="003B70A0">
            <w:pPr>
              <w:ind w:right="113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F501DC9" w14:textId="77777777" w:rsidR="00002246" w:rsidRPr="00BC6057" w:rsidRDefault="00BF3A83" w:rsidP="003B70A0">
            <w:pPr>
              <w:ind w:right="11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(7</w:t>
            </w:r>
            <w:r w:rsidR="00002246" w:rsidRPr="00BC6057"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6285" w:type="dxa"/>
            <w:gridSpan w:val="2"/>
          </w:tcPr>
          <w:p w14:paraId="2F501DCA" w14:textId="77777777" w:rsidR="00002246" w:rsidRPr="00BC6057" w:rsidRDefault="00002246" w:rsidP="00D211C8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BC6057">
              <w:rPr>
                <w:rFonts w:cs="Times New Roman"/>
                <w:sz w:val="24"/>
                <w:szCs w:val="24"/>
              </w:rPr>
              <w:t>Seçim</w:t>
            </w:r>
            <w:proofErr w:type="spellEnd"/>
            <w:r w:rsidRPr="00BC605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C6057">
              <w:rPr>
                <w:rFonts w:cs="Times New Roman"/>
                <w:sz w:val="24"/>
                <w:szCs w:val="24"/>
              </w:rPr>
              <w:t>ve</w:t>
            </w:r>
            <w:proofErr w:type="spellEnd"/>
            <w:r w:rsidRPr="00BC605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C6057">
              <w:rPr>
                <w:rFonts w:cs="Times New Roman"/>
                <w:sz w:val="24"/>
                <w:szCs w:val="24"/>
              </w:rPr>
              <w:t>Halkoylaması</w:t>
            </w:r>
            <w:proofErr w:type="spellEnd"/>
            <w:r w:rsidRPr="00BC605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C6057">
              <w:rPr>
                <w:rFonts w:cs="Times New Roman"/>
                <w:sz w:val="24"/>
                <w:szCs w:val="24"/>
              </w:rPr>
              <w:t>Yasasının</w:t>
            </w:r>
            <w:proofErr w:type="spellEnd"/>
            <w:r w:rsidRPr="00BC6057">
              <w:rPr>
                <w:rFonts w:cs="Times New Roman"/>
                <w:sz w:val="24"/>
                <w:szCs w:val="24"/>
              </w:rPr>
              <w:t xml:space="preserve"> 76’ncı </w:t>
            </w:r>
            <w:proofErr w:type="spellStart"/>
            <w:r w:rsidRPr="00BC6057">
              <w:rPr>
                <w:rFonts w:cs="Times New Roman"/>
                <w:sz w:val="24"/>
                <w:szCs w:val="24"/>
              </w:rPr>
              <w:t>maddesinin</w:t>
            </w:r>
            <w:proofErr w:type="spellEnd"/>
            <w:r w:rsidRPr="00BC6057">
              <w:rPr>
                <w:rFonts w:cs="Times New Roman"/>
                <w:sz w:val="24"/>
                <w:szCs w:val="24"/>
              </w:rPr>
              <w:t xml:space="preserve"> (4)’</w:t>
            </w:r>
            <w:proofErr w:type="spellStart"/>
            <w:r w:rsidRPr="00BC6057">
              <w:rPr>
                <w:rFonts w:cs="Times New Roman"/>
                <w:sz w:val="24"/>
                <w:szCs w:val="24"/>
              </w:rPr>
              <w:t>üncü</w:t>
            </w:r>
            <w:proofErr w:type="spellEnd"/>
            <w:r w:rsidRPr="00BC605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C6057">
              <w:rPr>
                <w:rFonts w:cs="Times New Roman"/>
                <w:sz w:val="24"/>
                <w:szCs w:val="24"/>
              </w:rPr>
              <w:t>fıkrasında</w:t>
            </w:r>
            <w:proofErr w:type="spellEnd"/>
            <w:r w:rsidRPr="00BC6057">
              <w:rPr>
                <w:rFonts w:cs="Times New Roman"/>
                <w:sz w:val="24"/>
                <w:szCs w:val="24"/>
              </w:rPr>
              <w:t xml:space="preserve"> oy </w:t>
            </w:r>
            <w:proofErr w:type="spellStart"/>
            <w:r w:rsidRPr="00BC6057">
              <w:rPr>
                <w:rFonts w:cs="Times New Roman"/>
                <w:sz w:val="24"/>
                <w:szCs w:val="24"/>
              </w:rPr>
              <w:t>verme</w:t>
            </w:r>
            <w:proofErr w:type="spellEnd"/>
            <w:r w:rsidRPr="00BC605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C6057">
              <w:rPr>
                <w:rFonts w:cs="Times New Roman"/>
                <w:sz w:val="24"/>
                <w:szCs w:val="24"/>
              </w:rPr>
              <w:t>gününden</w:t>
            </w:r>
            <w:proofErr w:type="spellEnd"/>
            <w:r w:rsidRPr="00BC605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C6057">
              <w:rPr>
                <w:rFonts w:cs="Times New Roman"/>
                <w:sz w:val="24"/>
                <w:szCs w:val="24"/>
              </w:rPr>
              <w:t>önceki</w:t>
            </w:r>
            <w:proofErr w:type="spellEnd"/>
            <w:r w:rsidRPr="00BC6057">
              <w:rPr>
                <w:rFonts w:cs="Times New Roman"/>
                <w:sz w:val="24"/>
                <w:szCs w:val="24"/>
              </w:rPr>
              <w:t xml:space="preserve"> “</w:t>
            </w:r>
            <w:proofErr w:type="spellStart"/>
            <w:r w:rsidRPr="00BC6057">
              <w:rPr>
                <w:rFonts w:cs="Times New Roman"/>
                <w:sz w:val="24"/>
                <w:szCs w:val="24"/>
              </w:rPr>
              <w:t>yirmi</w:t>
            </w:r>
            <w:proofErr w:type="spellEnd"/>
            <w:r w:rsidRPr="00BC605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C6057">
              <w:rPr>
                <w:rFonts w:cs="Times New Roman"/>
                <w:sz w:val="24"/>
                <w:szCs w:val="24"/>
              </w:rPr>
              <w:t>yedinci</w:t>
            </w:r>
            <w:proofErr w:type="spellEnd"/>
            <w:r w:rsidRPr="00BC605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C6057">
              <w:rPr>
                <w:rFonts w:cs="Times New Roman"/>
                <w:sz w:val="24"/>
                <w:szCs w:val="24"/>
              </w:rPr>
              <w:t>gün</w:t>
            </w:r>
            <w:proofErr w:type="spellEnd"/>
            <w:r w:rsidRPr="00BC6057">
              <w:rPr>
                <w:rFonts w:cs="Times New Roman"/>
                <w:sz w:val="24"/>
                <w:szCs w:val="24"/>
              </w:rPr>
              <w:t xml:space="preserve">” </w:t>
            </w:r>
            <w:proofErr w:type="spellStart"/>
            <w:r w:rsidRPr="00BC6057">
              <w:rPr>
                <w:rFonts w:cs="Times New Roman"/>
                <w:sz w:val="24"/>
                <w:szCs w:val="24"/>
              </w:rPr>
              <w:t>olarak</w:t>
            </w:r>
            <w:proofErr w:type="spellEnd"/>
            <w:r w:rsidRPr="00BC605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C6057">
              <w:rPr>
                <w:rFonts w:cs="Times New Roman"/>
                <w:sz w:val="24"/>
                <w:szCs w:val="24"/>
              </w:rPr>
              <w:t>belirlenen</w:t>
            </w:r>
            <w:proofErr w:type="spellEnd"/>
            <w:r w:rsidRPr="00BC605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C6057">
              <w:rPr>
                <w:rFonts w:cs="Times New Roman"/>
                <w:sz w:val="24"/>
                <w:szCs w:val="24"/>
              </w:rPr>
              <w:t>süre</w:t>
            </w:r>
            <w:proofErr w:type="spellEnd"/>
            <w:r w:rsidRPr="00BC6057">
              <w:rPr>
                <w:rFonts w:cs="Times New Roman"/>
                <w:sz w:val="24"/>
                <w:szCs w:val="24"/>
              </w:rPr>
              <w:t xml:space="preserve"> “</w:t>
            </w:r>
            <w:proofErr w:type="spellStart"/>
            <w:r w:rsidRPr="00BC6057">
              <w:rPr>
                <w:rFonts w:cs="Times New Roman"/>
                <w:sz w:val="24"/>
                <w:szCs w:val="24"/>
              </w:rPr>
              <w:t>yirmi</w:t>
            </w:r>
            <w:proofErr w:type="spellEnd"/>
            <w:r w:rsidRPr="00BC605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C6057">
              <w:rPr>
                <w:rFonts w:cs="Times New Roman"/>
                <w:sz w:val="24"/>
                <w:szCs w:val="24"/>
              </w:rPr>
              <w:t>birinci</w:t>
            </w:r>
            <w:proofErr w:type="spellEnd"/>
            <w:r w:rsidRPr="00BC605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C6057">
              <w:rPr>
                <w:rFonts w:cs="Times New Roman"/>
                <w:sz w:val="24"/>
                <w:szCs w:val="24"/>
              </w:rPr>
              <w:t>gün</w:t>
            </w:r>
            <w:proofErr w:type="spellEnd"/>
            <w:r w:rsidRPr="00BC6057">
              <w:rPr>
                <w:rFonts w:cs="Times New Roman"/>
                <w:sz w:val="24"/>
                <w:szCs w:val="24"/>
              </w:rPr>
              <w:t xml:space="preserve">” </w:t>
            </w:r>
            <w:proofErr w:type="spellStart"/>
            <w:r w:rsidRPr="00BC6057">
              <w:rPr>
                <w:rFonts w:cs="Times New Roman"/>
                <w:sz w:val="24"/>
                <w:szCs w:val="24"/>
              </w:rPr>
              <w:t>olarak</w:t>
            </w:r>
            <w:proofErr w:type="spellEnd"/>
          </w:p>
        </w:tc>
      </w:tr>
      <w:tr w:rsidR="00002246" w:rsidRPr="00BC6057" w14:paraId="2F501DCF" w14:textId="77777777" w:rsidTr="00D211C8">
        <w:tc>
          <w:tcPr>
            <w:tcW w:w="2127" w:type="dxa"/>
            <w:gridSpan w:val="2"/>
          </w:tcPr>
          <w:p w14:paraId="2F501DCC" w14:textId="77777777" w:rsidR="00002246" w:rsidRPr="00BC6057" w:rsidRDefault="00002246" w:rsidP="003B70A0">
            <w:pPr>
              <w:ind w:right="113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14:paraId="2F501DCD" w14:textId="77777777" w:rsidR="00002246" w:rsidRPr="00BC6057" w:rsidRDefault="00002246" w:rsidP="003B70A0">
            <w:pPr>
              <w:ind w:right="113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994" w:type="dxa"/>
            <w:gridSpan w:val="3"/>
          </w:tcPr>
          <w:p w14:paraId="2F501DCE" w14:textId="77777777" w:rsidR="00002246" w:rsidRPr="00BC6057" w:rsidRDefault="00002246" w:rsidP="003B70A0">
            <w:pPr>
              <w:ind w:right="113"/>
              <w:rPr>
                <w:rFonts w:cs="Times New Roman"/>
                <w:sz w:val="24"/>
                <w:szCs w:val="24"/>
              </w:rPr>
            </w:pPr>
            <w:proofErr w:type="spellStart"/>
            <w:proofErr w:type="gramStart"/>
            <w:r w:rsidRPr="00BC6057">
              <w:rPr>
                <w:rFonts w:cs="Times New Roman"/>
                <w:sz w:val="24"/>
                <w:szCs w:val="24"/>
              </w:rPr>
              <w:t>okunur</w:t>
            </w:r>
            <w:proofErr w:type="spellEnd"/>
            <w:proofErr w:type="gramEnd"/>
            <w:r w:rsidRPr="00BC605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C6057">
              <w:rPr>
                <w:rFonts w:cs="Times New Roman"/>
                <w:sz w:val="24"/>
                <w:szCs w:val="24"/>
              </w:rPr>
              <w:t>ve</w:t>
            </w:r>
            <w:proofErr w:type="spellEnd"/>
            <w:r w:rsidRPr="00BC605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C6057">
              <w:rPr>
                <w:rFonts w:cs="Times New Roman"/>
                <w:sz w:val="24"/>
                <w:szCs w:val="24"/>
              </w:rPr>
              <w:t>uygulanır</w:t>
            </w:r>
            <w:proofErr w:type="spellEnd"/>
            <w:r w:rsidRPr="00BC6057">
              <w:rPr>
                <w:rFonts w:cs="Times New Roman"/>
                <w:sz w:val="24"/>
                <w:szCs w:val="24"/>
              </w:rPr>
              <w:t>.</w:t>
            </w:r>
          </w:p>
        </w:tc>
      </w:tr>
      <w:tr w:rsidR="00002246" w:rsidRPr="00BC6057" w14:paraId="2F501DD4" w14:textId="77777777" w:rsidTr="00D211C8">
        <w:trPr>
          <w:trHeight w:val="240"/>
        </w:trPr>
        <w:tc>
          <w:tcPr>
            <w:tcW w:w="2127" w:type="dxa"/>
            <w:gridSpan w:val="2"/>
          </w:tcPr>
          <w:p w14:paraId="2F501DD0" w14:textId="77777777" w:rsidR="00002246" w:rsidRPr="00BC6057" w:rsidRDefault="00002246" w:rsidP="003B70A0">
            <w:pPr>
              <w:ind w:right="113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14:paraId="2F501DD1" w14:textId="77777777" w:rsidR="00002246" w:rsidRPr="00BC6057" w:rsidRDefault="00002246" w:rsidP="003B70A0">
            <w:pPr>
              <w:ind w:right="113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14:paraId="2F501DD2" w14:textId="77777777" w:rsidR="00002246" w:rsidRPr="00BC6057" w:rsidRDefault="00002246" w:rsidP="003B70A0">
            <w:pPr>
              <w:ind w:right="113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002" w:type="dxa"/>
          </w:tcPr>
          <w:p w14:paraId="2F501DD3" w14:textId="77777777" w:rsidR="00002246" w:rsidRPr="00BC6057" w:rsidRDefault="00002246" w:rsidP="003B70A0">
            <w:pPr>
              <w:ind w:right="113" w:firstLine="720"/>
              <w:rPr>
                <w:rFonts w:cs="Times New Roman"/>
                <w:sz w:val="24"/>
                <w:szCs w:val="24"/>
              </w:rPr>
            </w:pPr>
          </w:p>
        </w:tc>
      </w:tr>
      <w:tr w:rsidR="00002246" w:rsidRPr="00BC6057" w14:paraId="2F501DD7" w14:textId="77777777" w:rsidTr="00AC38BB">
        <w:tc>
          <w:tcPr>
            <w:tcW w:w="2127" w:type="dxa"/>
            <w:gridSpan w:val="2"/>
          </w:tcPr>
          <w:p w14:paraId="2F501DD5" w14:textId="77777777" w:rsidR="00002246" w:rsidRPr="00BC6057" w:rsidRDefault="00002246" w:rsidP="00BF3A83">
            <w:pPr>
              <w:ind w:right="113"/>
              <w:jc w:val="left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BC6057">
              <w:rPr>
                <w:rFonts w:eastAsia="Times New Roman" w:cs="Times New Roman"/>
                <w:sz w:val="24"/>
                <w:szCs w:val="24"/>
              </w:rPr>
              <w:t>Yürürlüğe</w:t>
            </w:r>
            <w:proofErr w:type="spellEnd"/>
            <w:r w:rsidRPr="00BC6057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6057">
              <w:rPr>
                <w:rFonts w:eastAsia="Times New Roman" w:cs="Times New Roman"/>
                <w:sz w:val="24"/>
                <w:szCs w:val="24"/>
              </w:rPr>
              <w:t>Giriş</w:t>
            </w:r>
            <w:proofErr w:type="spellEnd"/>
            <w:r w:rsidRPr="00BC6057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6057">
              <w:rPr>
                <w:rFonts w:eastAsia="Times New Roman" w:cs="Times New Roman"/>
                <w:sz w:val="24"/>
                <w:szCs w:val="24"/>
              </w:rPr>
              <w:t>ve</w:t>
            </w:r>
            <w:proofErr w:type="spellEnd"/>
            <w:r w:rsidRPr="00BC6057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6057">
              <w:rPr>
                <w:rFonts w:eastAsia="Times New Roman" w:cs="Times New Roman"/>
                <w:sz w:val="24"/>
                <w:szCs w:val="24"/>
              </w:rPr>
              <w:t>Yürürlükten</w:t>
            </w:r>
            <w:proofErr w:type="spellEnd"/>
            <w:r w:rsidRPr="00BC6057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6057">
              <w:rPr>
                <w:rFonts w:eastAsia="Times New Roman" w:cs="Times New Roman"/>
                <w:sz w:val="24"/>
                <w:szCs w:val="24"/>
              </w:rPr>
              <w:t>Kalkma</w:t>
            </w:r>
            <w:proofErr w:type="spellEnd"/>
          </w:p>
        </w:tc>
        <w:tc>
          <w:tcPr>
            <w:tcW w:w="7230" w:type="dxa"/>
            <w:gridSpan w:val="4"/>
          </w:tcPr>
          <w:p w14:paraId="2F501DD6" w14:textId="77777777" w:rsidR="00002246" w:rsidRPr="00BC6057" w:rsidRDefault="00002246" w:rsidP="00D211C8">
            <w:pPr>
              <w:ind w:right="34"/>
              <w:rPr>
                <w:rFonts w:eastAsia="Times New Roman" w:cs="Times New Roman"/>
                <w:sz w:val="24"/>
                <w:szCs w:val="24"/>
              </w:rPr>
            </w:pPr>
            <w:r w:rsidRPr="00BC6057">
              <w:rPr>
                <w:rFonts w:eastAsia="Times New Roman" w:cs="Times New Roman"/>
                <w:sz w:val="24"/>
                <w:szCs w:val="24"/>
              </w:rPr>
              <w:t xml:space="preserve">4. Bu </w:t>
            </w:r>
            <w:proofErr w:type="spellStart"/>
            <w:r w:rsidRPr="00BC6057">
              <w:rPr>
                <w:rFonts w:eastAsia="Times New Roman" w:cs="Times New Roman"/>
                <w:sz w:val="24"/>
                <w:szCs w:val="24"/>
              </w:rPr>
              <w:t>Yasa</w:t>
            </w:r>
            <w:proofErr w:type="spellEnd"/>
            <w:r w:rsidRPr="00BC6057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C6057">
              <w:rPr>
                <w:rFonts w:eastAsia="Times New Roman" w:cs="Times New Roman"/>
                <w:sz w:val="24"/>
                <w:szCs w:val="24"/>
              </w:rPr>
              <w:t>Resmi</w:t>
            </w:r>
            <w:proofErr w:type="spellEnd"/>
            <w:r w:rsidRPr="00BC6057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6057">
              <w:rPr>
                <w:rFonts w:eastAsia="Times New Roman" w:cs="Times New Roman"/>
                <w:sz w:val="24"/>
                <w:szCs w:val="24"/>
              </w:rPr>
              <w:t>Gazete’de</w:t>
            </w:r>
            <w:proofErr w:type="spellEnd"/>
            <w:r w:rsidRPr="00BC6057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6057">
              <w:rPr>
                <w:rFonts w:eastAsia="Times New Roman" w:cs="Times New Roman"/>
                <w:sz w:val="24"/>
                <w:szCs w:val="24"/>
              </w:rPr>
              <w:t>yayımlandığı</w:t>
            </w:r>
            <w:proofErr w:type="spellEnd"/>
            <w:r w:rsidRPr="00BC6057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6057">
              <w:rPr>
                <w:rFonts w:eastAsia="Times New Roman" w:cs="Times New Roman"/>
                <w:sz w:val="24"/>
                <w:szCs w:val="24"/>
              </w:rPr>
              <w:t>tarihten</w:t>
            </w:r>
            <w:proofErr w:type="spellEnd"/>
            <w:r w:rsidR="00BF3A83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F3A83">
              <w:rPr>
                <w:rFonts w:eastAsia="Times New Roman" w:cs="Times New Roman"/>
                <w:sz w:val="24"/>
                <w:szCs w:val="24"/>
              </w:rPr>
              <w:t>başlayarak</w:t>
            </w:r>
            <w:proofErr w:type="spellEnd"/>
            <w:r w:rsidR="00BF3A83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F3A83">
              <w:rPr>
                <w:rFonts w:eastAsia="Times New Roman" w:cs="Times New Roman"/>
                <w:sz w:val="24"/>
                <w:szCs w:val="24"/>
              </w:rPr>
              <w:t>yürürlüğe</w:t>
            </w:r>
            <w:proofErr w:type="spellEnd"/>
            <w:r w:rsidR="00BF3A83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F3A83">
              <w:rPr>
                <w:rFonts w:eastAsia="Times New Roman" w:cs="Times New Roman"/>
                <w:sz w:val="24"/>
                <w:szCs w:val="24"/>
              </w:rPr>
              <w:t>girer</w:t>
            </w:r>
            <w:proofErr w:type="spellEnd"/>
            <w:r w:rsidR="00BF3A83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F3A83">
              <w:rPr>
                <w:rFonts w:eastAsia="Times New Roman" w:cs="Times New Roman"/>
                <w:sz w:val="24"/>
                <w:szCs w:val="24"/>
              </w:rPr>
              <w:t>ve</w:t>
            </w:r>
            <w:proofErr w:type="spellEnd"/>
            <w:r w:rsidR="00BF3A83">
              <w:rPr>
                <w:rFonts w:eastAsia="Times New Roman" w:cs="Times New Roman"/>
                <w:sz w:val="24"/>
                <w:szCs w:val="24"/>
              </w:rPr>
              <w:t xml:space="preserve"> 30 </w:t>
            </w:r>
            <w:proofErr w:type="spellStart"/>
            <w:r w:rsidR="00BF3A83">
              <w:rPr>
                <w:rFonts w:eastAsia="Times New Roman" w:cs="Times New Roman"/>
                <w:sz w:val="24"/>
                <w:szCs w:val="24"/>
              </w:rPr>
              <w:t>Haziran</w:t>
            </w:r>
            <w:proofErr w:type="spellEnd"/>
            <w:r w:rsidR="00BF3A83">
              <w:rPr>
                <w:rFonts w:eastAsia="Times New Roman" w:cs="Times New Roman"/>
                <w:sz w:val="24"/>
                <w:szCs w:val="24"/>
              </w:rPr>
              <w:t xml:space="preserve"> 2024</w:t>
            </w:r>
            <w:r w:rsidRPr="00BC6057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6057">
              <w:rPr>
                <w:rFonts w:eastAsia="Times New Roman" w:cs="Times New Roman"/>
                <w:sz w:val="24"/>
                <w:szCs w:val="24"/>
              </w:rPr>
              <w:t>tarihinde</w:t>
            </w:r>
            <w:proofErr w:type="spellEnd"/>
            <w:r w:rsidRPr="00BC6057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6057">
              <w:rPr>
                <w:rFonts w:eastAsia="Times New Roman" w:cs="Times New Roman"/>
                <w:sz w:val="24"/>
                <w:szCs w:val="24"/>
              </w:rPr>
              <w:t>yapılacak</w:t>
            </w:r>
            <w:proofErr w:type="spellEnd"/>
            <w:r w:rsidRPr="00BC6057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6057">
              <w:rPr>
                <w:rFonts w:eastAsia="Times New Roman" w:cs="Times New Roman"/>
                <w:sz w:val="24"/>
                <w:szCs w:val="24"/>
              </w:rPr>
              <w:t>olan</w:t>
            </w:r>
            <w:proofErr w:type="spellEnd"/>
            <w:r w:rsidRPr="00BC6057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A3723">
              <w:rPr>
                <w:rFonts w:eastAsia="Times New Roman" w:cs="Times New Roman"/>
                <w:sz w:val="24"/>
                <w:szCs w:val="24"/>
              </w:rPr>
              <w:t>a</w:t>
            </w:r>
            <w:r w:rsidR="00BF3A83">
              <w:rPr>
                <w:rFonts w:cs="Times New Roman"/>
                <w:sz w:val="24"/>
                <w:szCs w:val="24"/>
              </w:rPr>
              <w:t>ra</w:t>
            </w:r>
            <w:proofErr w:type="spellEnd"/>
            <w:r w:rsidR="00BF3A83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9A3723">
              <w:rPr>
                <w:rFonts w:cs="Times New Roman"/>
                <w:sz w:val="24"/>
                <w:szCs w:val="24"/>
              </w:rPr>
              <w:t>s</w:t>
            </w:r>
            <w:r w:rsidR="00BF3A83" w:rsidRPr="00BC6057">
              <w:rPr>
                <w:rFonts w:cs="Times New Roman"/>
                <w:sz w:val="24"/>
                <w:szCs w:val="24"/>
              </w:rPr>
              <w:t>eçimleri</w:t>
            </w:r>
            <w:r w:rsidR="00A061C9">
              <w:rPr>
                <w:rFonts w:cs="Times New Roman"/>
                <w:sz w:val="24"/>
                <w:szCs w:val="24"/>
              </w:rPr>
              <w:t>n</w:t>
            </w:r>
            <w:proofErr w:type="spellEnd"/>
            <w:r w:rsidR="00A061C9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C6057">
              <w:rPr>
                <w:rFonts w:eastAsia="Times New Roman" w:cs="Times New Roman"/>
                <w:sz w:val="24"/>
                <w:szCs w:val="24"/>
              </w:rPr>
              <w:t>tamamlanmasının</w:t>
            </w:r>
            <w:proofErr w:type="spellEnd"/>
            <w:r w:rsidRPr="00BC6057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6057">
              <w:rPr>
                <w:rFonts w:eastAsia="Times New Roman" w:cs="Times New Roman"/>
                <w:sz w:val="24"/>
                <w:szCs w:val="24"/>
              </w:rPr>
              <w:t>ardından</w:t>
            </w:r>
            <w:proofErr w:type="spellEnd"/>
            <w:r w:rsidRPr="00BC6057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6057">
              <w:rPr>
                <w:rFonts w:eastAsia="Times New Roman" w:cs="Times New Roman"/>
                <w:sz w:val="24"/>
                <w:szCs w:val="24"/>
              </w:rPr>
              <w:t>yürürlükten</w:t>
            </w:r>
            <w:proofErr w:type="spellEnd"/>
            <w:r w:rsidRPr="00BC6057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6057">
              <w:rPr>
                <w:rFonts w:eastAsia="Times New Roman" w:cs="Times New Roman"/>
                <w:sz w:val="24"/>
                <w:szCs w:val="24"/>
              </w:rPr>
              <w:t>kalkar</w:t>
            </w:r>
            <w:proofErr w:type="spellEnd"/>
            <w:r w:rsidRPr="00BC6057"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</w:tr>
    </w:tbl>
    <w:p w14:paraId="2F501DD8" w14:textId="77777777" w:rsidR="00E75ECA" w:rsidRDefault="00E75ECA" w:rsidP="00732B60">
      <w:pPr>
        <w:spacing w:after="200" w:line="276" w:lineRule="auto"/>
        <w:jc w:val="center"/>
      </w:pPr>
    </w:p>
    <w:sectPr w:rsidR="00E75ECA" w:rsidSect="00B0735D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8D703D" w14:textId="77777777" w:rsidR="00B0735D" w:rsidRDefault="00B0735D" w:rsidP="00B0735D">
      <w:r>
        <w:separator/>
      </w:r>
    </w:p>
  </w:endnote>
  <w:endnote w:type="continuationSeparator" w:id="0">
    <w:p w14:paraId="3BB3F425" w14:textId="77777777" w:rsidR="00B0735D" w:rsidRDefault="00B0735D" w:rsidP="00B07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76542298"/>
      <w:docPartObj>
        <w:docPartGallery w:val="Page Numbers (Bottom of Page)"/>
        <w:docPartUnique/>
      </w:docPartObj>
    </w:sdtPr>
    <w:sdtEndPr/>
    <w:sdtContent>
      <w:p w14:paraId="770384C1" w14:textId="34764482" w:rsidR="00B0735D" w:rsidRDefault="00B0735D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3C6F" w:rsidRPr="00A93C6F">
          <w:rPr>
            <w:noProof/>
            <w:lang w:val="tr-TR"/>
          </w:rPr>
          <w:t>3</w:t>
        </w:r>
        <w:r>
          <w:fldChar w:fldCharType="end"/>
        </w:r>
      </w:p>
    </w:sdtContent>
  </w:sdt>
  <w:p w14:paraId="7DB76837" w14:textId="77777777" w:rsidR="00B0735D" w:rsidRDefault="00B0735D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475ED2" w14:textId="77777777" w:rsidR="00B0735D" w:rsidRDefault="00B0735D" w:rsidP="00B0735D">
      <w:r>
        <w:separator/>
      </w:r>
    </w:p>
  </w:footnote>
  <w:footnote w:type="continuationSeparator" w:id="0">
    <w:p w14:paraId="00C6C303" w14:textId="77777777" w:rsidR="00B0735D" w:rsidRDefault="00B0735D" w:rsidP="00B073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F7470"/>
    <w:multiLevelType w:val="hybridMultilevel"/>
    <w:tmpl w:val="BED6C02C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FFF6405"/>
    <w:multiLevelType w:val="hybridMultilevel"/>
    <w:tmpl w:val="CC0222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24E"/>
    <w:rsid w:val="00002246"/>
    <w:rsid w:val="001015A1"/>
    <w:rsid w:val="00110679"/>
    <w:rsid w:val="001D2932"/>
    <w:rsid w:val="001F6067"/>
    <w:rsid w:val="002100B7"/>
    <w:rsid w:val="0030358F"/>
    <w:rsid w:val="003C3FFA"/>
    <w:rsid w:val="003F3494"/>
    <w:rsid w:val="004B282F"/>
    <w:rsid w:val="005154E9"/>
    <w:rsid w:val="00557F56"/>
    <w:rsid w:val="00562343"/>
    <w:rsid w:val="005A1D61"/>
    <w:rsid w:val="00632AEA"/>
    <w:rsid w:val="00693EA4"/>
    <w:rsid w:val="00732B60"/>
    <w:rsid w:val="0078118F"/>
    <w:rsid w:val="00791DF6"/>
    <w:rsid w:val="0083103D"/>
    <w:rsid w:val="00837955"/>
    <w:rsid w:val="009002B4"/>
    <w:rsid w:val="00920E32"/>
    <w:rsid w:val="00925593"/>
    <w:rsid w:val="00930C8E"/>
    <w:rsid w:val="009A3723"/>
    <w:rsid w:val="009E1F4F"/>
    <w:rsid w:val="00A061C9"/>
    <w:rsid w:val="00A93C6F"/>
    <w:rsid w:val="00AC38BB"/>
    <w:rsid w:val="00B0735D"/>
    <w:rsid w:val="00B21CFA"/>
    <w:rsid w:val="00B52E78"/>
    <w:rsid w:val="00BA31AD"/>
    <w:rsid w:val="00BF3A83"/>
    <w:rsid w:val="00C1061E"/>
    <w:rsid w:val="00C614D5"/>
    <w:rsid w:val="00C9724E"/>
    <w:rsid w:val="00CB4092"/>
    <w:rsid w:val="00D211C8"/>
    <w:rsid w:val="00D35ED0"/>
    <w:rsid w:val="00E3105E"/>
    <w:rsid w:val="00E32853"/>
    <w:rsid w:val="00E57EF1"/>
    <w:rsid w:val="00E75ECA"/>
    <w:rsid w:val="00F540D1"/>
    <w:rsid w:val="00F76D85"/>
    <w:rsid w:val="00FC0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01D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246"/>
    <w:pPr>
      <w:spacing w:after="0" w:line="240" w:lineRule="auto"/>
      <w:jc w:val="both"/>
    </w:pPr>
    <w:rPr>
      <w:rFonts w:ascii="Times New Roman" w:hAnsi="Times New Roman"/>
      <w:sz w:val="32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022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791DF6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A31A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A31AD"/>
    <w:rPr>
      <w:rFonts w:ascii="Tahoma" w:hAnsi="Tahoma" w:cs="Tahoma"/>
      <w:sz w:val="16"/>
      <w:szCs w:val="16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B0735D"/>
    <w:pPr>
      <w:tabs>
        <w:tab w:val="center" w:pos="4680"/>
        <w:tab w:val="right" w:pos="9360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B0735D"/>
    <w:rPr>
      <w:rFonts w:ascii="Times New Roman" w:hAnsi="Times New Roman"/>
      <w:sz w:val="32"/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B0735D"/>
    <w:pPr>
      <w:tabs>
        <w:tab w:val="center" w:pos="4680"/>
        <w:tab w:val="right" w:pos="9360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B0735D"/>
    <w:rPr>
      <w:rFonts w:ascii="Times New Roman" w:hAnsi="Times New Roman"/>
      <w:sz w:val="3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246"/>
    <w:pPr>
      <w:spacing w:after="0" w:line="240" w:lineRule="auto"/>
      <w:jc w:val="both"/>
    </w:pPr>
    <w:rPr>
      <w:rFonts w:ascii="Times New Roman" w:hAnsi="Times New Roman"/>
      <w:sz w:val="32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022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791DF6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A31A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A31AD"/>
    <w:rPr>
      <w:rFonts w:ascii="Tahoma" w:hAnsi="Tahoma" w:cs="Tahoma"/>
      <w:sz w:val="16"/>
      <w:szCs w:val="16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B0735D"/>
    <w:pPr>
      <w:tabs>
        <w:tab w:val="center" w:pos="4680"/>
        <w:tab w:val="right" w:pos="9360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B0735D"/>
    <w:rPr>
      <w:rFonts w:ascii="Times New Roman" w:hAnsi="Times New Roman"/>
      <w:sz w:val="32"/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B0735D"/>
    <w:pPr>
      <w:tabs>
        <w:tab w:val="center" w:pos="4680"/>
        <w:tab w:val="right" w:pos="9360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B0735D"/>
    <w:rPr>
      <w:rFonts w:ascii="Times New Roman" w:hAnsi="Times New Roman"/>
      <w:sz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661</Words>
  <Characters>3774</Characters>
  <Application>Microsoft Office Word</Application>
  <DocSecurity>0</DocSecurity>
  <Lines>31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Nedret Beyaz</dc:creator>
  <cp:lastModifiedBy>Aysel Baysal</cp:lastModifiedBy>
  <cp:revision>9</cp:revision>
  <cp:lastPrinted>2024-05-20T14:11:00Z</cp:lastPrinted>
  <dcterms:created xsi:type="dcterms:W3CDTF">2024-05-17T13:39:00Z</dcterms:created>
  <dcterms:modified xsi:type="dcterms:W3CDTF">2024-05-21T12:37:00Z</dcterms:modified>
</cp:coreProperties>
</file>