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790F0" w14:textId="34798629" w:rsidR="00873A17" w:rsidRPr="00111087" w:rsidRDefault="00111087" w:rsidP="00111087">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111087">
        <w:rPr>
          <w:rFonts w:ascii="Times New Roman" w:hAnsi="Times New Roman" w:cs="Times New Roman"/>
          <w:sz w:val="24"/>
          <w:szCs w:val="24"/>
        </w:rPr>
        <w:t>Kuzey Kıbrıs Türk Cumhuriyeti Cum</w:t>
      </w:r>
      <w:r w:rsidRPr="00111087">
        <w:rPr>
          <w:rFonts w:ascii="Times New Roman" w:hAnsi="Times New Roman" w:cs="Times New Roman"/>
          <w:sz w:val="24"/>
          <w:szCs w:val="24"/>
        </w:rPr>
        <w:t xml:space="preserve">huriyet Meclisi’nin 19 Şubat 2024 tarihli </w:t>
      </w:r>
      <w:proofErr w:type="spellStart"/>
      <w:r w:rsidRPr="00111087">
        <w:rPr>
          <w:rFonts w:ascii="Times New Roman" w:hAnsi="Times New Roman" w:cs="Times New Roman"/>
          <w:sz w:val="24"/>
          <w:szCs w:val="24"/>
        </w:rPr>
        <w:t>Otuzbeşinci</w:t>
      </w:r>
      <w:proofErr w:type="spellEnd"/>
      <w:r w:rsidRPr="00111087">
        <w:rPr>
          <w:rFonts w:ascii="Times New Roman" w:hAnsi="Times New Roman" w:cs="Times New Roman"/>
          <w:sz w:val="24"/>
          <w:szCs w:val="24"/>
        </w:rPr>
        <w:t xml:space="preserve"> Birleşiminde Oybirliğiyle kabul olunan</w:t>
      </w:r>
      <w:r w:rsidRPr="00111087">
        <w:rPr>
          <w:rFonts w:ascii="Times New Roman" w:hAnsi="Times New Roman" w:cs="Times New Roman"/>
          <w:sz w:val="24"/>
          <w:szCs w:val="24"/>
        </w:rPr>
        <w:t xml:space="preserve"> “</w:t>
      </w:r>
      <w:r w:rsidRPr="00111087">
        <w:rPr>
          <w:rFonts w:ascii="Times New Roman" w:hAnsi="Times New Roman" w:cs="Times New Roman"/>
          <w:sz w:val="24"/>
          <w:szCs w:val="24"/>
        </w:rPr>
        <w:t>Emeklilik (Değişiklik)</w:t>
      </w:r>
      <w:r w:rsidRPr="00111087">
        <w:rPr>
          <w:rFonts w:ascii="Times New Roman" w:hAnsi="Times New Roman" w:cs="Times New Roman"/>
          <w:sz w:val="24"/>
          <w:szCs w:val="24"/>
        </w:rPr>
        <w:t xml:space="preserve"> Yasası” Anayasanın 94’üncü maddesi</w:t>
      </w:r>
      <w:r w:rsidRPr="00111087">
        <w:rPr>
          <w:rFonts w:ascii="Times New Roman" w:hAnsi="Times New Roman" w:cs="Times New Roman"/>
          <w:sz w:val="24"/>
          <w:szCs w:val="24"/>
        </w:rPr>
        <w:t>nin (1)’inci fıkrası</w:t>
      </w:r>
      <w:r w:rsidRPr="00111087">
        <w:rPr>
          <w:rFonts w:ascii="Times New Roman" w:hAnsi="Times New Roman" w:cs="Times New Roman"/>
          <w:sz w:val="24"/>
          <w:szCs w:val="24"/>
        </w:rPr>
        <w:t xml:space="preserve"> gereğince Kuzey Kıbrıs Türk </w:t>
      </w:r>
      <w:proofErr w:type="gramStart"/>
      <w:r w:rsidRPr="00111087">
        <w:rPr>
          <w:rFonts w:ascii="Times New Roman" w:hAnsi="Times New Roman" w:cs="Times New Roman"/>
          <w:sz w:val="24"/>
          <w:szCs w:val="24"/>
        </w:rPr>
        <w:t>Cumhuriyeti  Cumhurbaşkanı</w:t>
      </w:r>
      <w:proofErr w:type="gramEnd"/>
      <w:r w:rsidRPr="00111087">
        <w:rPr>
          <w:rFonts w:ascii="Times New Roman" w:hAnsi="Times New Roman" w:cs="Times New Roman"/>
          <w:sz w:val="24"/>
          <w:szCs w:val="24"/>
        </w:rPr>
        <w:t xml:space="preserve"> tarafından Resmi </w:t>
      </w:r>
      <w:proofErr w:type="spellStart"/>
      <w:r w:rsidRPr="00111087">
        <w:rPr>
          <w:rFonts w:ascii="Times New Roman" w:hAnsi="Times New Roman" w:cs="Times New Roman"/>
          <w:sz w:val="24"/>
          <w:szCs w:val="24"/>
        </w:rPr>
        <w:t>Gazete’de</w:t>
      </w:r>
      <w:proofErr w:type="spellEnd"/>
      <w:r w:rsidRPr="00111087">
        <w:rPr>
          <w:rFonts w:ascii="Times New Roman" w:hAnsi="Times New Roman" w:cs="Times New Roman"/>
          <w:sz w:val="24"/>
          <w:szCs w:val="24"/>
        </w:rPr>
        <w:t xml:space="preserve"> yayımlanmak suretiyle ilan olunur.</w:t>
      </w:r>
    </w:p>
    <w:p w14:paraId="06F13B44" w14:textId="77777777" w:rsidR="00111087" w:rsidRDefault="00111087" w:rsidP="00E41F06"/>
    <w:p w14:paraId="08E8DEA8" w14:textId="562154FC" w:rsidR="00111087" w:rsidRDefault="007F3B04" w:rsidP="007F3B04">
      <w:pPr>
        <w:jc w:val="center"/>
        <w:rPr>
          <w:rFonts w:ascii="Times New Roman" w:hAnsi="Times New Roman" w:cs="Times New Roman"/>
          <w:sz w:val="24"/>
          <w:szCs w:val="24"/>
        </w:rPr>
      </w:pPr>
      <w:r>
        <w:rPr>
          <w:rFonts w:ascii="Times New Roman" w:hAnsi="Times New Roman" w:cs="Times New Roman"/>
          <w:sz w:val="24"/>
          <w:szCs w:val="24"/>
        </w:rPr>
        <w:t>Sayı: 6/2024</w:t>
      </w:r>
    </w:p>
    <w:p w14:paraId="57C62402" w14:textId="77777777" w:rsidR="007F3B04" w:rsidRPr="007F3B04" w:rsidRDefault="007F3B04" w:rsidP="007F3B04">
      <w:pPr>
        <w:jc w:val="center"/>
        <w:rPr>
          <w:rFonts w:ascii="Times New Roman" w:hAnsi="Times New Roman" w:cs="Times New Roman"/>
          <w:sz w:val="24"/>
          <w:szCs w:val="24"/>
        </w:rPr>
      </w:pPr>
      <w:bookmarkStart w:id="0" w:name="_GoBack"/>
      <w:bookmarkEnd w:id="0"/>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6"/>
        <w:gridCol w:w="520"/>
        <w:gridCol w:w="1418"/>
        <w:gridCol w:w="567"/>
        <w:gridCol w:w="5386"/>
      </w:tblGrid>
      <w:tr w:rsidR="00E41F06" w:rsidRPr="00AF18FD" w14:paraId="388EF6A5" w14:textId="77777777" w:rsidTr="00E66A4A">
        <w:tc>
          <w:tcPr>
            <w:tcW w:w="9497" w:type="dxa"/>
            <w:gridSpan w:val="5"/>
          </w:tcPr>
          <w:p w14:paraId="3F23EACB" w14:textId="13B52870" w:rsidR="00E41F06" w:rsidRPr="008268E3" w:rsidRDefault="00E41F06" w:rsidP="00E41F06">
            <w:pPr>
              <w:jc w:val="center"/>
              <w:rPr>
                <w:rFonts w:ascii="Times New Roman" w:hAnsi="Times New Roman" w:cs="Times New Roman"/>
                <w:sz w:val="24"/>
                <w:szCs w:val="24"/>
              </w:rPr>
            </w:pPr>
            <w:r w:rsidRPr="008268E3">
              <w:rPr>
                <w:rFonts w:ascii="Times New Roman" w:hAnsi="Times New Roman" w:cs="Times New Roman"/>
                <w:sz w:val="24"/>
                <w:szCs w:val="24"/>
              </w:rPr>
              <w:t>EMEK</w:t>
            </w:r>
            <w:r w:rsidR="00067A68">
              <w:rPr>
                <w:rFonts w:ascii="Times New Roman" w:hAnsi="Times New Roman" w:cs="Times New Roman"/>
                <w:sz w:val="24"/>
                <w:szCs w:val="24"/>
              </w:rPr>
              <w:t>LİLİK (DEĞİŞİKLİK) YASASI</w:t>
            </w:r>
          </w:p>
          <w:p w14:paraId="666129D6" w14:textId="77777777" w:rsidR="00E41F06" w:rsidRPr="00AF18FD" w:rsidRDefault="00E41F06" w:rsidP="001F038D">
            <w:pPr>
              <w:jc w:val="left"/>
              <w:rPr>
                <w:rFonts w:ascii="Times New Roman" w:eastAsia="Calibri" w:hAnsi="Times New Roman" w:cs="Times New Roman"/>
                <w:sz w:val="24"/>
                <w:szCs w:val="24"/>
              </w:rPr>
            </w:pPr>
          </w:p>
        </w:tc>
      </w:tr>
      <w:tr w:rsidR="00E41F06" w:rsidRPr="00AF18FD" w14:paraId="66140217" w14:textId="77777777" w:rsidTr="009E523A">
        <w:tc>
          <w:tcPr>
            <w:tcW w:w="1606" w:type="dxa"/>
          </w:tcPr>
          <w:p w14:paraId="543E29AF" w14:textId="77777777" w:rsidR="00E41F06" w:rsidRPr="00AF18FD" w:rsidRDefault="00E41F06" w:rsidP="00CB7D8E">
            <w:pPr>
              <w:jc w:val="left"/>
              <w:rPr>
                <w:rFonts w:ascii="Times New Roman" w:hAnsi="Times New Roman" w:cs="Times New Roman"/>
                <w:sz w:val="24"/>
                <w:szCs w:val="24"/>
              </w:rPr>
            </w:pPr>
          </w:p>
        </w:tc>
        <w:tc>
          <w:tcPr>
            <w:tcW w:w="7891" w:type="dxa"/>
            <w:gridSpan w:val="4"/>
          </w:tcPr>
          <w:p w14:paraId="6FD1FE41" w14:textId="77777777" w:rsidR="00E41F06" w:rsidRPr="00AF18FD" w:rsidRDefault="00E41F06" w:rsidP="001F038D">
            <w:pPr>
              <w:jc w:val="left"/>
              <w:rPr>
                <w:rFonts w:ascii="Times New Roman" w:eastAsia="Calibri" w:hAnsi="Times New Roman" w:cs="Times New Roman"/>
                <w:sz w:val="24"/>
                <w:szCs w:val="24"/>
              </w:rPr>
            </w:pPr>
          </w:p>
        </w:tc>
      </w:tr>
      <w:tr w:rsidR="005D3B26" w:rsidRPr="00AF18FD" w14:paraId="45AA64DB" w14:textId="77777777" w:rsidTr="009E523A">
        <w:tc>
          <w:tcPr>
            <w:tcW w:w="1606" w:type="dxa"/>
          </w:tcPr>
          <w:p w14:paraId="519D2B37" w14:textId="77777777" w:rsidR="000A037D" w:rsidRPr="00AF18FD" w:rsidRDefault="000A037D" w:rsidP="00CB7D8E">
            <w:pPr>
              <w:jc w:val="left"/>
              <w:rPr>
                <w:rFonts w:ascii="Times New Roman" w:hAnsi="Times New Roman" w:cs="Times New Roman"/>
                <w:sz w:val="24"/>
                <w:szCs w:val="24"/>
              </w:rPr>
            </w:pPr>
          </w:p>
        </w:tc>
        <w:tc>
          <w:tcPr>
            <w:tcW w:w="7891" w:type="dxa"/>
            <w:gridSpan w:val="4"/>
          </w:tcPr>
          <w:p w14:paraId="66543734" w14:textId="28A7D1DF" w:rsidR="000A037D" w:rsidRPr="00AF18FD" w:rsidRDefault="00E41F06" w:rsidP="009E523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037D" w:rsidRPr="00AF18FD">
              <w:rPr>
                <w:rFonts w:ascii="Times New Roman" w:eastAsia="Calibri" w:hAnsi="Times New Roman" w:cs="Times New Roman"/>
                <w:sz w:val="24"/>
                <w:szCs w:val="24"/>
              </w:rPr>
              <w:t>Kuzey Kıbrıs Türk Cumhuriyeti Cumhuriyet Meclisi aşağıdaki Yasayı yapar:</w:t>
            </w:r>
          </w:p>
          <w:p w14:paraId="158FB89F" w14:textId="77777777" w:rsidR="00F643CD" w:rsidRPr="00AF18FD" w:rsidRDefault="00F643CD" w:rsidP="001F038D">
            <w:pPr>
              <w:jc w:val="left"/>
              <w:rPr>
                <w:rFonts w:ascii="Times New Roman" w:hAnsi="Times New Roman" w:cs="Times New Roman"/>
                <w:sz w:val="24"/>
                <w:szCs w:val="24"/>
              </w:rPr>
            </w:pPr>
          </w:p>
        </w:tc>
      </w:tr>
      <w:tr w:rsidR="005D3B26" w:rsidRPr="00AF18FD" w14:paraId="79EF4811" w14:textId="77777777" w:rsidTr="009E523A">
        <w:tc>
          <w:tcPr>
            <w:tcW w:w="1606" w:type="dxa"/>
          </w:tcPr>
          <w:p w14:paraId="6258CB49" w14:textId="77777777" w:rsidR="00740502" w:rsidRPr="00AF18FD" w:rsidRDefault="00740502" w:rsidP="00873A17">
            <w:pPr>
              <w:jc w:val="left"/>
              <w:rPr>
                <w:rFonts w:ascii="Times New Roman" w:hAnsi="Times New Roman" w:cs="Times New Roman"/>
                <w:sz w:val="24"/>
                <w:szCs w:val="24"/>
              </w:rPr>
            </w:pPr>
            <w:r w:rsidRPr="00AF18FD">
              <w:rPr>
                <w:rFonts w:ascii="Times New Roman" w:hAnsi="Times New Roman" w:cs="Times New Roman"/>
                <w:sz w:val="24"/>
                <w:szCs w:val="24"/>
              </w:rPr>
              <w:t>Kısa  İsim</w:t>
            </w:r>
          </w:p>
          <w:p w14:paraId="3A789B54" w14:textId="77777777" w:rsidR="00747DA9" w:rsidRPr="00AF18FD" w:rsidRDefault="00747DA9" w:rsidP="00690A37">
            <w:pPr>
              <w:rPr>
                <w:rFonts w:ascii="Times New Roman" w:hAnsi="Times New Roman" w:cs="Times New Roman"/>
                <w:sz w:val="24"/>
                <w:szCs w:val="24"/>
              </w:rPr>
            </w:pPr>
            <w:r w:rsidRPr="00AF18FD">
              <w:rPr>
                <w:rFonts w:ascii="Times New Roman" w:hAnsi="Times New Roman" w:cs="Times New Roman"/>
                <w:sz w:val="24"/>
                <w:szCs w:val="24"/>
              </w:rPr>
              <w:t>26/1977</w:t>
            </w:r>
          </w:p>
          <w:p w14:paraId="3FEBA607" w14:textId="4CEBEC6E"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9/1979</w:t>
            </w:r>
          </w:p>
          <w:p w14:paraId="4E4D4371" w14:textId="11DA0823"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18/1980</w:t>
            </w:r>
          </w:p>
          <w:p w14:paraId="05212B48" w14:textId="7476E7D3"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DA9" w:rsidRPr="00AF18FD">
              <w:rPr>
                <w:rFonts w:ascii="Times New Roman" w:hAnsi="Times New Roman" w:cs="Times New Roman"/>
                <w:sz w:val="24"/>
                <w:szCs w:val="24"/>
              </w:rPr>
              <w:t>26/1982</w:t>
            </w:r>
          </w:p>
          <w:p w14:paraId="64862BD7" w14:textId="2BDA5273"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54/1982</w:t>
            </w:r>
          </w:p>
          <w:p w14:paraId="0A4CCA46" w14:textId="7199CB75"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14/1983</w:t>
            </w:r>
          </w:p>
          <w:p w14:paraId="3EF899E0" w14:textId="341F44DC"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22/1983</w:t>
            </w:r>
          </w:p>
          <w:p w14:paraId="6233F3ED" w14:textId="2EA1816B"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DA9" w:rsidRPr="00AF18FD">
              <w:rPr>
                <w:rFonts w:ascii="Times New Roman" w:hAnsi="Times New Roman" w:cs="Times New Roman"/>
                <w:sz w:val="24"/>
                <w:szCs w:val="24"/>
              </w:rPr>
              <w:t>20/1985</w:t>
            </w:r>
          </w:p>
          <w:p w14:paraId="7E21A4DC" w14:textId="04EEA304"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DA9" w:rsidRPr="00AF18FD">
              <w:rPr>
                <w:rFonts w:ascii="Times New Roman" w:hAnsi="Times New Roman" w:cs="Times New Roman"/>
                <w:sz w:val="24"/>
                <w:szCs w:val="24"/>
              </w:rPr>
              <w:t>3/1986</w:t>
            </w:r>
          </w:p>
          <w:p w14:paraId="6BBE7CFD" w14:textId="51F08C52"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14/1987</w:t>
            </w:r>
          </w:p>
          <w:p w14:paraId="05CDD380" w14:textId="144404A7"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38/1987</w:t>
            </w:r>
          </w:p>
          <w:p w14:paraId="44378408" w14:textId="10732C80"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4/1990</w:t>
            </w:r>
          </w:p>
          <w:p w14:paraId="20D0F908" w14:textId="2D7ED5F6"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Pr>
                <w:rFonts w:ascii="Times New Roman" w:hAnsi="Times New Roman" w:cs="Times New Roman"/>
                <w:sz w:val="24"/>
                <w:szCs w:val="24"/>
              </w:rPr>
              <w:t>5</w:t>
            </w:r>
            <w:r w:rsidR="00747DA9" w:rsidRPr="00AF18FD">
              <w:rPr>
                <w:rFonts w:ascii="Times New Roman" w:hAnsi="Times New Roman" w:cs="Times New Roman"/>
                <w:sz w:val="24"/>
                <w:szCs w:val="24"/>
              </w:rPr>
              <w:t>0/1990</w:t>
            </w:r>
          </w:p>
          <w:p w14:paraId="0BEE5E62" w14:textId="75E2FF54"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35/1997</w:t>
            </w:r>
          </w:p>
          <w:p w14:paraId="52A78B19" w14:textId="206A25DD"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23/1998</w:t>
            </w:r>
          </w:p>
          <w:p w14:paraId="00903273" w14:textId="233B5BF0"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36/2000</w:t>
            </w:r>
          </w:p>
          <w:p w14:paraId="36EC1CA0" w14:textId="3742D90F"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29/2001</w:t>
            </w:r>
          </w:p>
          <w:p w14:paraId="1B12FE78" w14:textId="1A8DEA3F"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38/2001</w:t>
            </w:r>
          </w:p>
          <w:p w14:paraId="42B90674" w14:textId="5160258A"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23/2002</w:t>
            </w:r>
          </w:p>
          <w:p w14:paraId="4F396735" w14:textId="708CF0E0"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30/2002</w:t>
            </w:r>
          </w:p>
          <w:p w14:paraId="683938A3" w14:textId="6A01C818"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21/2003</w:t>
            </w:r>
          </w:p>
          <w:p w14:paraId="763EC3FE" w14:textId="61663156"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71/2003</w:t>
            </w:r>
          </w:p>
          <w:p w14:paraId="60F1CE00" w14:textId="287F8A4F"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14/2004</w:t>
            </w:r>
          </w:p>
          <w:p w14:paraId="3778B10A" w14:textId="3FE9B8EA"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30/2005</w:t>
            </w:r>
          </w:p>
          <w:p w14:paraId="2C2C9AB6" w14:textId="0467B60A"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61/2005</w:t>
            </w:r>
          </w:p>
          <w:p w14:paraId="4637F5EF" w14:textId="19BF469F"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64/2006</w:t>
            </w:r>
          </w:p>
          <w:p w14:paraId="6BE2A60B" w14:textId="5A0502F3"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DA9" w:rsidRPr="00AF18FD">
              <w:rPr>
                <w:rFonts w:ascii="Times New Roman" w:hAnsi="Times New Roman" w:cs="Times New Roman"/>
                <w:sz w:val="24"/>
                <w:szCs w:val="24"/>
              </w:rPr>
              <w:t>98/2007</w:t>
            </w:r>
          </w:p>
          <w:p w14:paraId="7108D420" w14:textId="0D4EFF2B"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49/2008</w:t>
            </w:r>
          </w:p>
          <w:p w14:paraId="7ABED19F" w14:textId="2A9FD4C3"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69/2009</w:t>
            </w:r>
          </w:p>
          <w:p w14:paraId="057CC6AA" w14:textId="50B202E6"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Pr>
                <w:rFonts w:ascii="Times New Roman" w:hAnsi="Times New Roman" w:cs="Times New Roman"/>
                <w:sz w:val="24"/>
                <w:szCs w:val="24"/>
              </w:rPr>
              <w:t xml:space="preserve"> </w:t>
            </w:r>
            <w:r w:rsidR="00747DA9" w:rsidRPr="00AF18FD">
              <w:rPr>
                <w:rFonts w:ascii="Times New Roman" w:hAnsi="Times New Roman" w:cs="Times New Roman"/>
                <w:sz w:val="24"/>
                <w:szCs w:val="24"/>
              </w:rPr>
              <w:t>40/2010</w:t>
            </w:r>
          </w:p>
          <w:p w14:paraId="1EDE0BA7" w14:textId="58260506"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25/2013</w:t>
            </w:r>
          </w:p>
          <w:p w14:paraId="4771B95E" w14:textId="459B9E5B"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48/2017</w:t>
            </w:r>
          </w:p>
          <w:p w14:paraId="70E131B9" w14:textId="7E16E777"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48/2020</w:t>
            </w:r>
          </w:p>
          <w:p w14:paraId="0A3D799A" w14:textId="4FBABB56" w:rsidR="00747DA9" w:rsidRPr="00AF18FD" w:rsidRDefault="00873A17" w:rsidP="00690A3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523A">
              <w:rPr>
                <w:rFonts w:ascii="Times New Roman" w:hAnsi="Times New Roman" w:cs="Times New Roman"/>
                <w:sz w:val="24"/>
                <w:szCs w:val="24"/>
              </w:rPr>
              <w:t xml:space="preserve">    </w:t>
            </w:r>
            <w:r w:rsidR="00747DA9" w:rsidRPr="00AF18FD">
              <w:rPr>
                <w:rFonts w:ascii="Times New Roman" w:hAnsi="Times New Roman" w:cs="Times New Roman"/>
                <w:sz w:val="24"/>
                <w:szCs w:val="24"/>
              </w:rPr>
              <w:t>13/2021</w:t>
            </w:r>
          </w:p>
          <w:p w14:paraId="21C0F423" w14:textId="49B1BCDD" w:rsidR="00747DA9" w:rsidRDefault="00747DA9" w:rsidP="00690A37">
            <w:pPr>
              <w:rPr>
                <w:rFonts w:ascii="Times New Roman" w:hAnsi="Times New Roman" w:cs="Times New Roman"/>
                <w:sz w:val="24"/>
                <w:szCs w:val="24"/>
              </w:rPr>
            </w:pPr>
            <w:r w:rsidRPr="00AF18FD">
              <w:rPr>
                <w:rFonts w:ascii="Times New Roman" w:hAnsi="Times New Roman" w:cs="Times New Roman"/>
                <w:sz w:val="24"/>
                <w:szCs w:val="24"/>
              </w:rPr>
              <w:t xml:space="preserve"> </w:t>
            </w:r>
            <w:r w:rsidR="00873A17">
              <w:rPr>
                <w:rFonts w:ascii="Times New Roman" w:hAnsi="Times New Roman" w:cs="Times New Roman"/>
                <w:sz w:val="24"/>
                <w:szCs w:val="24"/>
              </w:rPr>
              <w:t xml:space="preserve"> </w:t>
            </w:r>
            <w:r w:rsidRPr="00AF18FD">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873A17">
              <w:rPr>
                <w:rFonts w:ascii="Times New Roman" w:hAnsi="Times New Roman" w:cs="Times New Roman"/>
                <w:sz w:val="24"/>
                <w:szCs w:val="24"/>
              </w:rPr>
              <w:t>1</w:t>
            </w:r>
            <w:r w:rsidRPr="00AF18FD">
              <w:rPr>
                <w:rFonts w:ascii="Times New Roman" w:hAnsi="Times New Roman" w:cs="Times New Roman"/>
                <w:sz w:val="24"/>
                <w:szCs w:val="24"/>
              </w:rPr>
              <w:t>9/2021</w:t>
            </w:r>
          </w:p>
          <w:p w14:paraId="2F812597" w14:textId="42A75655" w:rsidR="00AF18FD" w:rsidRPr="00AF18FD" w:rsidRDefault="00873A17" w:rsidP="00690A37">
            <w:pPr>
              <w:rPr>
                <w:rFonts w:ascii="Times New Roman" w:hAnsi="Times New Roman" w:cs="Times New Roman"/>
                <w:sz w:val="24"/>
                <w:szCs w:val="24"/>
              </w:rPr>
            </w:pPr>
            <w:r>
              <w:rPr>
                <w:rFonts w:ascii="Times New Roman" w:hAnsi="Times New Roman" w:cs="Times New Roman"/>
                <w:sz w:val="24"/>
                <w:szCs w:val="24"/>
              </w:rPr>
              <w:t xml:space="preserve">   </w:t>
            </w:r>
            <w:r w:rsidR="009E523A">
              <w:rPr>
                <w:rFonts w:ascii="Times New Roman" w:hAnsi="Times New Roman" w:cs="Times New Roman"/>
                <w:sz w:val="24"/>
                <w:szCs w:val="24"/>
              </w:rPr>
              <w:t xml:space="preserve">    </w:t>
            </w:r>
            <w:r w:rsidR="00AF18FD">
              <w:rPr>
                <w:rFonts w:ascii="Times New Roman" w:hAnsi="Times New Roman" w:cs="Times New Roman"/>
                <w:sz w:val="24"/>
                <w:szCs w:val="24"/>
              </w:rPr>
              <w:t>53/2023</w:t>
            </w:r>
          </w:p>
        </w:tc>
        <w:tc>
          <w:tcPr>
            <w:tcW w:w="7891" w:type="dxa"/>
            <w:gridSpan w:val="4"/>
          </w:tcPr>
          <w:p w14:paraId="088BE57B" w14:textId="78AA1C0B" w:rsidR="009164CF" w:rsidRPr="00AF18FD" w:rsidRDefault="00740502" w:rsidP="00690A37">
            <w:pPr>
              <w:tabs>
                <w:tab w:val="left" w:pos="-70"/>
                <w:tab w:val="left" w:pos="1134"/>
                <w:tab w:val="left" w:pos="1418"/>
                <w:tab w:val="left" w:pos="1701"/>
                <w:tab w:val="left" w:pos="1985"/>
                <w:tab w:val="left" w:pos="2268"/>
              </w:tabs>
              <w:rPr>
                <w:rFonts w:ascii="Times New Roman" w:hAnsi="Times New Roman" w:cs="Times New Roman"/>
                <w:sz w:val="24"/>
                <w:szCs w:val="24"/>
              </w:rPr>
            </w:pPr>
            <w:r w:rsidRPr="00AF18FD">
              <w:rPr>
                <w:rFonts w:ascii="Times New Roman" w:hAnsi="Times New Roman" w:cs="Times New Roman"/>
                <w:sz w:val="24"/>
                <w:szCs w:val="24"/>
              </w:rPr>
              <w:lastRenderedPageBreak/>
              <w:t xml:space="preserve">1. Bu Yasa, </w:t>
            </w:r>
            <w:r w:rsidR="00982F24" w:rsidRPr="00AF18FD">
              <w:rPr>
                <w:rFonts w:ascii="Times New Roman" w:hAnsi="Times New Roman" w:cs="Times New Roman"/>
                <w:sz w:val="24"/>
                <w:szCs w:val="24"/>
              </w:rPr>
              <w:t>Emeklilik (Değişiklik)</w:t>
            </w:r>
            <w:r w:rsidRPr="00AF18FD">
              <w:rPr>
                <w:rFonts w:ascii="Times New Roman" w:hAnsi="Times New Roman" w:cs="Times New Roman"/>
                <w:sz w:val="24"/>
                <w:szCs w:val="24"/>
              </w:rPr>
              <w:t xml:space="preserve"> Yasası</w:t>
            </w:r>
            <w:r w:rsidR="00982F24" w:rsidRPr="00AF18FD">
              <w:rPr>
                <w:rFonts w:ascii="Times New Roman" w:hAnsi="Times New Roman" w:cs="Times New Roman"/>
                <w:sz w:val="24"/>
                <w:szCs w:val="24"/>
              </w:rPr>
              <w:t xml:space="preserve"> olarak isimlendirilir ve aşağıda “Esas Yasa” olarak anılan Emeklilik Yasası ile birlikte okunur. </w:t>
            </w:r>
          </w:p>
        </w:tc>
      </w:tr>
      <w:tr w:rsidR="005D3B26" w:rsidRPr="00AF18FD" w14:paraId="056579A5" w14:textId="77777777" w:rsidTr="009E523A">
        <w:tc>
          <w:tcPr>
            <w:tcW w:w="1606" w:type="dxa"/>
          </w:tcPr>
          <w:p w14:paraId="3BFCB32D" w14:textId="55C9A5B6" w:rsidR="000A037D" w:rsidRPr="00AF18FD" w:rsidRDefault="000A037D" w:rsidP="00CB7D8E">
            <w:pPr>
              <w:jc w:val="left"/>
              <w:rPr>
                <w:rFonts w:ascii="Times New Roman" w:hAnsi="Times New Roman" w:cs="Times New Roman"/>
                <w:sz w:val="24"/>
                <w:szCs w:val="24"/>
              </w:rPr>
            </w:pPr>
          </w:p>
        </w:tc>
        <w:tc>
          <w:tcPr>
            <w:tcW w:w="7891" w:type="dxa"/>
            <w:gridSpan w:val="4"/>
          </w:tcPr>
          <w:p w14:paraId="0C9D30CA" w14:textId="77777777" w:rsidR="00690A37" w:rsidRPr="00AF18FD" w:rsidRDefault="00690A37" w:rsidP="008268E3">
            <w:pPr>
              <w:pStyle w:val="ListParagraph"/>
              <w:ind w:left="0"/>
              <w:rPr>
                <w:rFonts w:ascii="Times New Roman" w:hAnsi="Times New Roman" w:cs="Times New Roman"/>
              </w:rPr>
            </w:pPr>
          </w:p>
        </w:tc>
      </w:tr>
      <w:tr w:rsidR="00811F37" w:rsidRPr="00AF18FD" w14:paraId="7A9084A3" w14:textId="77777777" w:rsidTr="009E523A">
        <w:trPr>
          <w:trHeight w:val="626"/>
        </w:trPr>
        <w:tc>
          <w:tcPr>
            <w:tcW w:w="1606" w:type="dxa"/>
          </w:tcPr>
          <w:p w14:paraId="5F260BA7" w14:textId="77777777" w:rsidR="00747DA9" w:rsidRPr="00AF18FD" w:rsidRDefault="00747DA9" w:rsidP="00747DA9">
            <w:pPr>
              <w:rPr>
                <w:rFonts w:ascii="Times New Roman" w:hAnsi="Times New Roman" w:cs="Times New Roman"/>
                <w:sz w:val="24"/>
                <w:szCs w:val="24"/>
              </w:rPr>
            </w:pPr>
            <w:r w:rsidRPr="00AF18FD">
              <w:rPr>
                <w:rFonts w:ascii="Times New Roman" w:hAnsi="Times New Roman" w:cs="Times New Roman"/>
                <w:sz w:val="24"/>
                <w:szCs w:val="24"/>
              </w:rPr>
              <w:t>Esas Yasanın</w:t>
            </w:r>
          </w:p>
          <w:p w14:paraId="460C3291" w14:textId="77777777" w:rsidR="00811F37" w:rsidRDefault="00747DA9" w:rsidP="00AF18FD">
            <w:pPr>
              <w:rPr>
                <w:rFonts w:ascii="Times New Roman" w:hAnsi="Times New Roman" w:cs="Times New Roman"/>
                <w:sz w:val="24"/>
                <w:szCs w:val="24"/>
              </w:rPr>
            </w:pPr>
            <w:r w:rsidRPr="00AF18FD">
              <w:rPr>
                <w:rFonts w:ascii="Times New Roman" w:hAnsi="Times New Roman" w:cs="Times New Roman"/>
                <w:sz w:val="24"/>
                <w:szCs w:val="24"/>
              </w:rPr>
              <w:t>28’inci</w:t>
            </w:r>
          </w:p>
          <w:p w14:paraId="338B7E1E" w14:textId="6885EA06" w:rsidR="005B182F" w:rsidRPr="00AF18FD" w:rsidRDefault="005B182F" w:rsidP="005B182F">
            <w:pPr>
              <w:rPr>
                <w:rFonts w:ascii="Times New Roman" w:hAnsi="Times New Roman" w:cs="Times New Roman"/>
                <w:sz w:val="24"/>
                <w:szCs w:val="24"/>
              </w:rPr>
            </w:pPr>
            <w:r w:rsidRPr="00AF18FD">
              <w:rPr>
                <w:rFonts w:ascii="Times New Roman" w:hAnsi="Times New Roman" w:cs="Times New Roman"/>
                <w:sz w:val="24"/>
                <w:szCs w:val="24"/>
              </w:rPr>
              <w:t>Maddesinin</w:t>
            </w:r>
          </w:p>
        </w:tc>
        <w:tc>
          <w:tcPr>
            <w:tcW w:w="7891" w:type="dxa"/>
            <w:gridSpan w:val="4"/>
          </w:tcPr>
          <w:p w14:paraId="691E9B8F" w14:textId="77777777" w:rsidR="00811F37" w:rsidRDefault="00AF18FD" w:rsidP="00024EE9">
            <w:pPr>
              <w:pStyle w:val="ListParagraph"/>
              <w:ind w:left="0"/>
              <w:rPr>
                <w:rFonts w:ascii="Times New Roman" w:hAnsi="Times New Roman" w:cs="Times New Roman"/>
              </w:rPr>
            </w:pPr>
            <w:r w:rsidRPr="00AF18FD">
              <w:rPr>
                <w:rFonts w:ascii="Times New Roman" w:hAnsi="Times New Roman" w:cs="Times New Roman"/>
              </w:rPr>
              <w:t xml:space="preserve">2. </w:t>
            </w:r>
            <w:r w:rsidR="00982F24" w:rsidRPr="00AF18FD">
              <w:rPr>
                <w:rFonts w:ascii="Times New Roman" w:hAnsi="Times New Roman" w:cs="Times New Roman"/>
              </w:rPr>
              <w:t xml:space="preserve">Esas Yasa,  </w:t>
            </w:r>
            <w:r w:rsidR="00747DA9" w:rsidRPr="00AF18FD">
              <w:rPr>
                <w:rFonts w:ascii="Times New Roman" w:hAnsi="Times New Roman" w:cs="Times New Roman"/>
              </w:rPr>
              <w:t>28’inci</w:t>
            </w:r>
            <w:r w:rsidR="005C0310">
              <w:rPr>
                <w:rFonts w:ascii="Times New Roman" w:hAnsi="Times New Roman" w:cs="Times New Roman"/>
              </w:rPr>
              <w:t xml:space="preserve"> </w:t>
            </w:r>
            <w:r w:rsidR="00747DA9" w:rsidRPr="00AF18FD">
              <w:rPr>
                <w:rFonts w:ascii="Times New Roman" w:hAnsi="Times New Roman" w:cs="Times New Roman"/>
              </w:rPr>
              <w:t xml:space="preserve">maddesi </w:t>
            </w:r>
            <w:r w:rsidR="00982F24" w:rsidRPr="00AF18FD">
              <w:rPr>
                <w:rFonts w:ascii="Times New Roman" w:hAnsi="Times New Roman" w:cs="Times New Roman"/>
              </w:rPr>
              <w:t xml:space="preserve">kaldırılmak ve yerine aşağıdaki yeni </w:t>
            </w:r>
            <w:r w:rsidR="00747DA9" w:rsidRPr="00AF18FD">
              <w:rPr>
                <w:rFonts w:ascii="Times New Roman" w:hAnsi="Times New Roman" w:cs="Times New Roman"/>
              </w:rPr>
              <w:t>28</w:t>
            </w:r>
            <w:r w:rsidR="00982F24" w:rsidRPr="00AF18FD">
              <w:rPr>
                <w:rFonts w:ascii="Times New Roman" w:hAnsi="Times New Roman" w:cs="Times New Roman"/>
              </w:rPr>
              <w:t>’</w:t>
            </w:r>
            <w:r w:rsidR="00747DA9" w:rsidRPr="00AF18FD">
              <w:rPr>
                <w:rFonts w:ascii="Times New Roman" w:hAnsi="Times New Roman" w:cs="Times New Roman"/>
              </w:rPr>
              <w:t>inci</w:t>
            </w:r>
            <w:r w:rsidR="00982F24" w:rsidRPr="00AF18FD">
              <w:rPr>
                <w:rFonts w:ascii="Times New Roman" w:hAnsi="Times New Roman" w:cs="Times New Roman"/>
              </w:rPr>
              <w:t xml:space="preserve"> madde konmak suretiyle değiştirilir</w:t>
            </w:r>
            <w:r>
              <w:rPr>
                <w:rFonts w:ascii="Times New Roman" w:hAnsi="Times New Roman" w:cs="Times New Roman"/>
              </w:rPr>
              <w:t>:</w:t>
            </w:r>
          </w:p>
          <w:p w14:paraId="0972220A" w14:textId="702C32E6" w:rsidR="00640433" w:rsidRPr="00AF18FD" w:rsidRDefault="00640433" w:rsidP="00747DA9">
            <w:pPr>
              <w:pStyle w:val="ListParagraph"/>
              <w:ind w:left="0"/>
              <w:jc w:val="left"/>
              <w:rPr>
                <w:rFonts w:ascii="Times New Roman" w:hAnsi="Times New Roman" w:cs="Times New Roman"/>
              </w:rPr>
            </w:pPr>
          </w:p>
        </w:tc>
      </w:tr>
      <w:tr w:rsidR="00DD27EB" w:rsidRPr="00AF18FD" w14:paraId="2B53E56A" w14:textId="77777777" w:rsidTr="009E523A">
        <w:tc>
          <w:tcPr>
            <w:tcW w:w="1606" w:type="dxa"/>
          </w:tcPr>
          <w:p w14:paraId="282D22F7" w14:textId="05D21BEC" w:rsidR="00DD27EB" w:rsidRPr="00AF18FD" w:rsidRDefault="00DD27EB" w:rsidP="00AF18FD">
            <w:pPr>
              <w:jc w:val="left"/>
              <w:rPr>
                <w:rFonts w:ascii="Times New Roman" w:hAnsi="Times New Roman" w:cs="Times New Roman"/>
                <w:sz w:val="24"/>
                <w:szCs w:val="24"/>
              </w:rPr>
            </w:pPr>
            <w:r w:rsidRPr="00AF18FD">
              <w:rPr>
                <w:rFonts w:ascii="Times New Roman" w:hAnsi="Times New Roman" w:cs="Times New Roman"/>
                <w:sz w:val="24"/>
                <w:szCs w:val="24"/>
              </w:rPr>
              <w:t>Değiştirilmesi</w:t>
            </w:r>
          </w:p>
        </w:tc>
        <w:tc>
          <w:tcPr>
            <w:tcW w:w="520" w:type="dxa"/>
            <w:shd w:val="clear" w:color="auto" w:fill="auto"/>
          </w:tcPr>
          <w:p w14:paraId="37C87CDF" w14:textId="77777777" w:rsidR="00DD27EB" w:rsidRPr="00AF18FD" w:rsidRDefault="00DD27EB" w:rsidP="00E02C6F">
            <w:pPr>
              <w:rPr>
                <w:rFonts w:ascii="Times New Roman" w:hAnsi="Times New Roman" w:cs="Times New Roman"/>
                <w:sz w:val="24"/>
                <w:szCs w:val="24"/>
              </w:rPr>
            </w:pPr>
          </w:p>
        </w:tc>
        <w:tc>
          <w:tcPr>
            <w:tcW w:w="1418" w:type="dxa"/>
            <w:shd w:val="clear" w:color="auto" w:fill="auto"/>
          </w:tcPr>
          <w:p w14:paraId="2BBDC47C" w14:textId="77777777" w:rsidR="00DD27EB" w:rsidRPr="00AF18FD" w:rsidRDefault="00DD27EB" w:rsidP="00E02C6F">
            <w:pPr>
              <w:rPr>
                <w:rFonts w:ascii="Times New Roman" w:hAnsi="Times New Roman" w:cs="Times New Roman"/>
                <w:sz w:val="24"/>
                <w:szCs w:val="24"/>
              </w:rPr>
            </w:pPr>
            <w:r>
              <w:rPr>
                <w:rFonts w:ascii="Times New Roman" w:hAnsi="Times New Roman" w:cs="Times New Roman"/>
                <w:sz w:val="24"/>
                <w:szCs w:val="24"/>
              </w:rPr>
              <w:t>“</w:t>
            </w:r>
            <w:r w:rsidRPr="00AF18FD">
              <w:rPr>
                <w:rFonts w:ascii="Times New Roman" w:hAnsi="Times New Roman" w:cs="Times New Roman"/>
                <w:sz w:val="24"/>
                <w:szCs w:val="24"/>
              </w:rPr>
              <w:t>Emeklilik Maaşının Duracağı Haller</w:t>
            </w:r>
          </w:p>
          <w:p w14:paraId="66A31B78" w14:textId="64A853E7" w:rsidR="00DD27EB" w:rsidRPr="00AF18FD" w:rsidRDefault="00DD27EB" w:rsidP="00E02C6F">
            <w:pPr>
              <w:rPr>
                <w:rFonts w:ascii="Times New Roman" w:hAnsi="Times New Roman" w:cs="Times New Roman"/>
                <w:sz w:val="24"/>
                <w:szCs w:val="24"/>
              </w:rPr>
            </w:pPr>
          </w:p>
        </w:tc>
        <w:tc>
          <w:tcPr>
            <w:tcW w:w="5953" w:type="dxa"/>
            <w:gridSpan w:val="2"/>
            <w:shd w:val="clear" w:color="auto" w:fill="auto"/>
          </w:tcPr>
          <w:p w14:paraId="0FBE3223" w14:textId="77777777" w:rsidR="00EA4A0A" w:rsidRDefault="00DD27EB" w:rsidP="00DD27EB">
            <w:pPr>
              <w:rPr>
                <w:rFonts w:ascii="Times New Roman" w:hAnsi="Times New Roman" w:cs="Times New Roman"/>
                <w:sz w:val="24"/>
                <w:szCs w:val="24"/>
                <w:lang w:val="en-US"/>
              </w:rPr>
            </w:pPr>
            <w:r>
              <w:rPr>
                <w:rFonts w:ascii="Times New Roman" w:hAnsi="Times New Roman" w:cs="Times New Roman"/>
                <w:sz w:val="24"/>
                <w:szCs w:val="24"/>
              </w:rPr>
              <w:t xml:space="preserve">28. </w:t>
            </w:r>
            <w:r w:rsidRPr="00AF18FD">
              <w:rPr>
                <w:rFonts w:ascii="Times New Roman" w:hAnsi="Times New Roman" w:cs="Times New Roman"/>
                <w:sz w:val="24"/>
                <w:szCs w:val="24"/>
              </w:rPr>
              <w:t>Devlet bütçesinden, Emekli Sandığı Fonundan,  Sosyal Sigortalar Fonundan, kamu tüzel kişiliklerinin bütçelerinden, kamu kuruluşlarından, yerel kuruluşların bütçelerinden,  en az %10 (yüzde on) oranında Devlet ve kamu iştiraklerinden, kamu iktisadi teşebbüslerinden, döner sermayeli kurum ve kuruluşlardan, katma bütçeli kurum ve kuruluşlardan, Devletin yönetiminde veya denetiminde faaliyet gösteren kurum ve kuruluşlardan,  Vakıflar ve Vakıflar İdaresinden, Merkez Bankasından, Kalkınma Bankasından ve belediye birliklerinden, bu Yasa kuralları çerçevesinde veya bu Yasa kuralları esas alınarak bağlı oldukları özel emeklilik kuralları çerçevesinde emeklilik maaşı/yaşlılık aylığı alan herhangi bir kişinin, bu madde kapsamında bulunan herhangi bir göreve kimin tarafından ve hangi şekilde atandığına veya görevlendirildiğine bakılmaksızın, doğrudan doğruya veya gönderme yoluyla herhangi bir göreve atanması veya seçilmesi halinde, bu Yasa kuralları uyarınca veya kendi özel yasaları veya Dairelerin (Kuruluş, Görev ve Çalışma Esasları) yasalarında aksine kural bulunup bulunmadığına bakılmaksızın bu görevinden ayrılacağı tarihe kadar emeklilik maaşı/yaşlılık aylığı durdurulur.</w:t>
            </w:r>
            <w:r w:rsidRPr="00AF18FD">
              <w:rPr>
                <w:rFonts w:ascii="Times New Roman" w:hAnsi="Times New Roman" w:cs="Times New Roman"/>
                <w:sz w:val="24"/>
                <w:szCs w:val="24"/>
                <w:lang w:val="en-US"/>
              </w:rPr>
              <w:t xml:space="preserve"> </w:t>
            </w:r>
          </w:p>
          <w:p w14:paraId="32CADB82" w14:textId="0E963299" w:rsidR="00DD27EB" w:rsidRPr="00EA4A0A" w:rsidRDefault="00E476C5" w:rsidP="00DD27EB">
            <w:pPr>
              <w:rPr>
                <w:rFonts w:ascii="Times New Roman" w:hAnsi="Times New Roman" w:cs="Times New Roman"/>
                <w:sz w:val="24"/>
                <w:szCs w:val="24"/>
                <w:lang w:val="en-US"/>
              </w:rPr>
            </w:pPr>
            <w:r>
              <w:rPr>
                <w:rFonts w:ascii="Times New Roman" w:hAnsi="Times New Roman" w:cs="Times New Roman"/>
                <w:sz w:val="24"/>
                <w:szCs w:val="24"/>
              </w:rPr>
              <w:t xml:space="preserve"> </w:t>
            </w:r>
            <w:r w:rsidR="00DD27EB">
              <w:rPr>
                <w:rFonts w:ascii="Times New Roman" w:hAnsi="Times New Roman" w:cs="Times New Roman"/>
                <w:sz w:val="24"/>
                <w:szCs w:val="24"/>
              </w:rPr>
              <w:t>Ancak;</w:t>
            </w:r>
          </w:p>
        </w:tc>
      </w:tr>
      <w:tr w:rsidR="006913D4" w:rsidRPr="00AF18FD" w14:paraId="712921EF" w14:textId="77777777" w:rsidTr="006913D4">
        <w:tc>
          <w:tcPr>
            <w:tcW w:w="1606" w:type="dxa"/>
          </w:tcPr>
          <w:p w14:paraId="586B9EF9" w14:textId="724F3CBC" w:rsidR="006913D4" w:rsidRPr="00AF18FD" w:rsidRDefault="006913D4" w:rsidP="00AF18FD">
            <w:pPr>
              <w:jc w:val="left"/>
              <w:rPr>
                <w:rFonts w:ascii="Times New Roman" w:hAnsi="Times New Roman" w:cs="Times New Roman"/>
                <w:sz w:val="24"/>
                <w:szCs w:val="24"/>
              </w:rPr>
            </w:pPr>
          </w:p>
        </w:tc>
        <w:tc>
          <w:tcPr>
            <w:tcW w:w="520" w:type="dxa"/>
            <w:shd w:val="clear" w:color="auto" w:fill="auto"/>
          </w:tcPr>
          <w:p w14:paraId="076DA434" w14:textId="77777777" w:rsidR="006913D4" w:rsidRPr="00AF18FD" w:rsidRDefault="006913D4" w:rsidP="00AF18FD">
            <w:pPr>
              <w:rPr>
                <w:rFonts w:ascii="Times New Roman" w:hAnsi="Times New Roman" w:cs="Times New Roman"/>
                <w:sz w:val="24"/>
                <w:szCs w:val="24"/>
              </w:rPr>
            </w:pPr>
          </w:p>
        </w:tc>
        <w:tc>
          <w:tcPr>
            <w:tcW w:w="1418" w:type="dxa"/>
            <w:shd w:val="clear" w:color="auto" w:fill="auto"/>
          </w:tcPr>
          <w:p w14:paraId="33BE8DF9" w14:textId="44EB06B8" w:rsidR="006913D4" w:rsidRPr="00AF18FD" w:rsidRDefault="006913D4" w:rsidP="00AF18FD">
            <w:pPr>
              <w:rPr>
                <w:rFonts w:ascii="Times New Roman" w:hAnsi="Times New Roman" w:cs="Times New Roman"/>
                <w:sz w:val="24"/>
                <w:szCs w:val="24"/>
              </w:rPr>
            </w:pPr>
          </w:p>
        </w:tc>
        <w:tc>
          <w:tcPr>
            <w:tcW w:w="567" w:type="dxa"/>
            <w:shd w:val="clear" w:color="auto" w:fill="auto"/>
          </w:tcPr>
          <w:p w14:paraId="5DC5FB6F" w14:textId="72A45C5F" w:rsidR="006913D4" w:rsidRPr="00AF18FD" w:rsidRDefault="006913D4" w:rsidP="006913D4">
            <w:pPr>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shd w:val="clear" w:color="auto" w:fill="auto"/>
          </w:tcPr>
          <w:p w14:paraId="3059694B" w14:textId="3CB0ABAA" w:rsidR="006913D4" w:rsidRPr="00AF18FD" w:rsidRDefault="006913D4" w:rsidP="008268E3">
            <w:pPr>
              <w:rPr>
                <w:rFonts w:ascii="Times New Roman" w:hAnsi="Times New Roman" w:cs="Times New Roman"/>
                <w:sz w:val="24"/>
                <w:szCs w:val="24"/>
              </w:rPr>
            </w:pPr>
            <w:r>
              <w:rPr>
                <w:rFonts w:ascii="Times New Roman" w:hAnsi="Times New Roman" w:cs="Times New Roman"/>
                <w:sz w:val="24"/>
                <w:szCs w:val="24"/>
              </w:rPr>
              <w:t>Doğu Akdeniz Üniversitesi kadrolarında akademik personel olarak görev yapıp emekli maaşı/yaşlılık aylığı almaya hak kazanarak emekliye ayrılan kişilerin, akademik personel olarak tekrar görev yapmaya başlamaları halinde, emeklilik maaşı/yaşlılık aylığı durdurulmaz. Bu kişilere yapacağı görev karşılığında verilecek maaş/ücret ile emekli maaşı/yaşlılık aylığının toplamı, ilgili mevzuatta söz konusu görev için öngörülen brüt maaş veya ücreti aşamaz.</w:t>
            </w:r>
          </w:p>
        </w:tc>
      </w:tr>
      <w:tr w:rsidR="000757C2" w:rsidRPr="00AF18FD" w14:paraId="78AEAA9A" w14:textId="77777777" w:rsidTr="000757C2">
        <w:tc>
          <w:tcPr>
            <w:tcW w:w="1606" w:type="dxa"/>
          </w:tcPr>
          <w:p w14:paraId="46A6AF81" w14:textId="58AB79C1" w:rsidR="000757C2" w:rsidRPr="00AF18FD" w:rsidRDefault="000757C2" w:rsidP="00AF18FD">
            <w:pPr>
              <w:jc w:val="left"/>
              <w:rPr>
                <w:rFonts w:ascii="Times New Roman" w:hAnsi="Times New Roman" w:cs="Times New Roman"/>
                <w:sz w:val="24"/>
                <w:szCs w:val="24"/>
              </w:rPr>
            </w:pPr>
          </w:p>
        </w:tc>
        <w:tc>
          <w:tcPr>
            <w:tcW w:w="520" w:type="dxa"/>
            <w:shd w:val="clear" w:color="auto" w:fill="auto"/>
          </w:tcPr>
          <w:p w14:paraId="25187153" w14:textId="77777777" w:rsidR="000757C2" w:rsidRPr="00AF18FD" w:rsidRDefault="000757C2" w:rsidP="006913D4">
            <w:pPr>
              <w:jc w:val="left"/>
              <w:rPr>
                <w:rFonts w:ascii="Times New Roman" w:hAnsi="Times New Roman" w:cs="Times New Roman"/>
                <w:sz w:val="24"/>
                <w:szCs w:val="24"/>
              </w:rPr>
            </w:pPr>
          </w:p>
        </w:tc>
        <w:tc>
          <w:tcPr>
            <w:tcW w:w="1418" w:type="dxa"/>
            <w:shd w:val="clear" w:color="auto" w:fill="auto"/>
          </w:tcPr>
          <w:p w14:paraId="35C03E6A" w14:textId="77777777" w:rsidR="000757C2" w:rsidRDefault="000757C2" w:rsidP="006913D4">
            <w:pPr>
              <w:jc w:val="left"/>
              <w:rPr>
                <w:rFonts w:ascii="Times New Roman" w:hAnsi="Times New Roman" w:cs="Times New Roman"/>
                <w:sz w:val="24"/>
                <w:szCs w:val="24"/>
              </w:rPr>
            </w:pPr>
          </w:p>
          <w:p w14:paraId="2B274A5E" w14:textId="77777777" w:rsidR="000757C2" w:rsidRDefault="000757C2" w:rsidP="006913D4">
            <w:pPr>
              <w:jc w:val="left"/>
              <w:rPr>
                <w:rFonts w:ascii="Times New Roman" w:hAnsi="Times New Roman" w:cs="Times New Roman"/>
                <w:sz w:val="24"/>
                <w:szCs w:val="24"/>
              </w:rPr>
            </w:pPr>
          </w:p>
          <w:p w14:paraId="1D5CB42B" w14:textId="77777777" w:rsidR="000757C2" w:rsidRDefault="000757C2" w:rsidP="006913D4">
            <w:pPr>
              <w:jc w:val="left"/>
              <w:rPr>
                <w:rFonts w:ascii="Times New Roman" w:hAnsi="Times New Roman" w:cs="Times New Roman"/>
                <w:sz w:val="24"/>
                <w:szCs w:val="24"/>
              </w:rPr>
            </w:pPr>
          </w:p>
          <w:p w14:paraId="08789C0F" w14:textId="77777777" w:rsidR="000757C2" w:rsidRDefault="000757C2" w:rsidP="006913D4">
            <w:pPr>
              <w:jc w:val="left"/>
              <w:rPr>
                <w:rFonts w:ascii="Times New Roman" w:hAnsi="Times New Roman" w:cs="Times New Roman"/>
                <w:sz w:val="24"/>
                <w:szCs w:val="24"/>
              </w:rPr>
            </w:pPr>
          </w:p>
          <w:p w14:paraId="1607950A" w14:textId="77777777" w:rsidR="000757C2" w:rsidRDefault="000757C2" w:rsidP="006913D4">
            <w:pPr>
              <w:jc w:val="left"/>
              <w:rPr>
                <w:rFonts w:ascii="Times New Roman" w:hAnsi="Times New Roman" w:cs="Times New Roman"/>
                <w:sz w:val="24"/>
                <w:szCs w:val="24"/>
              </w:rPr>
            </w:pPr>
          </w:p>
          <w:p w14:paraId="3BED4CD7" w14:textId="77777777" w:rsidR="000757C2" w:rsidRDefault="000757C2" w:rsidP="006913D4">
            <w:pPr>
              <w:jc w:val="left"/>
              <w:rPr>
                <w:rFonts w:ascii="Times New Roman" w:hAnsi="Times New Roman" w:cs="Times New Roman"/>
                <w:sz w:val="24"/>
                <w:szCs w:val="24"/>
              </w:rPr>
            </w:pPr>
          </w:p>
          <w:p w14:paraId="4EAF5C7A" w14:textId="77777777" w:rsidR="000757C2" w:rsidRDefault="000757C2" w:rsidP="000757C2">
            <w:pPr>
              <w:rPr>
                <w:rFonts w:ascii="Times New Roman" w:hAnsi="Times New Roman" w:cs="Times New Roman"/>
                <w:sz w:val="24"/>
                <w:szCs w:val="24"/>
              </w:rPr>
            </w:pPr>
            <w:r>
              <w:rPr>
                <w:rFonts w:ascii="Times New Roman" w:hAnsi="Times New Roman" w:cs="Times New Roman"/>
                <w:sz w:val="24"/>
                <w:szCs w:val="24"/>
              </w:rPr>
              <w:t>18/1986</w:t>
            </w:r>
          </w:p>
          <w:p w14:paraId="387BA2C4" w14:textId="77777777" w:rsidR="000757C2" w:rsidRDefault="000757C2" w:rsidP="000757C2">
            <w:pPr>
              <w:jc w:val="center"/>
              <w:rPr>
                <w:rFonts w:ascii="Times New Roman" w:hAnsi="Times New Roman" w:cs="Times New Roman"/>
                <w:sz w:val="24"/>
                <w:szCs w:val="24"/>
              </w:rPr>
            </w:pPr>
            <w:r>
              <w:rPr>
                <w:rFonts w:ascii="Times New Roman" w:hAnsi="Times New Roman" w:cs="Times New Roman"/>
                <w:sz w:val="24"/>
                <w:szCs w:val="24"/>
              </w:rPr>
              <w:lastRenderedPageBreak/>
              <w:t>39/1992</w:t>
            </w:r>
          </w:p>
          <w:p w14:paraId="7A200900" w14:textId="77777777" w:rsidR="000757C2" w:rsidRDefault="000757C2" w:rsidP="000757C2">
            <w:pPr>
              <w:jc w:val="center"/>
              <w:rPr>
                <w:rFonts w:ascii="Times New Roman" w:hAnsi="Times New Roman" w:cs="Times New Roman"/>
                <w:sz w:val="24"/>
                <w:szCs w:val="24"/>
              </w:rPr>
            </w:pPr>
            <w:r>
              <w:rPr>
                <w:rFonts w:ascii="Times New Roman" w:hAnsi="Times New Roman" w:cs="Times New Roman"/>
                <w:sz w:val="24"/>
                <w:szCs w:val="24"/>
              </w:rPr>
              <w:t>58/1992</w:t>
            </w:r>
          </w:p>
          <w:p w14:paraId="3A063000" w14:textId="77777777" w:rsidR="000757C2" w:rsidRDefault="000757C2" w:rsidP="000757C2">
            <w:pPr>
              <w:jc w:val="center"/>
              <w:rPr>
                <w:rFonts w:ascii="Times New Roman" w:hAnsi="Times New Roman" w:cs="Times New Roman"/>
                <w:sz w:val="24"/>
                <w:szCs w:val="24"/>
              </w:rPr>
            </w:pPr>
            <w:r>
              <w:rPr>
                <w:rFonts w:ascii="Times New Roman" w:hAnsi="Times New Roman" w:cs="Times New Roman"/>
                <w:sz w:val="24"/>
                <w:szCs w:val="24"/>
              </w:rPr>
              <w:t>37/1997</w:t>
            </w:r>
          </w:p>
          <w:p w14:paraId="1A6C322A" w14:textId="77777777" w:rsidR="000757C2" w:rsidRDefault="000757C2" w:rsidP="000757C2">
            <w:pPr>
              <w:jc w:val="center"/>
              <w:rPr>
                <w:rFonts w:ascii="Times New Roman" w:hAnsi="Times New Roman" w:cs="Times New Roman"/>
                <w:sz w:val="24"/>
                <w:szCs w:val="24"/>
              </w:rPr>
            </w:pPr>
            <w:r>
              <w:rPr>
                <w:rFonts w:ascii="Times New Roman" w:hAnsi="Times New Roman" w:cs="Times New Roman"/>
                <w:sz w:val="24"/>
                <w:szCs w:val="24"/>
              </w:rPr>
              <w:t>37/2011</w:t>
            </w:r>
          </w:p>
          <w:p w14:paraId="43CD37A5" w14:textId="77777777" w:rsidR="000757C2" w:rsidRDefault="000757C2" w:rsidP="000757C2">
            <w:pPr>
              <w:jc w:val="center"/>
              <w:rPr>
                <w:rFonts w:ascii="Times New Roman" w:hAnsi="Times New Roman" w:cs="Times New Roman"/>
                <w:sz w:val="24"/>
                <w:szCs w:val="24"/>
              </w:rPr>
            </w:pPr>
          </w:p>
          <w:p w14:paraId="32DC8C3C" w14:textId="77777777" w:rsidR="000757C2" w:rsidRDefault="000757C2" w:rsidP="000757C2">
            <w:pPr>
              <w:jc w:val="center"/>
              <w:rPr>
                <w:rFonts w:ascii="Times New Roman" w:hAnsi="Times New Roman" w:cs="Times New Roman"/>
                <w:sz w:val="24"/>
                <w:szCs w:val="24"/>
              </w:rPr>
            </w:pPr>
          </w:p>
          <w:p w14:paraId="51FCA4B9" w14:textId="77777777" w:rsidR="000757C2" w:rsidRDefault="000757C2" w:rsidP="000757C2">
            <w:pPr>
              <w:jc w:val="center"/>
              <w:rPr>
                <w:rFonts w:ascii="Times New Roman" w:hAnsi="Times New Roman" w:cs="Times New Roman"/>
                <w:sz w:val="24"/>
                <w:szCs w:val="24"/>
              </w:rPr>
            </w:pPr>
          </w:p>
          <w:p w14:paraId="42BD9E9D" w14:textId="77777777" w:rsidR="000757C2" w:rsidRPr="00E41F06" w:rsidRDefault="000757C2" w:rsidP="000757C2">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R.G. 139</w:t>
            </w:r>
          </w:p>
          <w:p w14:paraId="7F7ABD6E" w14:textId="77777777" w:rsidR="000757C2" w:rsidRPr="00E41F06" w:rsidRDefault="000757C2" w:rsidP="000757C2">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EK III</w:t>
            </w:r>
          </w:p>
          <w:p w14:paraId="22C22158" w14:textId="3BA9221F" w:rsidR="000757C2" w:rsidRDefault="008D40A0" w:rsidP="000757C2">
            <w:pPr>
              <w:jc w:val="left"/>
              <w:rPr>
                <w:rFonts w:ascii="Times New Roman" w:hAnsi="Times New Roman" w:cs="Times New Roman"/>
                <w:sz w:val="24"/>
                <w:szCs w:val="24"/>
                <w:lang w:val="en-US"/>
              </w:rPr>
            </w:pPr>
            <w:r>
              <w:rPr>
                <w:rFonts w:ascii="Times New Roman" w:hAnsi="Times New Roman" w:cs="Times New Roman"/>
                <w:sz w:val="24"/>
                <w:szCs w:val="24"/>
                <w:lang w:val="en-US"/>
              </w:rPr>
              <w:t>A.E. 742</w:t>
            </w:r>
          </w:p>
          <w:p w14:paraId="659D8839" w14:textId="77777777" w:rsidR="008D40A0" w:rsidRPr="00E41F06" w:rsidRDefault="008D40A0" w:rsidP="008D40A0">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19.12.1987</w:t>
            </w:r>
          </w:p>
          <w:p w14:paraId="5E1EF6F9" w14:textId="77777777" w:rsidR="008D40A0" w:rsidRDefault="008D40A0" w:rsidP="008D40A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3EEA0A33" w14:textId="77777777" w:rsidR="008D40A0" w:rsidRDefault="008D40A0" w:rsidP="008D40A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1ED8052E" w14:textId="4A342F68" w:rsidR="008D40A0" w:rsidRDefault="008D40A0" w:rsidP="008D40A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75FDA42A" w14:textId="77777777" w:rsidR="000757C2" w:rsidRPr="00E41F06" w:rsidRDefault="000757C2" w:rsidP="000757C2">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R.G. 189</w:t>
            </w:r>
          </w:p>
          <w:p w14:paraId="1E8FE0A9" w14:textId="77777777" w:rsidR="000757C2" w:rsidRPr="00E41F06" w:rsidRDefault="000757C2" w:rsidP="000757C2">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EK III</w:t>
            </w:r>
          </w:p>
          <w:p w14:paraId="10AA818C" w14:textId="77777777" w:rsidR="000757C2" w:rsidRDefault="000757C2" w:rsidP="000757C2">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A.E.639</w:t>
            </w:r>
          </w:p>
          <w:p w14:paraId="0A53A045" w14:textId="77777777" w:rsidR="008D40A0" w:rsidRPr="00E41F06" w:rsidRDefault="008D40A0" w:rsidP="008D40A0">
            <w:pPr>
              <w:jc w:val="left"/>
              <w:rPr>
                <w:rFonts w:ascii="Times New Roman" w:hAnsi="Times New Roman" w:cs="Times New Roman"/>
                <w:sz w:val="24"/>
                <w:szCs w:val="24"/>
                <w:lang w:val="en-US"/>
              </w:rPr>
            </w:pPr>
            <w:r w:rsidRPr="00E41F06">
              <w:rPr>
                <w:rFonts w:ascii="Times New Roman" w:hAnsi="Times New Roman" w:cs="Times New Roman"/>
                <w:sz w:val="24"/>
                <w:szCs w:val="24"/>
                <w:lang w:val="en-US"/>
              </w:rPr>
              <w:t>25.08.2021</w:t>
            </w:r>
          </w:p>
          <w:p w14:paraId="03A7C41B" w14:textId="61F8E93B" w:rsidR="000757C2" w:rsidRPr="00AF18FD" w:rsidRDefault="000757C2" w:rsidP="006913D4">
            <w:pPr>
              <w:jc w:val="left"/>
              <w:rPr>
                <w:rFonts w:ascii="Times New Roman" w:hAnsi="Times New Roman" w:cs="Times New Roman"/>
                <w:sz w:val="24"/>
                <w:szCs w:val="24"/>
              </w:rPr>
            </w:pPr>
          </w:p>
        </w:tc>
        <w:tc>
          <w:tcPr>
            <w:tcW w:w="567" w:type="dxa"/>
            <w:shd w:val="clear" w:color="auto" w:fill="auto"/>
          </w:tcPr>
          <w:p w14:paraId="561AE3EC" w14:textId="6229C5CB" w:rsidR="000757C2" w:rsidRPr="006913D4" w:rsidRDefault="000757C2" w:rsidP="006913D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386" w:type="dxa"/>
            <w:shd w:val="clear" w:color="auto" w:fill="auto"/>
          </w:tcPr>
          <w:p w14:paraId="60A6C3B4" w14:textId="19596F78" w:rsidR="000757C2" w:rsidRDefault="000757C2" w:rsidP="008268E3">
            <w:pPr>
              <w:rPr>
                <w:rFonts w:ascii="Times New Roman" w:hAnsi="Times New Roman" w:cs="Times New Roman"/>
                <w:sz w:val="24"/>
                <w:szCs w:val="24"/>
              </w:rPr>
            </w:pPr>
            <w:proofErr w:type="gramStart"/>
            <w:r>
              <w:rPr>
                <w:rFonts w:ascii="Times New Roman" w:hAnsi="Times New Roman" w:cs="Times New Roman"/>
                <w:sz w:val="24"/>
                <w:szCs w:val="24"/>
              </w:rPr>
              <w:t xml:space="preserve">Kuzey Kıbrıs Eğitim Vakfı veya Doğu Akdeniz Üniversitesi kadrolarında yönetsel hizmetler personeli olarak görev yapıp emekli maaşı/yaşlılık aylığı almaya hak kazanarak emekliye ayrılan kişilerin, Maliye Bakanlığından olumlu yazılı görüş alınarak Kuzey Kıbrıs Eğitim Vakfı ve Doğu Akdeniz Üniversitesi Kuruluş Yasası tahtında </w:t>
            </w:r>
            <w:r>
              <w:rPr>
                <w:rFonts w:ascii="Times New Roman" w:hAnsi="Times New Roman" w:cs="Times New Roman"/>
                <w:sz w:val="24"/>
                <w:szCs w:val="24"/>
              </w:rPr>
              <w:lastRenderedPageBreak/>
              <w:t>çıkarılan Doğu Akdeniz Üniversitesi Yönetsel Hizmetler Personelinin Kadro ve Çalışma Tüzüğünde yer alan özel kurallara bağlı olarak, yönetsel hizmetler personeli olarak tekrar görev yapmaya başlamaları halinde</w:t>
            </w:r>
            <w:r w:rsidR="00CB35E3">
              <w:rPr>
                <w:rFonts w:ascii="Times New Roman" w:hAnsi="Times New Roman" w:cs="Times New Roman"/>
                <w:sz w:val="24"/>
                <w:szCs w:val="24"/>
              </w:rPr>
              <w:t>,</w:t>
            </w:r>
            <w:r>
              <w:rPr>
                <w:rFonts w:ascii="Times New Roman" w:hAnsi="Times New Roman" w:cs="Times New Roman"/>
                <w:sz w:val="24"/>
                <w:szCs w:val="24"/>
              </w:rPr>
              <w:t xml:space="preserve"> emeklilik maaşı/yaşlılık aylığı durdurulmaz. </w:t>
            </w:r>
            <w:proofErr w:type="gramEnd"/>
            <w:r>
              <w:rPr>
                <w:rFonts w:ascii="Times New Roman" w:hAnsi="Times New Roman" w:cs="Times New Roman"/>
                <w:sz w:val="24"/>
                <w:szCs w:val="24"/>
              </w:rPr>
              <w:t>Bu kişilere yapacağı görev karşılığında verilecek maaş veya ücret ile emekli maaşının</w:t>
            </w:r>
            <w:r w:rsidR="00CB35E3">
              <w:rPr>
                <w:rFonts w:ascii="Times New Roman" w:hAnsi="Times New Roman" w:cs="Times New Roman"/>
                <w:sz w:val="24"/>
                <w:szCs w:val="24"/>
              </w:rPr>
              <w:t>/yaşlılık aylığının</w:t>
            </w:r>
            <w:r>
              <w:rPr>
                <w:rFonts w:ascii="Times New Roman" w:hAnsi="Times New Roman" w:cs="Times New Roman"/>
                <w:sz w:val="24"/>
                <w:szCs w:val="24"/>
              </w:rPr>
              <w:t xml:space="preserve"> toplamı, ilgili mevzuatta söz konusu görev için öngörülen brüt maaşı ve/veya ücreti aşamaz.</w:t>
            </w:r>
          </w:p>
        </w:tc>
      </w:tr>
      <w:tr w:rsidR="00F75BEA" w:rsidRPr="00AF18FD" w14:paraId="5E589D8F" w14:textId="77777777" w:rsidTr="006913D4">
        <w:tc>
          <w:tcPr>
            <w:tcW w:w="1606" w:type="dxa"/>
          </w:tcPr>
          <w:p w14:paraId="244798B4" w14:textId="604B777F" w:rsidR="00F75BEA" w:rsidRPr="00AF18FD" w:rsidRDefault="00F75BEA" w:rsidP="00AF18FD">
            <w:pPr>
              <w:jc w:val="left"/>
              <w:rPr>
                <w:rFonts w:ascii="Times New Roman" w:hAnsi="Times New Roman" w:cs="Times New Roman"/>
                <w:sz w:val="24"/>
                <w:szCs w:val="24"/>
              </w:rPr>
            </w:pPr>
          </w:p>
        </w:tc>
        <w:tc>
          <w:tcPr>
            <w:tcW w:w="1938" w:type="dxa"/>
            <w:gridSpan w:val="2"/>
            <w:shd w:val="clear" w:color="auto" w:fill="auto"/>
          </w:tcPr>
          <w:p w14:paraId="69BA05FC" w14:textId="77777777" w:rsidR="00F75BEA" w:rsidRPr="00AF18FD" w:rsidRDefault="00F75BEA" w:rsidP="00AF18FD">
            <w:pPr>
              <w:rPr>
                <w:rFonts w:ascii="Times New Roman" w:hAnsi="Times New Roman" w:cs="Times New Roman"/>
                <w:sz w:val="24"/>
                <w:szCs w:val="24"/>
              </w:rPr>
            </w:pPr>
          </w:p>
        </w:tc>
        <w:tc>
          <w:tcPr>
            <w:tcW w:w="567" w:type="dxa"/>
            <w:shd w:val="clear" w:color="auto" w:fill="auto"/>
          </w:tcPr>
          <w:p w14:paraId="20847129" w14:textId="5A188632" w:rsidR="00F75BEA" w:rsidRDefault="00F75BEA" w:rsidP="00E41F06">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shd w:val="clear" w:color="auto" w:fill="auto"/>
          </w:tcPr>
          <w:p w14:paraId="13F5F8DB" w14:textId="10CA65BD" w:rsidR="00F75BEA" w:rsidRDefault="00F75BEA" w:rsidP="008268E3">
            <w:pPr>
              <w:rPr>
                <w:rFonts w:ascii="Times New Roman" w:hAnsi="Times New Roman" w:cs="Times New Roman"/>
                <w:sz w:val="24"/>
                <w:szCs w:val="24"/>
              </w:rPr>
            </w:pPr>
            <w:r>
              <w:rPr>
                <w:rFonts w:ascii="Times New Roman" w:hAnsi="Times New Roman" w:cs="Times New Roman"/>
                <w:sz w:val="24"/>
                <w:szCs w:val="24"/>
              </w:rPr>
              <w:t xml:space="preserve">Yukarıdaki </w:t>
            </w:r>
            <w:r w:rsidR="00CB35E3">
              <w:rPr>
                <w:rFonts w:ascii="Times New Roman" w:hAnsi="Times New Roman" w:cs="Times New Roman"/>
                <w:sz w:val="24"/>
                <w:szCs w:val="24"/>
              </w:rPr>
              <w:t>(</w:t>
            </w:r>
            <w:r>
              <w:rPr>
                <w:rFonts w:ascii="Times New Roman" w:hAnsi="Times New Roman" w:cs="Times New Roman"/>
                <w:sz w:val="24"/>
                <w:szCs w:val="24"/>
              </w:rPr>
              <w:t>2</w:t>
            </w:r>
            <w:r w:rsidR="00CB35E3">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fıkra uyarınca emekli olup tekrar görev yapanlar en fazla 60</w:t>
            </w:r>
            <w:r w:rsidR="00CB35E3">
              <w:rPr>
                <w:rFonts w:ascii="Times New Roman" w:hAnsi="Times New Roman" w:cs="Times New Roman"/>
                <w:sz w:val="24"/>
                <w:szCs w:val="24"/>
              </w:rPr>
              <w:t xml:space="preserve"> (altmış)</w:t>
            </w:r>
            <w:r>
              <w:rPr>
                <w:rFonts w:ascii="Times New Roman" w:hAnsi="Times New Roman" w:cs="Times New Roman"/>
                <w:sz w:val="24"/>
                <w:szCs w:val="24"/>
              </w:rPr>
              <w:t xml:space="preserve"> yaşına kadar çalışabilirler.</w:t>
            </w:r>
            <w:r w:rsidR="00E41F06">
              <w:rPr>
                <w:rFonts w:ascii="Times New Roman" w:hAnsi="Times New Roman" w:cs="Times New Roman"/>
                <w:sz w:val="24"/>
                <w:szCs w:val="24"/>
              </w:rPr>
              <w:t>”</w:t>
            </w:r>
          </w:p>
        </w:tc>
      </w:tr>
      <w:tr w:rsidR="00F75BEA" w:rsidRPr="00AF18FD" w14:paraId="5B832E72" w14:textId="77777777" w:rsidTr="006913D4">
        <w:tc>
          <w:tcPr>
            <w:tcW w:w="1606" w:type="dxa"/>
          </w:tcPr>
          <w:p w14:paraId="52C6C967" w14:textId="77777777" w:rsidR="00F75BEA" w:rsidRPr="00AF18FD" w:rsidRDefault="00F75BEA" w:rsidP="00AF18FD">
            <w:pPr>
              <w:jc w:val="left"/>
              <w:rPr>
                <w:rFonts w:ascii="Times New Roman" w:hAnsi="Times New Roman" w:cs="Times New Roman"/>
                <w:sz w:val="24"/>
                <w:szCs w:val="24"/>
              </w:rPr>
            </w:pPr>
          </w:p>
        </w:tc>
        <w:tc>
          <w:tcPr>
            <w:tcW w:w="1938" w:type="dxa"/>
            <w:gridSpan w:val="2"/>
            <w:shd w:val="clear" w:color="auto" w:fill="auto"/>
          </w:tcPr>
          <w:p w14:paraId="2F295287" w14:textId="77777777" w:rsidR="00F75BEA" w:rsidRPr="00AF18FD" w:rsidRDefault="00F75BEA" w:rsidP="00AF18FD">
            <w:pPr>
              <w:rPr>
                <w:rFonts w:ascii="Times New Roman" w:hAnsi="Times New Roman" w:cs="Times New Roman"/>
                <w:sz w:val="24"/>
                <w:szCs w:val="24"/>
              </w:rPr>
            </w:pPr>
          </w:p>
        </w:tc>
        <w:tc>
          <w:tcPr>
            <w:tcW w:w="567" w:type="dxa"/>
            <w:shd w:val="clear" w:color="auto" w:fill="auto"/>
          </w:tcPr>
          <w:p w14:paraId="5F4FE446" w14:textId="77777777" w:rsidR="00F75BEA" w:rsidRDefault="00F75BEA" w:rsidP="008268E3">
            <w:pPr>
              <w:rPr>
                <w:rFonts w:ascii="Times New Roman" w:hAnsi="Times New Roman" w:cs="Times New Roman"/>
                <w:sz w:val="24"/>
                <w:szCs w:val="24"/>
              </w:rPr>
            </w:pPr>
          </w:p>
        </w:tc>
        <w:tc>
          <w:tcPr>
            <w:tcW w:w="5386" w:type="dxa"/>
            <w:shd w:val="clear" w:color="auto" w:fill="auto"/>
          </w:tcPr>
          <w:p w14:paraId="16F54C77" w14:textId="77777777" w:rsidR="00F75BEA" w:rsidRDefault="00F75BEA" w:rsidP="008268E3">
            <w:pPr>
              <w:rPr>
                <w:rFonts w:ascii="Times New Roman" w:hAnsi="Times New Roman" w:cs="Times New Roman"/>
                <w:sz w:val="24"/>
                <w:szCs w:val="24"/>
              </w:rPr>
            </w:pPr>
          </w:p>
        </w:tc>
      </w:tr>
      <w:tr w:rsidR="00AF18FD" w:rsidRPr="00AF18FD" w14:paraId="02774CD2" w14:textId="77777777" w:rsidTr="009E523A">
        <w:tc>
          <w:tcPr>
            <w:tcW w:w="1606" w:type="dxa"/>
          </w:tcPr>
          <w:p w14:paraId="01E92F9D" w14:textId="13DA2337" w:rsidR="00AF18FD" w:rsidRPr="00AF18FD" w:rsidRDefault="00AF18FD" w:rsidP="00EB3012">
            <w:pPr>
              <w:jc w:val="left"/>
              <w:rPr>
                <w:rFonts w:ascii="Times New Roman" w:hAnsi="Times New Roman" w:cs="Times New Roman"/>
                <w:sz w:val="24"/>
                <w:szCs w:val="24"/>
              </w:rPr>
            </w:pPr>
            <w:r w:rsidRPr="00AF18FD">
              <w:rPr>
                <w:rFonts w:ascii="Times New Roman" w:hAnsi="Times New Roman" w:cs="Times New Roman"/>
                <w:sz w:val="24"/>
                <w:szCs w:val="24"/>
              </w:rPr>
              <w:t>Yürürlüğe Giriş</w:t>
            </w:r>
          </w:p>
        </w:tc>
        <w:tc>
          <w:tcPr>
            <w:tcW w:w="7891" w:type="dxa"/>
            <w:gridSpan w:val="4"/>
            <w:shd w:val="clear" w:color="auto" w:fill="auto"/>
          </w:tcPr>
          <w:p w14:paraId="11E7BE2C" w14:textId="52082122" w:rsidR="00AF18FD" w:rsidRPr="00AF18FD" w:rsidRDefault="008268E3" w:rsidP="00EB3012">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3. </w:t>
            </w:r>
            <w:r w:rsidR="00AF18FD" w:rsidRPr="00AF18FD">
              <w:rPr>
                <w:rFonts w:ascii="Times New Roman" w:hAnsi="Times New Roman" w:cs="Times New Roman"/>
                <w:sz w:val="24"/>
                <w:szCs w:val="24"/>
              </w:rPr>
              <w:t>Bu Yasa, Resmi Gazete’de yayımlandığı tarihten başlayarak yürürlüğe girer.</w:t>
            </w:r>
          </w:p>
        </w:tc>
      </w:tr>
    </w:tbl>
    <w:p w14:paraId="1D9E6F41" w14:textId="77777777" w:rsidR="00CB53A0" w:rsidRPr="00AF18FD" w:rsidRDefault="00CB53A0" w:rsidP="00D64D04">
      <w:pPr>
        <w:spacing w:line="276" w:lineRule="auto"/>
        <w:jc w:val="center"/>
        <w:rPr>
          <w:rFonts w:ascii="Times New Roman" w:hAnsi="Times New Roman" w:cs="Times New Roman"/>
          <w:sz w:val="24"/>
          <w:szCs w:val="24"/>
        </w:rPr>
      </w:pPr>
    </w:p>
    <w:sectPr w:rsidR="00CB53A0" w:rsidRPr="00AF18FD" w:rsidSect="006913D4">
      <w:footerReference w:type="default" r:id="rId9"/>
      <w:footerReference w:type="first" r:id="rId10"/>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374CD" w14:textId="77777777" w:rsidR="006B18B3" w:rsidRDefault="006B18B3" w:rsidP="00AC5E6E">
      <w:r>
        <w:separator/>
      </w:r>
    </w:p>
  </w:endnote>
  <w:endnote w:type="continuationSeparator" w:id="0">
    <w:p w14:paraId="5DF61312" w14:textId="77777777" w:rsidR="006B18B3" w:rsidRDefault="006B18B3" w:rsidP="00A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26199"/>
      <w:docPartObj>
        <w:docPartGallery w:val="Page Numbers (Bottom of Page)"/>
        <w:docPartUnique/>
      </w:docPartObj>
    </w:sdtPr>
    <w:sdtEndPr>
      <w:rPr>
        <w:noProof/>
      </w:rPr>
    </w:sdtEndPr>
    <w:sdtContent>
      <w:p w14:paraId="093BDD1B" w14:textId="41492ED9" w:rsidR="006913D4" w:rsidRDefault="006913D4">
        <w:pPr>
          <w:pStyle w:val="Footer"/>
          <w:jc w:val="center"/>
        </w:pPr>
        <w:r>
          <w:fldChar w:fldCharType="begin"/>
        </w:r>
        <w:r>
          <w:instrText xml:space="preserve"> PAGE   \* MERGEFORMAT </w:instrText>
        </w:r>
        <w:r>
          <w:fldChar w:fldCharType="separate"/>
        </w:r>
        <w:r w:rsidR="007F3B04">
          <w:rPr>
            <w:noProof/>
          </w:rPr>
          <w:t>2</w:t>
        </w:r>
        <w:r>
          <w:rPr>
            <w:noProof/>
          </w:rPr>
          <w:fldChar w:fldCharType="end"/>
        </w:r>
      </w:p>
    </w:sdtContent>
  </w:sdt>
  <w:p w14:paraId="5D40D9EC" w14:textId="77777777" w:rsidR="006913D4" w:rsidRDefault="00691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5898" w14:textId="32C147DA" w:rsidR="006913D4" w:rsidRDefault="006913D4">
    <w:pPr>
      <w:pStyle w:val="Footer"/>
      <w:jc w:val="center"/>
    </w:pPr>
  </w:p>
  <w:p w14:paraId="31292553" w14:textId="77777777" w:rsidR="006913D4" w:rsidRDefault="0069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668B" w14:textId="77777777" w:rsidR="006B18B3" w:rsidRDefault="006B18B3" w:rsidP="00AC5E6E">
      <w:r>
        <w:separator/>
      </w:r>
    </w:p>
  </w:footnote>
  <w:footnote w:type="continuationSeparator" w:id="0">
    <w:p w14:paraId="3CD4ADFA" w14:textId="77777777" w:rsidR="006B18B3" w:rsidRDefault="006B18B3" w:rsidP="00AC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26"/>
    <w:multiLevelType w:val="hybridMultilevel"/>
    <w:tmpl w:val="322083FC"/>
    <w:lvl w:ilvl="0" w:tplc="9CC2337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28F4A7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33F3D87"/>
    <w:multiLevelType w:val="multilevel"/>
    <w:tmpl w:val="48ECE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14252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4AF5872"/>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64958E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9CC16DF"/>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09D96C58"/>
    <w:multiLevelType w:val="hybridMultilevel"/>
    <w:tmpl w:val="894EEE0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B629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F7C4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0C827E1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0D523DA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0E1B603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0ECE1DF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84897"/>
    <w:multiLevelType w:val="hybridMultilevel"/>
    <w:tmpl w:val="0602BE50"/>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D1DE0"/>
    <w:multiLevelType w:val="hybridMultilevel"/>
    <w:tmpl w:val="C0D890FC"/>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B656AE"/>
    <w:multiLevelType w:val="hybridMultilevel"/>
    <w:tmpl w:val="3C76FE30"/>
    <w:lvl w:ilvl="0" w:tplc="D09C7D2A">
      <w:start w:val="1"/>
      <w:numFmt w:val="decimal"/>
      <w:lvlText w:val="(%1) "/>
      <w:lvlJc w:val="left"/>
      <w:pPr>
        <w:ind w:left="720" w:hanging="360"/>
      </w:pPr>
      <w:rPr>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11B62003"/>
    <w:multiLevelType w:val="hybridMultilevel"/>
    <w:tmpl w:val="BB3C9DB2"/>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D37F8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12A3399F"/>
    <w:multiLevelType w:val="hybridMultilevel"/>
    <w:tmpl w:val="E2AA20BE"/>
    <w:lvl w:ilvl="0" w:tplc="FFFFFFFF">
      <w:start w:val="1"/>
      <w:numFmt w:val="upperLetter"/>
      <w:lvlText w:val="(%1)"/>
      <w:lvlJc w:val="righ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3C407D8"/>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DE3E5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1527307D"/>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6744F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158719A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17B121A2"/>
    <w:multiLevelType w:val="hybridMultilevel"/>
    <w:tmpl w:val="41A8513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6">
    <w:nsid w:val="184C4795"/>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F814A6"/>
    <w:multiLevelType w:val="hybridMultilevel"/>
    <w:tmpl w:val="90A2FD2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934DAC"/>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0E538C"/>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3C35F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1A862E3F"/>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D1699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1C563E51"/>
    <w:multiLevelType w:val="hybridMultilevel"/>
    <w:tmpl w:val="174E5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1D241404"/>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765C5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1E166A86"/>
    <w:multiLevelType w:val="hybridMultilevel"/>
    <w:tmpl w:val="525C279A"/>
    <w:lvl w:ilvl="0" w:tplc="9CC2337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16512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nsid w:val="214B7D4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216272DC"/>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21A450AB"/>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4E497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nsid w:val="229B5AA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nsid w:val="23622FB7"/>
    <w:multiLevelType w:val="hybridMultilevel"/>
    <w:tmpl w:val="6CB60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241D289A"/>
    <w:multiLevelType w:val="hybridMultilevel"/>
    <w:tmpl w:val="FF88BF9E"/>
    <w:lvl w:ilvl="0" w:tplc="F3360976">
      <w:start w:val="1"/>
      <w:numFmt w:val="decimal"/>
      <w:lvlText w:val="(%1)"/>
      <w:lvlJc w:val="left"/>
      <w:pPr>
        <w:ind w:left="644" w:hanging="360"/>
      </w:pPr>
      <w:rPr>
        <w:rFonts w:hint="default"/>
        <w:color w:val="auto"/>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45">
    <w:nsid w:val="24562B42"/>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nsid w:val="249E71B2"/>
    <w:multiLevelType w:val="hybridMultilevel"/>
    <w:tmpl w:val="FD262A5A"/>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1816B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nsid w:val="265548D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9">
    <w:nsid w:val="2780028A"/>
    <w:multiLevelType w:val="hybridMultilevel"/>
    <w:tmpl w:val="3C085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29502AFF"/>
    <w:multiLevelType w:val="hybridMultilevel"/>
    <w:tmpl w:val="1C8A198A"/>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98F0034"/>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750869"/>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897FEF"/>
    <w:multiLevelType w:val="hybridMultilevel"/>
    <w:tmpl w:val="25EE7A54"/>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AD13F5"/>
    <w:multiLevelType w:val="hybridMultilevel"/>
    <w:tmpl w:val="D3F4BECC"/>
    <w:lvl w:ilvl="0" w:tplc="7EA27D4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2E4C65B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6">
    <w:nsid w:val="30EF0084"/>
    <w:multiLevelType w:val="hybridMultilevel"/>
    <w:tmpl w:val="D2D4B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30FF6A5B"/>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D4521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9">
    <w:nsid w:val="32F470D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0">
    <w:nsid w:val="34920B7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nsid w:val="353A239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2">
    <w:nsid w:val="36191735"/>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4379D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4">
    <w:nsid w:val="368A1DA4"/>
    <w:multiLevelType w:val="hybridMultilevel"/>
    <w:tmpl w:val="A378DAA4"/>
    <w:lvl w:ilvl="0" w:tplc="9CC2337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BD351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6">
    <w:nsid w:val="38722CE4"/>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7">
    <w:nsid w:val="3889273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8">
    <w:nsid w:val="392E631F"/>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9">
    <w:nsid w:val="39DE4593"/>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0">
    <w:nsid w:val="3B127244"/>
    <w:multiLevelType w:val="hybridMultilevel"/>
    <w:tmpl w:val="ED2C4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3B4B6516"/>
    <w:multiLevelType w:val="hybridMultilevel"/>
    <w:tmpl w:val="27C2970C"/>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2">
    <w:nsid w:val="3B7417D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3">
    <w:nsid w:val="3C316384"/>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4">
    <w:nsid w:val="3D651537"/>
    <w:multiLevelType w:val="hybridMultilevel"/>
    <w:tmpl w:val="FAFE9FBC"/>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001D93"/>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6">
    <w:nsid w:val="3F18399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FA30EA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8">
    <w:nsid w:val="3FEA47E5"/>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9">
    <w:nsid w:val="4055448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0">
    <w:nsid w:val="4057066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1">
    <w:nsid w:val="422967A9"/>
    <w:multiLevelType w:val="hybridMultilevel"/>
    <w:tmpl w:val="F8103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42E86DEB"/>
    <w:multiLevelType w:val="hybridMultilevel"/>
    <w:tmpl w:val="641A93E8"/>
    <w:lvl w:ilvl="0" w:tplc="1CA44386">
      <w:start w:val="1"/>
      <w:numFmt w:val="upperLetter"/>
      <w:lvlText w:val="(%1)"/>
      <w:lvlJc w:val="righ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3">
    <w:nsid w:val="43ED13C2"/>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3246DB"/>
    <w:multiLevelType w:val="hybridMultilevel"/>
    <w:tmpl w:val="A4A25DC0"/>
    <w:lvl w:ilvl="0" w:tplc="9CC2337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447AE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6">
    <w:nsid w:val="46EC1C86"/>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191B2F"/>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F46825"/>
    <w:multiLevelType w:val="hybridMultilevel"/>
    <w:tmpl w:val="CD88950E"/>
    <w:lvl w:ilvl="0" w:tplc="FFFFFFFF">
      <w:start w:val="1"/>
      <w:numFmt w:val="upperLetter"/>
      <w:lvlText w:val="(%1)"/>
      <w:lvlJc w:val="righ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4B681402"/>
    <w:multiLevelType w:val="hybridMultilevel"/>
    <w:tmpl w:val="75B4FC96"/>
    <w:lvl w:ilvl="0" w:tplc="D09C7D2A">
      <w:start w:val="1"/>
      <w:numFmt w:val="decimal"/>
      <w:lvlText w:val="(%1) "/>
      <w:lvlJc w:val="left"/>
      <w:pPr>
        <w:ind w:left="720" w:hanging="360"/>
      </w:pPr>
      <w:rPr>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0">
    <w:nsid w:val="4BD72BA6"/>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A912C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2">
    <w:nsid w:val="4DFF022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3">
    <w:nsid w:val="4F8E426B"/>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241B6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5">
    <w:nsid w:val="51266EAB"/>
    <w:multiLevelType w:val="hybridMultilevel"/>
    <w:tmpl w:val="6A748132"/>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1C36B1C"/>
    <w:multiLevelType w:val="hybridMultilevel"/>
    <w:tmpl w:val="A54A7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521C3443"/>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8">
    <w:nsid w:val="52490D63"/>
    <w:multiLevelType w:val="hybridMultilevel"/>
    <w:tmpl w:val="2FAADBF0"/>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46E5567"/>
    <w:multiLevelType w:val="hybridMultilevel"/>
    <w:tmpl w:val="D6B8E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54D952A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1">
    <w:nsid w:val="555C60C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2">
    <w:nsid w:val="573E3775"/>
    <w:multiLevelType w:val="hybridMultilevel"/>
    <w:tmpl w:val="CD88950E"/>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DA692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4">
    <w:nsid w:val="599275A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5">
    <w:nsid w:val="5A3E46AA"/>
    <w:multiLevelType w:val="hybridMultilevel"/>
    <w:tmpl w:val="AEF0A576"/>
    <w:lvl w:ilvl="0" w:tplc="9CC2337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A8E53E8"/>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C179D7"/>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C9E6740"/>
    <w:multiLevelType w:val="hybridMultilevel"/>
    <w:tmpl w:val="919A5240"/>
    <w:lvl w:ilvl="0" w:tplc="2F44B0E6">
      <w:start w:val="1"/>
      <w:numFmt w:val="lowerLetter"/>
      <w:lvlText w:val="(%1)"/>
      <w:lvlJc w:val="center"/>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9">
    <w:nsid w:val="5D5E2C5C"/>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FBA350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1">
    <w:nsid w:val="60725094"/>
    <w:multiLevelType w:val="hybridMultilevel"/>
    <w:tmpl w:val="0A62AC8A"/>
    <w:lvl w:ilvl="0" w:tplc="618E13B6">
      <w:start w:val="1"/>
      <w:numFmt w:val="decimal"/>
      <w:lvlText w:val="%1."/>
      <w:lvlJc w:val="center"/>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2">
    <w:nsid w:val="60B37BA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3">
    <w:nsid w:val="617A532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4">
    <w:nsid w:val="633E1F2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5">
    <w:nsid w:val="65082DA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6">
    <w:nsid w:val="657C0EC5"/>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6326B9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8">
    <w:nsid w:val="663D053B"/>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672628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0">
    <w:nsid w:val="66DD052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1">
    <w:nsid w:val="699C5497"/>
    <w:multiLevelType w:val="hybridMultilevel"/>
    <w:tmpl w:val="633ED8BC"/>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A785598"/>
    <w:multiLevelType w:val="hybridMultilevel"/>
    <w:tmpl w:val="A09E6B08"/>
    <w:lvl w:ilvl="0" w:tplc="9CC2337C">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09118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4">
    <w:nsid w:val="6B2D66C7"/>
    <w:multiLevelType w:val="hybridMultilevel"/>
    <w:tmpl w:val="12F8292A"/>
    <w:lvl w:ilvl="0" w:tplc="041F0001">
      <w:start w:val="1"/>
      <w:numFmt w:val="bullet"/>
      <w:lvlText w:val=""/>
      <w:lvlJc w:val="left"/>
      <w:pPr>
        <w:ind w:left="1608" w:hanging="360"/>
      </w:pPr>
      <w:rPr>
        <w:rFonts w:ascii="Symbol" w:hAnsi="Symbol" w:hint="default"/>
      </w:rPr>
    </w:lvl>
    <w:lvl w:ilvl="1" w:tplc="041F0003" w:tentative="1">
      <w:start w:val="1"/>
      <w:numFmt w:val="bullet"/>
      <w:lvlText w:val="o"/>
      <w:lvlJc w:val="left"/>
      <w:pPr>
        <w:ind w:left="2328" w:hanging="360"/>
      </w:pPr>
      <w:rPr>
        <w:rFonts w:ascii="Courier New" w:hAnsi="Courier New" w:cs="Courier New" w:hint="default"/>
      </w:rPr>
    </w:lvl>
    <w:lvl w:ilvl="2" w:tplc="041F0005" w:tentative="1">
      <w:start w:val="1"/>
      <w:numFmt w:val="bullet"/>
      <w:lvlText w:val=""/>
      <w:lvlJc w:val="left"/>
      <w:pPr>
        <w:ind w:left="3048" w:hanging="360"/>
      </w:pPr>
      <w:rPr>
        <w:rFonts w:ascii="Wingdings" w:hAnsi="Wingdings" w:hint="default"/>
      </w:rPr>
    </w:lvl>
    <w:lvl w:ilvl="3" w:tplc="041F0001" w:tentative="1">
      <w:start w:val="1"/>
      <w:numFmt w:val="bullet"/>
      <w:lvlText w:val=""/>
      <w:lvlJc w:val="left"/>
      <w:pPr>
        <w:ind w:left="3768" w:hanging="360"/>
      </w:pPr>
      <w:rPr>
        <w:rFonts w:ascii="Symbol" w:hAnsi="Symbol" w:hint="default"/>
      </w:rPr>
    </w:lvl>
    <w:lvl w:ilvl="4" w:tplc="041F0003" w:tentative="1">
      <w:start w:val="1"/>
      <w:numFmt w:val="bullet"/>
      <w:lvlText w:val="o"/>
      <w:lvlJc w:val="left"/>
      <w:pPr>
        <w:ind w:left="4488" w:hanging="360"/>
      </w:pPr>
      <w:rPr>
        <w:rFonts w:ascii="Courier New" w:hAnsi="Courier New" w:cs="Courier New" w:hint="default"/>
      </w:rPr>
    </w:lvl>
    <w:lvl w:ilvl="5" w:tplc="041F0005" w:tentative="1">
      <w:start w:val="1"/>
      <w:numFmt w:val="bullet"/>
      <w:lvlText w:val=""/>
      <w:lvlJc w:val="left"/>
      <w:pPr>
        <w:ind w:left="5208" w:hanging="360"/>
      </w:pPr>
      <w:rPr>
        <w:rFonts w:ascii="Wingdings" w:hAnsi="Wingdings" w:hint="default"/>
      </w:rPr>
    </w:lvl>
    <w:lvl w:ilvl="6" w:tplc="041F0001" w:tentative="1">
      <w:start w:val="1"/>
      <w:numFmt w:val="bullet"/>
      <w:lvlText w:val=""/>
      <w:lvlJc w:val="left"/>
      <w:pPr>
        <w:ind w:left="5928" w:hanging="360"/>
      </w:pPr>
      <w:rPr>
        <w:rFonts w:ascii="Symbol" w:hAnsi="Symbol" w:hint="default"/>
      </w:rPr>
    </w:lvl>
    <w:lvl w:ilvl="7" w:tplc="041F0003" w:tentative="1">
      <w:start w:val="1"/>
      <w:numFmt w:val="bullet"/>
      <w:lvlText w:val="o"/>
      <w:lvlJc w:val="left"/>
      <w:pPr>
        <w:ind w:left="6648" w:hanging="360"/>
      </w:pPr>
      <w:rPr>
        <w:rFonts w:ascii="Courier New" w:hAnsi="Courier New" w:cs="Courier New" w:hint="default"/>
      </w:rPr>
    </w:lvl>
    <w:lvl w:ilvl="8" w:tplc="041F0005" w:tentative="1">
      <w:start w:val="1"/>
      <w:numFmt w:val="bullet"/>
      <w:lvlText w:val=""/>
      <w:lvlJc w:val="left"/>
      <w:pPr>
        <w:ind w:left="7368" w:hanging="360"/>
      </w:pPr>
      <w:rPr>
        <w:rFonts w:ascii="Wingdings" w:hAnsi="Wingdings" w:hint="default"/>
      </w:rPr>
    </w:lvl>
  </w:abstractNum>
  <w:abstractNum w:abstractNumId="125">
    <w:nsid w:val="6CDB5A83"/>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DE37D84"/>
    <w:multiLevelType w:val="hybridMultilevel"/>
    <w:tmpl w:val="8C46EC4C"/>
    <w:lvl w:ilvl="0" w:tplc="E63638B2">
      <w:start w:val="1"/>
      <w:numFmt w:val="lowerLetter"/>
      <w:suff w:val="nothing"/>
      <w:lvlText w:val="(%1)"/>
      <w:lvlJc w:val="center"/>
      <w:pPr>
        <w:ind w:left="36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nsid w:val="6EAF0DE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8">
    <w:nsid w:val="6F4327F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9">
    <w:nsid w:val="713835B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0">
    <w:nsid w:val="724873B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1">
    <w:nsid w:val="73710CD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2">
    <w:nsid w:val="74025259"/>
    <w:multiLevelType w:val="hybridMultilevel"/>
    <w:tmpl w:val="919A5240"/>
    <w:lvl w:ilvl="0" w:tplc="2F44B0E6">
      <w:start w:val="1"/>
      <w:numFmt w:val="lowerLetter"/>
      <w:lvlText w:val="(%1)"/>
      <w:lvlJc w:val="center"/>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3">
    <w:nsid w:val="74273CE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4">
    <w:nsid w:val="742E68B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5">
    <w:nsid w:val="746460CC"/>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5424972"/>
    <w:multiLevelType w:val="hybridMultilevel"/>
    <w:tmpl w:val="B364A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754D4FE0"/>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07782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9">
    <w:nsid w:val="7AD63BB2"/>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AE15110"/>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9B4208"/>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CA8074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3">
    <w:nsid w:val="7DB1534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140E05"/>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5">
    <w:nsid w:val="7FD14D9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44"/>
  </w:num>
  <w:num w:numId="3">
    <w:abstractNumId w:val="53"/>
  </w:num>
  <w:num w:numId="4">
    <w:abstractNumId w:val="122"/>
  </w:num>
  <w:num w:numId="5">
    <w:abstractNumId w:val="46"/>
  </w:num>
  <w:num w:numId="6">
    <w:abstractNumId w:val="95"/>
  </w:num>
  <w:num w:numId="7">
    <w:abstractNumId w:val="125"/>
  </w:num>
  <w:num w:numId="8">
    <w:abstractNumId w:val="109"/>
  </w:num>
  <w:num w:numId="9">
    <w:abstractNumId w:val="121"/>
  </w:num>
  <w:num w:numId="10">
    <w:abstractNumId w:val="118"/>
  </w:num>
  <w:num w:numId="11">
    <w:abstractNumId w:val="34"/>
  </w:num>
  <w:num w:numId="12">
    <w:abstractNumId w:val="98"/>
  </w:num>
  <w:num w:numId="13">
    <w:abstractNumId w:val="140"/>
  </w:num>
  <w:num w:numId="14">
    <w:abstractNumId w:val="93"/>
  </w:num>
  <w:num w:numId="15">
    <w:abstractNumId w:val="26"/>
  </w:num>
  <w:num w:numId="16">
    <w:abstractNumId w:val="31"/>
  </w:num>
  <w:num w:numId="17">
    <w:abstractNumId w:val="107"/>
  </w:num>
  <w:num w:numId="18">
    <w:abstractNumId w:val="29"/>
  </w:num>
  <w:num w:numId="19">
    <w:abstractNumId w:val="116"/>
  </w:num>
  <w:num w:numId="20">
    <w:abstractNumId w:val="13"/>
  </w:num>
  <w:num w:numId="21">
    <w:abstractNumId w:val="139"/>
  </w:num>
  <w:num w:numId="22">
    <w:abstractNumId w:val="83"/>
  </w:num>
  <w:num w:numId="23">
    <w:abstractNumId w:val="137"/>
  </w:num>
  <w:num w:numId="24">
    <w:abstractNumId w:val="40"/>
  </w:num>
  <w:num w:numId="25">
    <w:abstractNumId w:val="90"/>
  </w:num>
  <w:num w:numId="26">
    <w:abstractNumId w:val="143"/>
  </w:num>
  <w:num w:numId="27">
    <w:abstractNumId w:val="86"/>
  </w:num>
  <w:num w:numId="28">
    <w:abstractNumId w:val="106"/>
  </w:num>
  <w:num w:numId="29">
    <w:abstractNumId w:val="22"/>
  </w:num>
  <w:num w:numId="30">
    <w:abstractNumId w:val="52"/>
  </w:num>
  <w:num w:numId="31">
    <w:abstractNumId w:val="8"/>
  </w:num>
  <w:num w:numId="32">
    <w:abstractNumId w:val="57"/>
  </w:num>
  <w:num w:numId="33">
    <w:abstractNumId w:val="87"/>
  </w:num>
  <w:num w:numId="34">
    <w:abstractNumId w:val="51"/>
  </w:num>
  <w:num w:numId="35">
    <w:abstractNumId w:val="135"/>
  </w:num>
  <w:num w:numId="36">
    <w:abstractNumId w:val="76"/>
  </w:num>
  <w:num w:numId="37">
    <w:abstractNumId w:val="7"/>
  </w:num>
  <w:num w:numId="38">
    <w:abstractNumId w:val="84"/>
  </w:num>
  <w:num w:numId="39">
    <w:abstractNumId w:val="15"/>
  </w:num>
  <w:num w:numId="40">
    <w:abstractNumId w:val="17"/>
  </w:num>
  <w:num w:numId="41">
    <w:abstractNumId w:val="36"/>
  </w:num>
  <w:num w:numId="42">
    <w:abstractNumId w:val="64"/>
  </w:num>
  <w:num w:numId="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55"/>
  </w:num>
  <w:num w:numId="47">
    <w:abstractNumId w:val="117"/>
  </w:num>
  <w:num w:numId="48">
    <w:abstractNumId w:val="91"/>
  </w:num>
  <w:num w:numId="49">
    <w:abstractNumId w:val="72"/>
  </w:num>
  <w:num w:numId="50">
    <w:abstractNumId w:val="30"/>
  </w:num>
  <w:num w:numId="51">
    <w:abstractNumId w:val="131"/>
  </w:num>
  <w:num w:numId="52">
    <w:abstractNumId w:val="142"/>
  </w:num>
  <w:num w:numId="53">
    <w:abstractNumId w:val="6"/>
  </w:num>
  <w:num w:numId="54">
    <w:abstractNumId w:val="48"/>
  </w:num>
  <w:num w:numId="55">
    <w:abstractNumId w:val="38"/>
  </w:num>
  <w:num w:numId="56">
    <w:abstractNumId w:val="75"/>
  </w:num>
  <w:num w:numId="57">
    <w:abstractNumId w:val="77"/>
  </w:num>
  <w:num w:numId="58">
    <w:abstractNumId w:val="65"/>
  </w:num>
  <w:num w:numId="59">
    <w:abstractNumId w:val="12"/>
  </w:num>
  <w:num w:numId="60">
    <w:abstractNumId w:val="4"/>
  </w:num>
  <w:num w:numId="61">
    <w:abstractNumId w:val="85"/>
  </w:num>
  <w:num w:numId="62">
    <w:abstractNumId w:val="100"/>
  </w:num>
  <w:num w:numId="63">
    <w:abstractNumId w:val="41"/>
  </w:num>
  <w:num w:numId="64">
    <w:abstractNumId w:val="61"/>
  </w:num>
  <w:num w:numId="65">
    <w:abstractNumId w:val="138"/>
  </w:num>
  <w:num w:numId="66">
    <w:abstractNumId w:val="32"/>
  </w:num>
  <w:num w:numId="67">
    <w:abstractNumId w:val="21"/>
  </w:num>
  <w:num w:numId="68">
    <w:abstractNumId w:val="119"/>
  </w:num>
  <w:num w:numId="69">
    <w:abstractNumId w:val="59"/>
  </w:num>
  <w:num w:numId="70">
    <w:abstractNumId w:val="66"/>
  </w:num>
  <w:num w:numId="71">
    <w:abstractNumId w:val="129"/>
  </w:num>
  <w:num w:numId="72">
    <w:abstractNumId w:val="80"/>
  </w:num>
  <w:num w:numId="73">
    <w:abstractNumId w:val="115"/>
  </w:num>
  <w:num w:numId="74">
    <w:abstractNumId w:val="14"/>
  </w:num>
  <w:num w:numId="75">
    <w:abstractNumId w:val="134"/>
  </w:num>
  <w:num w:numId="76">
    <w:abstractNumId w:val="60"/>
  </w:num>
  <w:num w:numId="77">
    <w:abstractNumId w:val="74"/>
  </w:num>
  <w:num w:numId="78">
    <w:abstractNumId w:val="18"/>
  </w:num>
  <w:num w:numId="79">
    <w:abstractNumId w:val="24"/>
  </w:num>
  <w:num w:numId="80">
    <w:abstractNumId w:val="97"/>
  </w:num>
  <w:num w:numId="81">
    <w:abstractNumId w:val="63"/>
  </w:num>
  <w:num w:numId="82">
    <w:abstractNumId w:val="50"/>
  </w:num>
  <w:num w:numId="83">
    <w:abstractNumId w:val="47"/>
  </w:num>
  <w:num w:numId="84">
    <w:abstractNumId w:val="133"/>
  </w:num>
  <w:num w:numId="85">
    <w:abstractNumId w:val="5"/>
  </w:num>
  <w:num w:numId="86">
    <w:abstractNumId w:val="104"/>
  </w:num>
  <w:num w:numId="87">
    <w:abstractNumId w:val="101"/>
  </w:num>
  <w:num w:numId="88">
    <w:abstractNumId w:val="110"/>
  </w:num>
  <w:num w:numId="89">
    <w:abstractNumId w:val="27"/>
  </w:num>
  <w:num w:numId="90">
    <w:abstractNumId w:val="127"/>
  </w:num>
  <w:num w:numId="91">
    <w:abstractNumId w:val="144"/>
  </w:num>
  <w:num w:numId="92">
    <w:abstractNumId w:val="79"/>
  </w:num>
  <w:num w:numId="93">
    <w:abstractNumId w:val="39"/>
  </w:num>
  <w:num w:numId="94">
    <w:abstractNumId w:val="68"/>
  </w:num>
  <w:num w:numId="95">
    <w:abstractNumId w:val="58"/>
  </w:num>
  <w:num w:numId="96">
    <w:abstractNumId w:val="141"/>
  </w:num>
  <w:num w:numId="97">
    <w:abstractNumId w:val="45"/>
  </w:num>
  <w:num w:numId="98">
    <w:abstractNumId w:val="69"/>
  </w:num>
  <w:num w:numId="99">
    <w:abstractNumId w:val="3"/>
  </w:num>
  <w:num w:numId="100">
    <w:abstractNumId w:val="71"/>
  </w:num>
  <w:num w:numId="101">
    <w:abstractNumId w:val="114"/>
  </w:num>
  <w:num w:numId="102">
    <w:abstractNumId w:val="123"/>
  </w:num>
  <w:num w:numId="103">
    <w:abstractNumId w:val="73"/>
  </w:num>
  <w:num w:numId="104">
    <w:abstractNumId w:val="9"/>
  </w:num>
  <w:num w:numId="105">
    <w:abstractNumId w:val="20"/>
  </w:num>
  <w:num w:numId="106">
    <w:abstractNumId w:val="10"/>
  </w:num>
  <w:num w:numId="107">
    <w:abstractNumId w:val="11"/>
  </w:num>
  <w:num w:numId="108">
    <w:abstractNumId w:val="92"/>
  </w:num>
  <w:num w:numId="109">
    <w:abstractNumId w:val="120"/>
  </w:num>
  <w:num w:numId="110">
    <w:abstractNumId w:val="1"/>
  </w:num>
  <w:num w:numId="111">
    <w:abstractNumId w:val="35"/>
  </w:num>
  <w:num w:numId="112">
    <w:abstractNumId w:val="37"/>
  </w:num>
  <w:num w:numId="113">
    <w:abstractNumId w:val="145"/>
  </w:num>
  <w:num w:numId="114">
    <w:abstractNumId w:val="62"/>
  </w:num>
  <w:num w:numId="115">
    <w:abstractNumId w:val="130"/>
  </w:num>
  <w:num w:numId="116">
    <w:abstractNumId w:val="23"/>
  </w:num>
  <w:num w:numId="117">
    <w:abstractNumId w:val="42"/>
  </w:num>
  <w:num w:numId="118">
    <w:abstractNumId w:val="112"/>
  </w:num>
  <w:num w:numId="119">
    <w:abstractNumId w:val="78"/>
  </w:num>
  <w:num w:numId="120">
    <w:abstractNumId w:val="103"/>
  </w:num>
  <w:num w:numId="121">
    <w:abstractNumId w:val="67"/>
  </w:num>
  <w:num w:numId="122">
    <w:abstractNumId w:val="94"/>
  </w:num>
  <w:num w:numId="123">
    <w:abstractNumId w:val="28"/>
  </w:num>
  <w:num w:numId="124">
    <w:abstractNumId w:val="113"/>
  </w:num>
  <w:num w:numId="125">
    <w:abstractNumId w:val="128"/>
  </w:num>
  <w:num w:numId="126">
    <w:abstractNumId w:val="105"/>
  </w:num>
  <w:num w:numId="127">
    <w:abstractNumId w:val="111"/>
  </w:num>
  <w:num w:numId="128">
    <w:abstractNumId w:val="126"/>
  </w:num>
  <w:num w:numId="129">
    <w:abstractNumId w:val="25"/>
  </w:num>
  <w:num w:numId="130">
    <w:abstractNumId w:val="102"/>
  </w:num>
  <w:num w:numId="131">
    <w:abstractNumId w:val="2"/>
  </w:num>
  <w:num w:numId="132">
    <w:abstractNumId w:val="132"/>
  </w:num>
  <w:num w:numId="133">
    <w:abstractNumId w:val="108"/>
  </w:num>
  <w:num w:numId="134">
    <w:abstractNumId w:val="124"/>
  </w:num>
  <w:num w:numId="135">
    <w:abstractNumId w:val="99"/>
  </w:num>
  <w:num w:numId="136">
    <w:abstractNumId w:val="81"/>
  </w:num>
  <w:num w:numId="137">
    <w:abstractNumId w:val="43"/>
  </w:num>
  <w:num w:numId="138">
    <w:abstractNumId w:val="56"/>
  </w:num>
  <w:num w:numId="139">
    <w:abstractNumId w:val="54"/>
  </w:num>
  <w:num w:numId="140">
    <w:abstractNumId w:val="96"/>
  </w:num>
  <w:num w:numId="141">
    <w:abstractNumId w:val="33"/>
  </w:num>
  <w:num w:numId="142">
    <w:abstractNumId w:val="136"/>
  </w:num>
  <w:num w:numId="143">
    <w:abstractNumId w:val="70"/>
  </w:num>
  <w:num w:numId="144">
    <w:abstractNumId w:val="49"/>
  </w:num>
  <w:num w:numId="145">
    <w:abstractNumId w:val="82"/>
  </w:num>
  <w:num w:numId="146">
    <w:abstractNumId w:val="19"/>
  </w:num>
  <w:num w:numId="147">
    <w:abstractNumId w:val="8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51"/>
    <w:rsid w:val="00000C00"/>
    <w:rsid w:val="00001EAD"/>
    <w:rsid w:val="000033BE"/>
    <w:rsid w:val="00006A32"/>
    <w:rsid w:val="000100D2"/>
    <w:rsid w:val="000102E5"/>
    <w:rsid w:val="00010441"/>
    <w:rsid w:val="00012F81"/>
    <w:rsid w:val="000136A5"/>
    <w:rsid w:val="00013971"/>
    <w:rsid w:val="00013B2F"/>
    <w:rsid w:val="00014274"/>
    <w:rsid w:val="000154C7"/>
    <w:rsid w:val="000169D6"/>
    <w:rsid w:val="00016B46"/>
    <w:rsid w:val="000201A0"/>
    <w:rsid w:val="000204C4"/>
    <w:rsid w:val="00021122"/>
    <w:rsid w:val="00021B06"/>
    <w:rsid w:val="00022A38"/>
    <w:rsid w:val="00022E32"/>
    <w:rsid w:val="000231B3"/>
    <w:rsid w:val="00024EE9"/>
    <w:rsid w:val="000260E0"/>
    <w:rsid w:val="00026F72"/>
    <w:rsid w:val="00027095"/>
    <w:rsid w:val="0002756D"/>
    <w:rsid w:val="00027E78"/>
    <w:rsid w:val="000305AC"/>
    <w:rsid w:val="00031008"/>
    <w:rsid w:val="00031A3E"/>
    <w:rsid w:val="00032FC1"/>
    <w:rsid w:val="000337E1"/>
    <w:rsid w:val="0003566E"/>
    <w:rsid w:val="00036623"/>
    <w:rsid w:val="000374B7"/>
    <w:rsid w:val="00040FD7"/>
    <w:rsid w:val="0004197C"/>
    <w:rsid w:val="000430C3"/>
    <w:rsid w:val="00043D97"/>
    <w:rsid w:val="0004414F"/>
    <w:rsid w:val="00044525"/>
    <w:rsid w:val="00044836"/>
    <w:rsid w:val="000449E2"/>
    <w:rsid w:val="00045008"/>
    <w:rsid w:val="00045219"/>
    <w:rsid w:val="00046824"/>
    <w:rsid w:val="0004727F"/>
    <w:rsid w:val="00047DC3"/>
    <w:rsid w:val="00050715"/>
    <w:rsid w:val="00051248"/>
    <w:rsid w:val="00052072"/>
    <w:rsid w:val="000526B7"/>
    <w:rsid w:val="00052BE1"/>
    <w:rsid w:val="000531E3"/>
    <w:rsid w:val="000541BA"/>
    <w:rsid w:val="00055968"/>
    <w:rsid w:val="00056465"/>
    <w:rsid w:val="0005707A"/>
    <w:rsid w:val="000608B5"/>
    <w:rsid w:val="00060D5E"/>
    <w:rsid w:val="00063772"/>
    <w:rsid w:val="00064300"/>
    <w:rsid w:val="000667A1"/>
    <w:rsid w:val="00067A68"/>
    <w:rsid w:val="00067BCD"/>
    <w:rsid w:val="00067EF9"/>
    <w:rsid w:val="000703DC"/>
    <w:rsid w:val="0007083A"/>
    <w:rsid w:val="000710C2"/>
    <w:rsid w:val="00071722"/>
    <w:rsid w:val="00071BEF"/>
    <w:rsid w:val="000720C8"/>
    <w:rsid w:val="0007318A"/>
    <w:rsid w:val="00073E92"/>
    <w:rsid w:val="000741D3"/>
    <w:rsid w:val="00074573"/>
    <w:rsid w:val="00074AFA"/>
    <w:rsid w:val="000755C6"/>
    <w:rsid w:val="000757C2"/>
    <w:rsid w:val="0007708B"/>
    <w:rsid w:val="000776AB"/>
    <w:rsid w:val="00077CE9"/>
    <w:rsid w:val="00077E7B"/>
    <w:rsid w:val="0008159E"/>
    <w:rsid w:val="00081CE1"/>
    <w:rsid w:val="00081D75"/>
    <w:rsid w:val="000825E6"/>
    <w:rsid w:val="0008296A"/>
    <w:rsid w:val="000829DC"/>
    <w:rsid w:val="000830BA"/>
    <w:rsid w:val="000833DD"/>
    <w:rsid w:val="00083D75"/>
    <w:rsid w:val="00084367"/>
    <w:rsid w:val="000857CE"/>
    <w:rsid w:val="0008586B"/>
    <w:rsid w:val="00085EB3"/>
    <w:rsid w:val="000860F5"/>
    <w:rsid w:val="0009046B"/>
    <w:rsid w:val="00090DCF"/>
    <w:rsid w:val="00091BBC"/>
    <w:rsid w:val="00091F05"/>
    <w:rsid w:val="00092CA6"/>
    <w:rsid w:val="00092FCD"/>
    <w:rsid w:val="00093D04"/>
    <w:rsid w:val="00094220"/>
    <w:rsid w:val="000946EE"/>
    <w:rsid w:val="00094C54"/>
    <w:rsid w:val="000953DA"/>
    <w:rsid w:val="00096F8A"/>
    <w:rsid w:val="00097739"/>
    <w:rsid w:val="000A037D"/>
    <w:rsid w:val="000A1913"/>
    <w:rsid w:val="000A2BBA"/>
    <w:rsid w:val="000A567E"/>
    <w:rsid w:val="000A7243"/>
    <w:rsid w:val="000A7F98"/>
    <w:rsid w:val="000B00ED"/>
    <w:rsid w:val="000B06E6"/>
    <w:rsid w:val="000B1DD5"/>
    <w:rsid w:val="000B1FA2"/>
    <w:rsid w:val="000B2898"/>
    <w:rsid w:val="000B2C4A"/>
    <w:rsid w:val="000B30DD"/>
    <w:rsid w:val="000B3EAA"/>
    <w:rsid w:val="000B43DF"/>
    <w:rsid w:val="000B4FD5"/>
    <w:rsid w:val="000B5235"/>
    <w:rsid w:val="000B5949"/>
    <w:rsid w:val="000B599E"/>
    <w:rsid w:val="000B62E3"/>
    <w:rsid w:val="000C323E"/>
    <w:rsid w:val="000C3470"/>
    <w:rsid w:val="000C3D17"/>
    <w:rsid w:val="000C4802"/>
    <w:rsid w:val="000C589F"/>
    <w:rsid w:val="000C5BF3"/>
    <w:rsid w:val="000C607F"/>
    <w:rsid w:val="000D0DA3"/>
    <w:rsid w:val="000D1061"/>
    <w:rsid w:val="000D1834"/>
    <w:rsid w:val="000D2011"/>
    <w:rsid w:val="000D22BE"/>
    <w:rsid w:val="000D2957"/>
    <w:rsid w:val="000D2FB0"/>
    <w:rsid w:val="000D333D"/>
    <w:rsid w:val="000D3FCE"/>
    <w:rsid w:val="000D3FE2"/>
    <w:rsid w:val="000D62D3"/>
    <w:rsid w:val="000E0DDE"/>
    <w:rsid w:val="000E2065"/>
    <w:rsid w:val="000E4E07"/>
    <w:rsid w:val="000E752B"/>
    <w:rsid w:val="000F016C"/>
    <w:rsid w:val="000F02DD"/>
    <w:rsid w:val="000F0A47"/>
    <w:rsid w:val="000F0C49"/>
    <w:rsid w:val="000F13FB"/>
    <w:rsid w:val="000F2433"/>
    <w:rsid w:val="000F4ACB"/>
    <w:rsid w:val="000F647C"/>
    <w:rsid w:val="000F6AE2"/>
    <w:rsid w:val="000F6C1D"/>
    <w:rsid w:val="000F72CC"/>
    <w:rsid w:val="00100957"/>
    <w:rsid w:val="001017AA"/>
    <w:rsid w:val="00101BEE"/>
    <w:rsid w:val="00103292"/>
    <w:rsid w:val="001052AE"/>
    <w:rsid w:val="00106A08"/>
    <w:rsid w:val="00110F53"/>
    <w:rsid w:val="00111087"/>
    <w:rsid w:val="00111EFC"/>
    <w:rsid w:val="00115481"/>
    <w:rsid w:val="001179CE"/>
    <w:rsid w:val="00120297"/>
    <w:rsid w:val="00121745"/>
    <w:rsid w:val="00121794"/>
    <w:rsid w:val="00121B0B"/>
    <w:rsid w:val="00123461"/>
    <w:rsid w:val="0012590D"/>
    <w:rsid w:val="00126686"/>
    <w:rsid w:val="00127FD1"/>
    <w:rsid w:val="00130E73"/>
    <w:rsid w:val="00131902"/>
    <w:rsid w:val="0013199F"/>
    <w:rsid w:val="00131D87"/>
    <w:rsid w:val="001332CD"/>
    <w:rsid w:val="00133D9A"/>
    <w:rsid w:val="00134A1C"/>
    <w:rsid w:val="0013544E"/>
    <w:rsid w:val="00137351"/>
    <w:rsid w:val="00137556"/>
    <w:rsid w:val="00141ABB"/>
    <w:rsid w:val="00141E04"/>
    <w:rsid w:val="00142745"/>
    <w:rsid w:val="001433B5"/>
    <w:rsid w:val="00143AAE"/>
    <w:rsid w:val="00144742"/>
    <w:rsid w:val="0014481A"/>
    <w:rsid w:val="00145A21"/>
    <w:rsid w:val="00147FB9"/>
    <w:rsid w:val="0015139E"/>
    <w:rsid w:val="00152D52"/>
    <w:rsid w:val="0015307A"/>
    <w:rsid w:val="0015337C"/>
    <w:rsid w:val="00154109"/>
    <w:rsid w:val="001553E5"/>
    <w:rsid w:val="001554A1"/>
    <w:rsid w:val="00156059"/>
    <w:rsid w:val="0015605B"/>
    <w:rsid w:val="001562D9"/>
    <w:rsid w:val="00156BBB"/>
    <w:rsid w:val="0015703E"/>
    <w:rsid w:val="00157C26"/>
    <w:rsid w:val="0016102D"/>
    <w:rsid w:val="001626F8"/>
    <w:rsid w:val="0016275F"/>
    <w:rsid w:val="0016284E"/>
    <w:rsid w:val="00165567"/>
    <w:rsid w:val="00171091"/>
    <w:rsid w:val="00171DE6"/>
    <w:rsid w:val="001727F8"/>
    <w:rsid w:val="001729E7"/>
    <w:rsid w:val="00172A1F"/>
    <w:rsid w:val="00173DCD"/>
    <w:rsid w:val="00173F3B"/>
    <w:rsid w:val="001747AC"/>
    <w:rsid w:val="0017563B"/>
    <w:rsid w:val="00176067"/>
    <w:rsid w:val="001812F0"/>
    <w:rsid w:val="001818AE"/>
    <w:rsid w:val="001820F7"/>
    <w:rsid w:val="00182339"/>
    <w:rsid w:val="00183120"/>
    <w:rsid w:val="00183789"/>
    <w:rsid w:val="00183CE0"/>
    <w:rsid w:val="0018707C"/>
    <w:rsid w:val="0018751B"/>
    <w:rsid w:val="00187CA4"/>
    <w:rsid w:val="00190D9F"/>
    <w:rsid w:val="001914B2"/>
    <w:rsid w:val="00192D1D"/>
    <w:rsid w:val="001943FE"/>
    <w:rsid w:val="001951EC"/>
    <w:rsid w:val="00196044"/>
    <w:rsid w:val="00197B64"/>
    <w:rsid w:val="00197D4B"/>
    <w:rsid w:val="001A0313"/>
    <w:rsid w:val="001A0EAA"/>
    <w:rsid w:val="001A1A0D"/>
    <w:rsid w:val="001A1AD6"/>
    <w:rsid w:val="001A2FE2"/>
    <w:rsid w:val="001A318C"/>
    <w:rsid w:val="001A4113"/>
    <w:rsid w:val="001A5789"/>
    <w:rsid w:val="001A60C0"/>
    <w:rsid w:val="001A755D"/>
    <w:rsid w:val="001B232D"/>
    <w:rsid w:val="001B277D"/>
    <w:rsid w:val="001B3C71"/>
    <w:rsid w:val="001B4307"/>
    <w:rsid w:val="001B43B6"/>
    <w:rsid w:val="001B440A"/>
    <w:rsid w:val="001B6309"/>
    <w:rsid w:val="001B7CA4"/>
    <w:rsid w:val="001B7CB0"/>
    <w:rsid w:val="001B7E26"/>
    <w:rsid w:val="001C040E"/>
    <w:rsid w:val="001C061E"/>
    <w:rsid w:val="001C0721"/>
    <w:rsid w:val="001C0E80"/>
    <w:rsid w:val="001C1356"/>
    <w:rsid w:val="001C150E"/>
    <w:rsid w:val="001C17B4"/>
    <w:rsid w:val="001C20FE"/>
    <w:rsid w:val="001C29E2"/>
    <w:rsid w:val="001C2E6A"/>
    <w:rsid w:val="001C34E9"/>
    <w:rsid w:val="001C4A10"/>
    <w:rsid w:val="001C5102"/>
    <w:rsid w:val="001C5AC6"/>
    <w:rsid w:val="001C5EC5"/>
    <w:rsid w:val="001D1EBC"/>
    <w:rsid w:val="001D3B91"/>
    <w:rsid w:val="001D49B2"/>
    <w:rsid w:val="001D4BEE"/>
    <w:rsid w:val="001D5EAC"/>
    <w:rsid w:val="001D663B"/>
    <w:rsid w:val="001D7FE6"/>
    <w:rsid w:val="001E1507"/>
    <w:rsid w:val="001E43A9"/>
    <w:rsid w:val="001E54EF"/>
    <w:rsid w:val="001E5610"/>
    <w:rsid w:val="001E595D"/>
    <w:rsid w:val="001E6C9E"/>
    <w:rsid w:val="001E7AB5"/>
    <w:rsid w:val="001F038D"/>
    <w:rsid w:val="001F0629"/>
    <w:rsid w:val="001F0A5E"/>
    <w:rsid w:val="001F1998"/>
    <w:rsid w:val="001F200E"/>
    <w:rsid w:val="001F322B"/>
    <w:rsid w:val="001F3C60"/>
    <w:rsid w:val="001F446F"/>
    <w:rsid w:val="001F5280"/>
    <w:rsid w:val="001F5CDF"/>
    <w:rsid w:val="001F6852"/>
    <w:rsid w:val="00204131"/>
    <w:rsid w:val="002044FB"/>
    <w:rsid w:val="00204641"/>
    <w:rsid w:val="002046EC"/>
    <w:rsid w:val="002046F5"/>
    <w:rsid w:val="00205347"/>
    <w:rsid w:val="00207703"/>
    <w:rsid w:val="00207D74"/>
    <w:rsid w:val="00211A40"/>
    <w:rsid w:val="002125E2"/>
    <w:rsid w:val="0021340D"/>
    <w:rsid w:val="00213BF4"/>
    <w:rsid w:val="00213BFA"/>
    <w:rsid w:val="00213E42"/>
    <w:rsid w:val="00214593"/>
    <w:rsid w:val="00214E15"/>
    <w:rsid w:val="0021563B"/>
    <w:rsid w:val="00215EFE"/>
    <w:rsid w:val="0021619D"/>
    <w:rsid w:val="0021661C"/>
    <w:rsid w:val="00220598"/>
    <w:rsid w:val="00220F03"/>
    <w:rsid w:val="00221194"/>
    <w:rsid w:val="00221297"/>
    <w:rsid w:val="0022197B"/>
    <w:rsid w:val="00221A26"/>
    <w:rsid w:val="0022272E"/>
    <w:rsid w:val="00224285"/>
    <w:rsid w:val="00224A16"/>
    <w:rsid w:val="0022786D"/>
    <w:rsid w:val="00227CF8"/>
    <w:rsid w:val="00230A21"/>
    <w:rsid w:val="00230AFA"/>
    <w:rsid w:val="002323DB"/>
    <w:rsid w:val="00232EC1"/>
    <w:rsid w:val="002336A0"/>
    <w:rsid w:val="00234538"/>
    <w:rsid w:val="0023477F"/>
    <w:rsid w:val="0023577D"/>
    <w:rsid w:val="0024116A"/>
    <w:rsid w:val="002430E2"/>
    <w:rsid w:val="002451A6"/>
    <w:rsid w:val="00246D59"/>
    <w:rsid w:val="002507B2"/>
    <w:rsid w:val="00250B3E"/>
    <w:rsid w:val="00252775"/>
    <w:rsid w:val="00253499"/>
    <w:rsid w:val="00255A1A"/>
    <w:rsid w:val="0025619F"/>
    <w:rsid w:val="00256569"/>
    <w:rsid w:val="00256D58"/>
    <w:rsid w:val="00256DD6"/>
    <w:rsid w:val="002636B4"/>
    <w:rsid w:val="00263A05"/>
    <w:rsid w:val="002642A3"/>
    <w:rsid w:val="00264D65"/>
    <w:rsid w:val="00264F87"/>
    <w:rsid w:val="00264FE1"/>
    <w:rsid w:val="00265BDA"/>
    <w:rsid w:val="002669EF"/>
    <w:rsid w:val="002672AE"/>
    <w:rsid w:val="00271193"/>
    <w:rsid w:val="002712DB"/>
    <w:rsid w:val="00271BF4"/>
    <w:rsid w:val="002720EA"/>
    <w:rsid w:val="00272850"/>
    <w:rsid w:val="00273714"/>
    <w:rsid w:val="00273896"/>
    <w:rsid w:val="00273C59"/>
    <w:rsid w:val="00273DE4"/>
    <w:rsid w:val="00273E6D"/>
    <w:rsid w:val="00273E9D"/>
    <w:rsid w:val="002746FD"/>
    <w:rsid w:val="00274D4E"/>
    <w:rsid w:val="0027656B"/>
    <w:rsid w:val="00276DC6"/>
    <w:rsid w:val="002778F3"/>
    <w:rsid w:val="00277DA7"/>
    <w:rsid w:val="00277F3D"/>
    <w:rsid w:val="0028015A"/>
    <w:rsid w:val="0028074A"/>
    <w:rsid w:val="0028075A"/>
    <w:rsid w:val="00280DC5"/>
    <w:rsid w:val="00282538"/>
    <w:rsid w:val="002856F7"/>
    <w:rsid w:val="00287764"/>
    <w:rsid w:val="00291153"/>
    <w:rsid w:val="00291768"/>
    <w:rsid w:val="0029363A"/>
    <w:rsid w:val="00293E76"/>
    <w:rsid w:val="002945FC"/>
    <w:rsid w:val="00295D4D"/>
    <w:rsid w:val="00296F9F"/>
    <w:rsid w:val="002A0F37"/>
    <w:rsid w:val="002A0F6F"/>
    <w:rsid w:val="002A12CA"/>
    <w:rsid w:val="002A4D5D"/>
    <w:rsid w:val="002A5F5B"/>
    <w:rsid w:val="002A6015"/>
    <w:rsid w:val="002A6071"/>
    <w:rsid w:val="002A6285"/>
    <w:rsid w:val="002A67BF"/>
    <w:rsid w:val="002A7506"/>
    <w:rsid w:val="002B00D8"/>
    <w:rsid w:val="002B4DDD"/>
    <w:rsid w:val="002B57BE"/>
    <w:rsid w:val="002B589E"/>
    <w:rsid w:val="002C06A4"/>
    <w:rsid w:val="002C182B"/>
    <w:rsid w:val="002C189E"/>
    <w:rsid w:val="002C1EA6"/>
    <w:rsid w:val="002C265C"/>
    <w:rsid w:val="002C2BF8"/>
    <w:rsid w:val="002C3808"/>
    <w:rsid w:val="002C45E3"/>
    <w:rsid w:val="002C4B97"/>
    <w:rsid w:val="002C7959"/>
    <w:rsid w:val="002D0FEF"/>
    <w:rsid w:val="002D328A"/>
    <w:rsid w:val="002D41A0"/>
    <w:rsid w:val="002D42FF"/>
    <w:rsid w:val="002D432D"/>
    <w:rsid w:val="002D5F8F"/>
    <w:rsid w:val="002D730F"/>
    <w:rsid w:val="002D7DAC"/>
    <w:rsid w:val="002E0223"/>
    <w:rsid w:val="002E056A"/>
    <w:rsid w:val="002E098F"/>
    <w:rsid w:val="002E1D1D"/>
    <w:rsid w:val="002E500C"/>
    <w:rsid w:val="002E5CCA"/>
    <w:rsid w:val="002E6498"/>
    <w:rsid w:val="002E66CF"/>
    <w:rsid w:val="002F173A"/>
    <w:rsid w:val="002F25B2"/>
    <w:rsid w:val="002F2BCF"/>
    <w:rsid w:val="002F3A9E"/>
    <w:rsid w:val="002F4124"/>
    <w:rsid w:val="002F4BD2"/>
    <w:rsid w:val="002F4C7A"/>
    <w:rsid w:val="002F58A6"/>
    <w:rsid w:val="002F5E46"/>
    <w:rsid w:val="002F6457"/>
    <w:rsid w:val="002F67A8"/>
    <w:rsid w:val="0030209E"/>
    <w:rsid w:val="00304F22"/>
    <w:rsid w:val="0030583A"/>
    <w:rsid w:val="00305FDC"/>
    <w:rsid w:val="00305FEB"/>
    <w:rsid w:val="00307E82"/>
    <w:rsid w:val="003100C5"/>
    <w:rsid w:val="00310726"/>
    <w:rsid w:val="00310A89"/>
    <w:rsid w:val="00313B02"/>
    <w:rsid w:val="00313C26"/>
    <w:rsid w:val="00313DB6"/>
    <w:rsid w:val="003142BD"/>
    <w:rsid w:val="0031554D"/>
    <w:rsid w:val="00315B28"/>
    <w:rsid w:val="00316B7C"/>
    <w:rsid w:val="0031773F"/>
    <w:rsid w:val="00317DE1"/>
    <w:rsid w:val="00320052"/>
    <w:rsid w:val="00322340"/>
    <w:rsid w:val="00323552"/>
    <w:rsid w:val="00326C62"/>
    <w:rsid w:val="00327091"/>
    <w:rsid w:val="00330496"/>
    <w:rsid w:val="00330AD1"/>
    <w:rsid w:val="00332993"/>
    <w:rsid w:val="0033642B"/>
    <w:rsid w:val="00336885"/>
    <w:rsid w:val="00337FF7"/>
    <w:rsid w:val="003401A7"/>
    <w:rsid w:val="00340CBC"/>
    <w:rsid w:val="00340DD4"/>
    <w:rsid w:val="0034175B"/>
    <w:rsid w:val="00341DCB"/>
    <w:rsid w:val="003420CD"/>
    <w:rsid w:val="00345804"/>
    <w:rsid w:val="003465BF"/>
    <w:rsid w:val="00347203"/>
    <w:rsid w:val="0035018F"/>
    <w:rsid w:val="00350228"/>
    <w:rsid w:val="003507C7"/>
    <w:rsid w:val="00350BED"/>
    <w:rsid w:val="00351C73"/>
    <w:rsid w:val="0035352C"/>
    <w:rsid w:val="00353A93"/>
    <w:rsid w:val="00353E15"/>
    <w:rsid w:val="003554F9"/>
    <w:rsid w:val="00355889"/>
    <w:rsid w:val="00355CCF"/>
    <w:rsid w:val="00356BC6"/>
    <w:rsid w:val="00356C41"/>
    <w:rsid w:val="003577BE"/>
    <w:rsid w:val="00360300"/>
    <w:rsid w:val="00360B91"/>
    <w:rsid w:val="00361233"/>
    <w:rsid w:val="00361AC8"/>
    <w:rsid w:val="003627B0"/>
    <w:rsid w:val="00364A93"/>
    <w:rsid w:val="00365519"/>
    <w:rsid w:val="003658C6"/>
    <w:rsid w:val="0036688D"/>
    <w:rsid w:val="00366F78"/>
    <w:rsid w:val="00367B19"/>
    <w:rsid w:val="003708A0"/>
    <w:rsid w:val="00372261"/>
    <w:rsid w:val="00372365"/>
    <w:rsid w:val="00373A8C"/>
    <w:rsid w:val="00373AFC"/>
    <w:rsid w:val="003743A2"/>
    <w:rsid w:val="0037472C"/>
    <w:rsid w:val="00375565"/>
    <w:rsid w:val="0037630D"/>
    <w:rsid w:val="00376434"/>
    <w:rsid w:val="00376593"/>
    <w:rsid w:val="0037660F"/>
    <w:rsid w:val="00377B8E"/>
    <w:rsid w:val="00380EFE"/>
    <w:rsid w:val="00381182"/>
    <w:rsid w:val="00382620"/>
    <w:rsid w:val="00382A24"/>
    <w:rsid w:val="003837D7"/>
    <w:rsid w:val="00383D6B"/>
    <w:rsid w:val="00386AA0"/>
    <w:rsid w:val="00387596"/>
    <w:rsid w:val="003904C3"/>
    <w:rsid w:val="0039104C"/>
    <w:rsid w:val="00392DBC"/>
    <w:rsid w:val="00393E0A"/>
    <w:rsid w:val="003954CF"/>
    <w:rsid w:val="00396401"/>
    <w:rsid w:val="00396682"/>
    <w:rsid w:val="003972EF"/>
    <w:rsid w:val="003A1E51"/>
    <w:rsid w:val="003A208C"/>
    <w:rsid w:val="003A21EF"/>
    <w:rsid w:val="003A2875"/>
    <w:rsid w:val="003A32D5"/>
    <w:rsid w:val="003A688D"/>
    <w:rsid w:val="003A7AB3"/>
    <w:rsid w:val="003B0F28"/>
    <w:rsid w:val="003B0F8E"/>
    <w:rsid w:val="003B1542"/>
    <w:rsid w:val="003B4AF0"/>
    <w:rsid w:val="003B5334"/>
    <w:rsid w:val="003B5875"/>
    <w:rsid w:val="003B5E4E"/>
    <w:rsid w:val="003B690A"/>
    <w:rsid w:val="003B7EB7"/>
    <w:rsid w:val="003C0948"/>
    <w:rsid w:val="003C5B49"/>
    <w:rsid w:val="003C6393"/>
    <w:rsid w:val="003C6F8E"/>
    <w:rsid w:val="003C743F"/>
    <w:rsid w:val="003C7FC2"/>
    <w:rsid w:val="003D4993"/>
    <w:rsid w:val="003D5A7C"/>
    <w:rsid w:val="003D6CE9"/>
    <w:rsid w:val="003D78D3"/>
    <w:rsid w:val="003D7B8A"/>
    <w:rsid w:val="003E0263"/>
    <w:rsid w:val="003E162F"/>
    <w:rsid w:val="003E27EE"/>
    <w:rsid w:val="003E302A"/>
    <w:rsid w:val="003E486E"/>
    <w:rsid w:val="003E554A"/>
    <w:rsid w:val="003E625E"/>
    <w:rsid w:val="003E72D7"/>
    <w:rsid w:val="003E7DFA"/>
    <w:rsid w:val="003E7F07"/>
    <w:rsid w:val="003F00D8"/>
    <w:rsid w:val="003F0144"/>
    <w:rsid w:val="003F0B50"/>
    <w:rsid w:val="003F0C8F"/>
    <w:rsid w:val="003F1708"/>
    <w:rsid w:val="003F18CB"/>
    <w:rsid w:val="003F1A58"/>
    <w:rsid w:val="003F1CFD"/>
    <w:rsid w:val="003F2B7F"/>
    <w:rsid w:val="003F2DD1"/>
    <w:rsid w:val="003F489C"/>
    <w:rsid w:val="003F5A31"/>
    <w:rsid w:val="003F686D"/>
    <w:rsid w:val="00400918"/>
    <w:rsid w:val="0040140A"/>
    <w:rsid w:val="004015B3"/>
    <w:rsid w:val="0040178F"/>
    <w:rsid w:val="00403E90"/>
    <w:rsid w:val="00404590"/>
    <w:rsid w:val="0040682F"/>
    <w:rsid w:val="00406C70"/>
    <w:rsid w:val="00407490"/>
    <w:rsid w:val="00412D1F"/>
    <w:rsid w:val="00414D87"/>
    <w:rsid w:val="00415B15"/>
    <w:rsid w:val="004161C9"/>
    <w:rsid w:val="00416DF3"/>
    <w:rsid w:val="004204B0"/>
    <w:rsid w:val="004211B6"/>
    <w:rsid w:val="00421F0A"/>
    <w:rsid w:val="00423B84"/>
    <w:rsid w:val="00424317"/>
    <w:rsid w:val="00424BAA"/>
    <w:rsid w:val="00425402"/>
    <w:rsid w:val="004255D9"/>
    <w:rsid w:val="0042786F"/>
    <w:rsid w:val="00431C58"/>
    <w:rsid w:val="0043378B"/>
    <w:rsid w:val="00433EB9"/>
    <w:rsid w:val="0043527B"/>
    <w:rsid w:val="00435C7B"/>
    <w:rsid w:val="00436218"/>
    <w:rsid w:val="004404D1"/>
    <w:rsid w:val="004426F7"/>
    <w:rsid w:val="004442F3"/>
    <w:rsid w:val="0044472B"/>
    <w:rsid w:val="00444870"/>
    <w:rsid w:val="00445884"/>
    <w:rsid w:val="004458FA"/>
    <w:rsid w:val="00445E2F"/>
    <w:rsid w:val="00450127"/>
    <w:rsid w:val="00450518"/>
    <w:rsid w:val="0045268A"/>
    <w:rsid w:val="004535AC"/>
    <w:rsid w:val="00453B7A"/>
    <w:rsid w:val="004544BE"/>
    <w:rsid w:val="00455175"/>
    <w:rsid w:val="0045597B"/>
    <w:rsid w:val="004562C8"/>
    <w:rsid w:val="004564C9"/>
    <w:rsid w:val="00461A55"/>
    <w:rsid w:val="00461F72"/>
    <w:rsid w:val="00462611"/>
    <w:rsid w:val="00462670"/>
    <w:rsid w:val="0046289B"/>
    <w:rsid w:val="00462FD0"/>
    <w:rsid w:val="00463AC7"/>
    <w:rsid w:val="00464F76"/>
    <w:rsid w:val="00465245"/>
    <w:rsid w:val="0046714B"/>
    <w:rsid w:val="004673D5"/>
    <w:rsid w:val="0047281F"/>
    <w:rsid w:val="00472C97"/>
    <w:rsid w:val="00473F4C"/>
    <w:rsid w:val="00475535"/>
    <w:rsid w:val="00475FCE"/>
    <w:rsid w:val="00476DED"/>
    <w:rsid w:val="004772DD"/>
    <w:rsid w:val="00480EFB"/>
    <w:rsid w:val="004811D5"/>
    <w:rsid w:val="00482D92"/>
    <w:rsid w:val="00485D8E"/>
    <w:rsid w:val="004864C9"/>
    <w:rsid w:val="00490110"/>
    <w:rsid w:val="00491E3E"/>
    <w:rsid w:val="00492FF4"/>
    <w:rsid w:val="00494C3F"/>
    <w:rsid w:val="00495680"/>
    <w:rsid w:val="004965CD"/>
    <w:rsid w:val="004A0039"/>
    <w:rsid w:val="004A0AC0"/>
    <w:rsid w:val="004A1416"/>
    <w:rsid w:val="004A295A"/>
    <w:rsid w:val="004A4DB7"/>
    <w:rsid w:val="004A4F7F"/>
    <w:rsid w:val="004A5051"/>
    <w:rsid w:val="004A58B5"/>
    <w:rsid w:val="004A6D36"/>
    <w:rsid w:val="004A765D"/>
    <w:rsid w:val="004B0477"/>
    <w:rsid w:val="004B0B03"/>
    <w:rsid w:val="004B29DC"/>
    <w:rsid w:val="004B3741"/>
    <w:rsid w:val="004B3E91"/>
    <w:rsid w:val="004B3FEB"/>
    <w:rsid w:val="004B4D98"/>
    <w:rsid w:val="004B73E3"/>
    <w:rsid w:val="004B75DF"/>
    <w:rsid w:val="004C07B1"/>
    <w:rsid w:val="004C4717"/>
    <w:rsid w:val="004C4A76"/>
    <w:rsid w:val="004C4B6A"/>
    <w:rsid w:val="004C4C38"/>
    <w:rsid w:val="004C599B"/>
    <w:rsid w:val="004C5C6F"/>
    <w:rsid w:val="004C6741"/>
    <w:rsid w:val="004C756D"/>
    <w:rsid w:val="004C7776"/>
    <w:rsid w:val="004D086B"/>
    <w:rsid w:val="004D0E72"/>
    <w:rsid w:val="004D13F0"/>
    <w:rsid w:val="004D2836"/>
    <w:rsid w:val="004D2FF4"/>
    <w:rsid w:val="004D3431"/>
    <w:rsid w:val="004D3578"/>
    <w:rsid w:val="004D4565"/>
    <w:rsid w:val="004D48C9"/>
    <w:rsid w:val="004D4D6E"/>
    <w:rsid w:val="004D61D5"/>
    <w:rsid w:val="004D797D"/>
    <w:rsid w:val="004E008C"/>
    <w:rsid w:val="004E08CB"/>
    <w:rsid w:val="004E1E92"/>
    <w:rsid w:val="004E2EC6"/>
    <w:rsid w:val="004E33EB"/>
    <w:rsid w:val="004E36F5"/>
    <w:rsid w:val="004E3DD9"/>
    <w:rsid w:val="004E3F0F"/>
    <w:rsid w:val="004E3F9D"/>
    <w:rsid w:val="004E45F7"/>
    <w:rsid w:val="004E542A"/>
    <w:rsid w:val="004E569B"/>
    <w:rsid w:val="004E6EDC"/>
    <w:rsid w:val="004E7639"/>
    <w:rsid w:val="004E7E11"/>
    <w:rsid w:val="004F0ABA"/>
    <w:rsid w:val="004F1551"/>
    <w:rsid w:val="004F255B"/>
    <w:rsid w:val="004F265C"/>
    <w:rsid w:val="004F3D41"/>
    <w:rsid w:val="004F3D47"/>
    <w:rsid w:val="004F5CAA"/>
    <w:rsid w:val="004F6293"/>
    <w:rsid w:val="004F6CD5"/>
    <w:rsid w:val="004F7021"/>
    <w:rsid w:val="00500B1D"/>
    <w:rsid w:val="00501509"/>
    <w:rsid w:val="00502184"/>
    <w:rsid w:val="00502BFF"/>
    <w:rsid w:val="00503A1A"/>
    <w:rsid w:val="00504914"/>
    <w:rsid w:val="00505E7B"/>
    <w:rsid w:val="00506F11"/>
    <w:rsid w:val="0050705B"/>
    <w:rsid w:val="0050794A"/>
    <w:rsid w:val="00507A94"/>
    <w:rsid w:val="00510FC2"/>
    <w:rsid w:val="00512E4D"/>
    <w:rsid w:val="00513168"/>
    <w:rsid w:val="00513397"/>
    <w:rsid w:val="0051354C"/>
    <w:rsid w:val="0051563C"/>
    <w:rsid w:val="0051580B"/>
    <w:rsid w:val="005167B5"/>
    <w:rsid w:val="005172B3"/>
    <w:rsid w:val="005205A2"/>
    <w:rsid w:val="00523510"/>
    <w:rsid w:val="00523EE6"/>
    <w:rsid w:val="00524DDF"/>
    <w:rsid w:val="0052539C"/>
    <w:rsid w:val="005259FE"/>
    <w:rsid w:val="005277B0"/>
    <w:rsid w:val="00527E12"/>
    <w:rsid w:val="00531337"/>
    <w:rsid w:val="0053198C"/>
    <w:rsid w:val="00531B5D"/>
    <w:rsid w:val="00532148"/>
    <w:rsid w:val="00532B6C"/>
    <w:rsid w:val="00533254"/>
    <w:rsid w:val="00533F0D"/>
    <w:rsid w:val="005345F6"/>
    <w:rsid w:val="00535C8C"/>
    <w:rsid w:val="00535E07"/>
    <w:rsid w:val="00536D1A"/>
    <w:rsid w:val="00540085"/>
    <w:rsid w:val="0054098B"/>
    <w:rsid w:val="00541E07"/>
    <w:rsid w:val="005428E7"/>
    <w:rsid w:val="0054291A"/>
    <w:rsid w:val="00542C9F"/>
    <w:rsid w:val="0054489B"/>
    <w:rsid w:val="00544A87"/>
    <w:rsid w:val="00545275"/>
    <w:rsid w:val="0054542C"/>
    <w:rsid w:val="005457C9"/>
    <w:rsid w:val="00545B54"/>
    <w:rsid w:val="005463A2"/>
    <w:rsid w:val="005521CA"/>
    <w:rsid w:val="005536EB"/>
    <w:rsid w:val="00553F20"/>
    <w:rsid w:val="00555D33"/>
    <w:rsid w:val="005603C0"/>
    <w:rsid w:val="005604A4"/>
    <w:rsid w:val="00560B9B"/>
    <w:rsid w:val="0056119D"/>
    <w:rsid w:val="00561A39"/>
    <w:rsid w:val="00561CFE"/>
    <w:rsid w:val="00564129"/>
    <w:rsid w:val="005644E2"/>
    <w:rsid w:val="0056469D"/>
    <w:rsid w:val="00565CEC"/>
    <w:rsid w:val="00566952"/>
    <w:rsid w:val="00566987"/>
    <w:rsid w:val="00566C3E"/>
    <w:rsid w:val="005672EB"/>
    <w:rsid w:val="0056737F"/>
    <w:rsid w:val="00567920"/>
    <w:rsid w:val="0057010F"/>
    <w:rsid w:val="00570487"/>
    <w:rsid w:val="005706DD"/>
    <w:rsid w:val="00572712"/>
    <w:rsid w:val="00573308"/>
    <w:rsid w:val="005735AE"/>
    <w:rsid w:val="0057496D"/>
    <w:rsid w:val="00574B66"/>
    <w:rsid w:val="00575817"/>
    <w:rsid w:val="00575B56"/>
    <w:rsid w:val="005762E6"/>
    <w:rsid w:val="00576ABE"/>
    <w:rsid w:val="00580636"/>
    <w:rsid w:val="005816D3"/>
    <w:rsid w:val="00582350"/>
    <w:rsid w:val="005829BD"/>
    <w:rsid w:val="00582E1C"/>
    <w:rsid w:val="005832C4"/>
    <w:rsid w:val="005834C4"/>
    <w:rsid w:val="00583B8D"/>
    <w:rsid w:val="00585372"/>
    <w:rsid w:val="00586F96"/>
    <w:rsid w:val="0058785E"/>
    <w:rsid w:val="005907A6"/>
    <w:rsid w:val="0059269A"/>
    <w:rsid w:val="00592746"/>
    <w:rsid w:val="00593491"/>
    <w:rsid w:val="00594612"/>
    <w:rsid w:val="00594D6A"/>
    <w:rsid w:val="005952BA"/>
    <w:rsid w:val="005960F6"/>
    <w:rsid w:val="0059767F"/>
    <w:rsid w:val="005A0055"/>
    <w:rsid w:val="005A05D5"/>
    <w:rsid w:val="005A2B43"/>
    <w:rsid w:val="005A2C21"/>
    <w:rsid w:val="005A335D"/>
    <w:rsid w:val="005A4622"/>
    <w:rsid w:val="005A4812"/>
    <w:rsid w:val="005A48ED"/>
    <w:rsid w:val="005A7DAC"/>
    <w:rsid w:val="005B182F"/>
    <w:rsid w:val="005B1DAA"/>
    <w:rsid w:val="005B3245"/>
    <w:rsid w:val="005B4107"/>
    <w:rsid w:val="005B52DE"/>
    <w:rsid w:val="005B705E"/>
    <w:rsid w:val="005B727D"/>
    <w:rsid w:val="005B7873"/>
    <w:rsid w:val="005B7A97"/>
    <w:rsid w:val="005C0058"/>
    <w:rsid w:val="005C0138"/>
    <w:rsid w:val="005C0310"/>
    <w:rsid w:val="005C145C"/>
    <w:rsid w:val="005C153F"/>
    <w:rsid w:val="005C25B3"/>
    <w:rsid w:val="005C271F"/>
    <w:rsid w:val="005C2EAF"/>
    <w:rsid w:val="005C3A44"/>
    <w:rsid w:val="005C450C"/>
    <w:rsid w:val="005C4663"/>
    <w:rsid w:val="005C53C5"/>
    <w:rsid w:val="005C54D9"/>
    <w:rsid w:val="005D0643"/>
    <w:rsid w:val="005D1BFE"/>
    <w:rsid w:val="005D2503"/>
    <w:rsid w:val="005D2A0E"/>
    <w:rsid w:val="005D2B27"/>
    <w:rsid w:val="005D3B26"/>
    <w:rsid w:val="005D4EDD"/>
    <w:rsid w:val="005D4F70"/>
    <w:rsid w:val="005D5617"/>
    <w:rsid w:val="005D581C"/>
    <w:rsid w:val="005D5823"/>
    <w:rsid w:val="005D79DC"/>
    <w:rsid w:val="005E0C0B"/>
    <w:rsid w:val="005E2940"/>
    <w:rsid w:val="005E2CCA"/>
    <w:rsid w:val="005E30D7"/>
    <w:rsid w:val="005E3B38"/>
    <w:rsid w:val="005E49DD"/>
    <w:rsid w:val="005E51B2"/>
    <w:rsid w:val="005E51BE"/>
    <w:rsid w:val="005E54BE"/>
    <w:rsid w:val="005E745B"/>
    <w:rsid w:val="005E76DB"/>
    <w:rsid w:val="005E7999"/>
    <w:rsid w:val="005F1F3F"/>
    <w:rsid w:val="005F1F82"/>
    <w:rsid w:val="005F2569"/>
    <w:rsid w:val="005F26EB"/>
    <w:rsid w:val="005F275A"/>
    <w:rsid w:val="005F35C6"/>
    <w:rsid w:val="005F36BC"/>
    <w:rsid w:val="005F6990"/>
    <w:rsid w:val="005F757B"/>
    <w:rsid w:val="00600348"/>
    <w:rsid w:val="00600722"/>
    <w:rsid w:val="00605CE1"/>
    <w:rsid w:val="0060681E"/>
    <w:rsid w:val="00606DE7"/>
    <w:rsid w:val="006071A9"/>
    <w:rsid w:val="006074DA"/>
    <w:rsid w:val="00607C7B"/>
    <w:rsid w:val="0061074C"/>
    <w:rsid w:val="0061214F"/>
    <w:rsid w:val="006121AC"/>
    <w:rsid w:val="006122F3"/>
    <w:rsid w:val="0061477F"/>
    <w:rsid w:val="00615129"/>
    <w:rsid w:val="00616308"/>
    <w:rsid w:val="00616340"/>
    <w:rsid w:val="006164A7"/>
    <w:rsid w:val="00616FD4"/>
    <w:rsid w:val="006207CF"/>
    <w:rsid w:val="00621A76"/>
    <w:rsid w:val="006230A2"/>
    <w:rsid w:val="0062436C"/>
    <w:rsid w:val="006271A9"/>
    <w:rsid w:val="00627D53"/>
    <w:rsid w:val="00630A03"/>
    <w:rsid w:val="00631551"/>
    <w:rsid w:val="00634DE9"/>
    <w:rsid w:val="006371D7"/>
    <w:rsid w:val="00637E7E"/>
    <w:rsid w:val="00640433"/>
    <w:rsid w:val="00640717"/>
    <w:rsid w:val="00640915"/>
    <w:rsid w:val="00642938"/>
    <w:rsid w:val="0064354C"/>
    <w:rsid w:val="006439BB"/>
    <w:rsid w:val="00644D0F"/>
    <w:rsid w:val="0064555D"/>
    <w:rsid w:val="006459DF"/>
    <w:rsid w:val="00645B29"/>
    <w:rsid w:val="00645DDB"/>
    <w:rsid w:val="0064681F"/>
    <w:rsid w:val="00646B4B"/>
    <w:rsid w:val="006474A1"/>
    <w:rsid w:val="0064788F"/>
    <w:rsid w:val="00647FAA"/>
    <w:rsid w:val="00650330"/>
    <w:rsid w:val="00650369"/>
    <w:rsid w:val="00653682"/>
    <w:rsid w:val="006538BE"/>
    <w:rsid w:val="00654B09"/>
    <w:rsid w:val="00654C49"/>
    <w:rsid w:val="00655D9A"/>
    <w:rsid w:val="006605DD"/>
    <w:rsid w:val="00661510"/>
    <w:rsid w:val="0066169C"/>
    <w:rsid w:val="00661B98"/>
    <w:rsid w:val="0066242B"/>
    <w:rsid w:val="006644FC"/>
    <w:rsid w:val="00664A09"/>
    <w:rsid w:val="00665715"/>
    <w:rsid w:val="00667AC5"/>
    <w:rsid w:val="00667AEC"/>
    <w:rsid w:val="00667D1F"/>
    <w:rsid w:val="00670156"/>
    <w:rsid w:val="00670A5C"/>
    <w:rsid w:val="00670C58"/>
    <w:rsid w:val="006716A9"/>
    <w:rsid w:val="00671850"/>
    <w:rsid w:val="0067297C"/>
    <w:rsid w:val="00672F35"/>
    <w:rsid w:val="00673617"/>
    <w:rsid w:val="006737D2"/>
    <w:rsid w:val="00673C92"/>
    <w:rsid w:val="00674FCA"/>
    <w:rsid w:val="00677665"/>
    <w:rsid w:val="0068092C"/>
    <w:rsid w:val="00681428"/>
    <w:rsid w:val="00681B06"/>
    <w:rsid w:val="0068273E"/>
    <w:rsid w:val="00682999"/>
    <w:rsid w:val="00683E99"/>
    <w:rsid w:val="006848B0"/>
    <w:rsid w:val="00685857"/>
    <w:rsid w:val="00686316"/>
    <w:rsid w:val="0068714E"/>
    <w:rsid w:val="00687DCA"/>
    <w:rsid w:val="0069067C"/>
    <w:rsid w:val="00690A37"/>
    <w:rsid w:val="006913D4"/>
    <w:rsid w:val="00691BE5"/>
    <w:rsid w:val="00692EEC"/>
    <w:rsid w:val="006936F8"/>
    <w:rsid w:val="006948F1"/>
    <w:rsid w:val="00694B4D"/>
    <w:rsid w:val="00694EEA"/>
    <w:rsid w:val="00695347"/>
    <w:rsid w:val="006953B3"/>
    <w:rsid w:val="006954C2"/>
    <w:rsid w:val="00696DDC"/>
    <w:rsid w:val="006975AE"/>
    <w:rsid w:val="006A0049"/>
    <w:rsid w:val="006A0545"/>
    <w:rsid w:val="006A05A9"/>
    <w:rsid w:val="006A121D"/>
    <w:rsid w:val="006A1354"/>
    <w:rsid w:val="006A1B4E"/>
    <w:rsid w:val="006A1CA5"/>
    <w:rsid w:val="006A227F"/>
    <w:rsid w:val="006A3418"/>
    <w:rsid w:val="006A5242"/>
    <w:rsid w:val="006A5292"/>
    <w:rsid w:val="006A5B0D"/>
    <w:rsid w:val="006A6038"/>
    <w:rsid w:val="006A604E"/>
    <w:rsid w:val="006A6325"/>
    <w:rsid w:val="006A7208"/>
    <w:rsid w:val="006B0454"/>
    <w:rsid w:val="006B08C2"/>
    <w:rsid w:val="006B0C7A"/>
    <w:rsid w:val="006B0F1C"/>
    <w:rsid w:val="006B128E"/>
    <w:rsid w:val="006B18B3"/>
    <w:rsid w:val="006B42F5"/>
    <w:rsid w:val="006B4BB5"/>
    <w:rsid w:val="006B5979"/>
    <w:rsid w:val="006B68EC"/>
    <w:rsid w:val="006B7E9B"/>
    <w:rsid w:val="006C0239"/>
    <w:rsid w:val="006C09BD"/>
    <w:rsid w:val="006C0AE6"/>
    <w:rsid w:val="006C177A"/>
    <w:rsid w:val="006C1F40"/>
    <w:rsid w:val="006C2668"/>
    <w:rsid w:val="006C3F33"/>
    <w:rsid w:val="006C3FC7"/>
    <w:rsid w:val="006C5561"/>
    <w:rsid w:val="006C57BC"/>
    <w:rsid w:val="006C584C"/>
    <w:rsid w:val="006C71EF"/>
    <w:rsid w:val="006C7274"/>
    <w:rsid w:val="006D0DAB"/>
    <w:rsid w:val="006D1F8B"/>
    <w:rsid w:val="006D240D"/>
    <w:rsid w:val="006D275F"/>
    <w:rsid w:val="006D2F4C"/>
    <w:rsid w:val="006D3408"/>
    <w:rsid w:val="006D38BC"/>
    <w:rsid w:val="006D434C"/>
    <w:rsid w:val="006D43FF"/>
    <w:rsid w:val="006D46CB"/>
    <w:rsid w:val="006D4895"/>
    <w:rsid w:val="006D593E"/>
    <w:rsid w:val="006D59F3"/>
    <w:rsid w:val="006D5B3B"/>
    <w:rsid w:val="006D5E0C"/>
    <w:rsid w:val="006D68B1"/>
    <w:rsid w:val="006D6CB5"/>
    <w:rsid w:val="006D78D4"/>
    <w:rsid w:val="006E00C2"/>
    <w:rsid w:val="006E01A4"/>
    <w:rsid w:val="006E08F3"/>
    <w:rsid w:val="006E312E"/>
    <w:rsid w:val="006E4B5C"/>
    <w:rsid w:val="006E5354"/>
    <w:rsid w:val="006E5F8D"/>
    <w:rsid w:val="006E6762"/>
    <w:rsid w:val="006E67ED"/>
    <w:rsid w:val="006E768A"/>
    <w:rsid w:val="006E7A6E"/>
    <w:rsid w:val="006F06AA"/>
    <w:rsid w:val="006F0DF9"/>
    <w:rsid w:val="006F1DC8"/>
    <w:rsid w:val="006F46D7"/>
    <w:rsid w:val="006F5AB0"/>
    <w:rsid w:val="00700688"/>
    <w:rsid w:val="0070406A"/>
    <w:rsid w:val="00704964"/>
    <w:rsid w:val="007062C9"/>
    <w:rsid w:val="00707143"/>
    <w:rsid w:val="0070721C"/>
    <w:rsid w:val="0070732F"/>
    <w:rsid w:val="00707BAD"/>
    <w:rsid w:val="00710244"/>
    <w:rsid w:val="00710D16"/>
    <w:rsid w:val="00710DA5"/>
    <w:rsid w:val="007119B6"/>
    <w:rsid w:val="00711A54"/>
    <w:rsid w:val="0071274D"/>
    <w:rsid w:val="0071390B"/>
    <w:rsid w:val="007153D6"/>
    <w:rsid w:val="00717C18"/>
    <w:rsid w:val="00720F56"/>
    <w:rsid w:val="007214EA"/>
    <w:rsid w:val="0072190F"/>
    <w:rsid w:val="007222D9"/>
    <w:rsid w:val="0072447C"/>
    <w:rsid w:val="007247D4"/>
    <w:rsid w:val="007249A1"/>
    <w:rsid w:val="00724B87"/>
    <w:rsid w:val="00724C7A"/>
    <w:rsid w:val="00725912"/>
    <w:rsid w:val="00725C06"/>
    <w:rsid w:val="00725DD4"/>
    <w:rsid w:val="00726C7E"/>
    <w:rsid w:val="00731C84"/>
    <w:rsid w:val="007321FE"/>
    <w:rsid w:val="0073239E"/>
    <w:rsid w:val="007326F2"/>
    <w:rsid w:val="0073289A"/>
    <w:rsid w:val="0073297B"/>
    <w:rsid w:val="00732C70"/>
    <w:rsid w:val="007341BD"/>
    <w:rsid w:val="007350E8"/>
    <w:rsid w:val="007365A2"/>
    <w:rsid w:val="00736C19"/>
    <w:rsid w:val="00736CC9"/>
    <w:rsid w:val="0073742F"/>
    <w:rsid w:val="00737A20"/>
    <w:rsid w:val="00737D84"/>
    <w:rsid w:val="0074033A"/>
    <w:rsid w:val="00740502"/>
    <w:rsid w:val="00741222"/>
    <w:rsid w:val="00742D4B"/>
    <w:rsid w:val="0074467F"/>
    <w:rsid w:val="007475BD"/>
    <w:rsid w:val="00747DA9"/>
    <w:rsid w:val="0075099F"/>
    <w:rsid w:val="007509E1"/>
    <w:rsid w:val="007509EB"/>
    <w:rsid w:val="00751249"/>
    <w:rsid w:val="007514C0"/>
    <w:rsid w:val="00751CCB"/>
    <w:rsid w:val="00752EC0"/>
    <w:rsid w:val="0075309C"/>
    <w:rsid w:val="00755478"/>
    <w:rsid w:val="00755CF4"/>
    <w:rsid w:val="00756BC2"/>
    <w:rsid w:val="00761213"/>
    <w:rsid w:val="00761E59"/>
    <w:rsid w:val="00761FE9"/>
    <w:rsid w:val="00762904"/>
    <w:rsid w:val="00762C36"/>
    <w:rsid w:val="0076344E"/>
    <w:rsid w:val="00763C4C"/>
    <w:rsid w:val="007649A9"/>
    <w:rsid w:val="00764A43"/>
    <w:rsid w:val="00764E7F"/>
    <w:rsid w:val="007659BA"/>
    <w:rsid w:val="00765F45"/>
    <w:rsid w:val="00766487"/>
    <w:rsid w:val="00766A78"/>
    <w:rsid w:val="00767503"/>
    <w:rsid w:val="007712D7"/>
    <w:rsid w:val="00772036"/>
    <w:rsid w:val="007725B0"/>
    <w:rsid w:val="00772FAB"/>
    <w:rsid w:val="007737E5"/>
    <w:rsid w:val="00773D6A"/>
    <w:rsid w:val="007756B6"/>
    <w:rsid w:val="00776902"/>
    <w:rsid w:val="00780578"/>
    <w:rsid w:val="00782D3B"/>
    <w:rsid w:val="00782F19"/>
    <w:rsid w:val="007832EC"/>
    <w:rsid w:val="007837D0"/>
    <w:rsid w:val="00783AF4"/>
    <w:rsid w:val="00783D3E"/>
    <w:rsid w:val="00787DC2"/>
    <w:rsid w:val="00790DD9"/>
    <w:rsid w:val="00790F2E"/>
    <w:rsid w:val="00791AEA"/>
    <w:rsid w:val="00791BD8"/>
    <w:rsid w:val="00791C45"/>
    <w:rsid w:val="00792C19"/>
    <w:rsid w:val="00792F26"/>
    <w:rsid w:val="007931D7"/>
    <w:rsid w:val="0079326A"/>
    <w:rsid w:val="00793CC6"/>
    <w:rsid w:val="007941EC"/>
    <w:rsid w:val="0079434F"/>
    <w:rsid w:val="00794543"/>
    <w:rsid w:val="00797E5F"/>
    <w:rsid w:val="007A001F"/>
    <w:rsid w:val="007A1B57"/>
    <w:rsid w:val="007A20DB"/>
    <w:rsid w:val="007A44EA"/>
    <w:rsid w:val="007A46D0"/>
    <w:rsid w:val="007A56DA"/>
    <w:rsid w:val="007A591D"/>
    <w:rsid w:val="007A7D26"/>
    <w:rsid w:val="007B006E"/>
    <w:rsid w:val="007B03A9"/>
    <w:rsid w:val="007B140C"/>
    <w:rsid w:val="007B1591"/>
    <w:rsid w:val="007B2B1A"/>
    <w:rsid w:val="007B30AF"/>
    <w:rsid w:val="007B5CBB"/>
    <w:rsid w:val="007B5DA9"/>
    <w:rsid w:val="007B6ED7"/>
    <w:rsid w:val="007C0648"/>
    <w:rsid w:val="007C14F9"/>
    <w:rsid w:val="007C1AD4"/>
    <w:rsid w:val="007C32C9"/>
    <w:rsid w:val="007C36DA"/>
    <w:rsid w:val="007C3F1F"/>
    <w:rsid w:val="007C5BA6"/>
    <w:rsid w:val="007C68F8"/>
    <w:rsid w:val="007C6E6F"/>
    <w:rsid w:val="007D0FB2"/>
    <w:rsid w:val="007D1773"/>
    <w:rsid w:val="007D1879"/>
    <w:rsid w:val="007D1BF7"/>
    <w:rsid w:val="007D2EC1"/>
    <w:rsid w:val="007D3098"/>
    <w:rsid w:val="007D3B50"/>
    <w:rsid w:val="007D4912"/>
    <w:rsid w:val="007D669A"/>
    <w:rsid w:val="007E0BE1"/>
    <w:rsid w:val="007E0E86"/>
    <w:rsid w:val="007E1B94"/>
    <w:rsid w:val="007E30B8"/>
    <w:rsid w:val="007E340A"/>
    <w:rsid w:val="007E47D4"/>
    <w:rsid w:val="007E5D56"/>
    <w:rsid w:val="007E5D9A"/>
    <w:rsid w:val="007E69AE"/>
    <w:rsid w:val="007F0FCD"/>
    <w:rsid w:val="007F2C71"/>
    <w:rsid w:val="007F3B04"/>
    <w:rsid w:val="007F48E7"/>
    <w:rsid w:val="007F4B9B"/>
    <w:rsid w:val="007F7DAF"/>
    <w:rsid w:val="0080031E"/>
    <w:rsid w:val="00800F63"/>
    <w:rsid w:val="00801C0A"/>
    <w:rsid w:val="00802FAD"/>
    <w:rsid w:val="00803CA5"/>
    <w:rsid w:val="0080692A"/>
    <w:rsid w:val="00806E01"/>
    <w:rsid w:val="00810C92"/>
    <w:rsid w:val="00810E3D"/>
    <w:rsid w:val="0081159E"/>
    <w:rsid w:val="008115FD"/>
    <w:rsid w:val="00811F37"/>
    <w:rsid w:val="00812D21"/>
    <w:rsid w:val="00812F15"/>
    <w:rsid w:val="0081462D"/>
    <w:rsid w:val="00814E4A"/>
    <w:rsid w:val="008166B4"/>
    <w:rsid w:val="00817616"/>
    <w:rsid w:val="008177C8"/>
    <w:rsid w:val="00826089"/>
    <w:rsid w:val="008268E3"/>
    <w:rsid w:val="00830F13"/>
    <w:rsid w:val="008318CB"/>
    <w:rsid w:val="00831A8E"/>
    <w:rsid w:val="00831B5B"/>
    <w:rsid w:val="0083290D"/>
    <w:rsid w:val="0083293D"/>
    <w:rsid w:val="00832DF4"/>
    <w:rsid w:val="00833337"/>
    <w:rsid w:val="0083439D"/>
    <w:rsid w:val="00835310"/>
    <w:rsid w:val="00835AE8"/>
    <w:rsid w:val="00836FED"/>
    <w:rsid w:val="00837680"/>
    <w:rsid w:val="00840182"/>
    <w:rsid w:val="00840508"/>
    <w:rsid w:val="00842699"/>
    <w:rsid w:val="00842805"/>
    <w:rsid w:val="00842D2C"/>
    <w:rsid w:val="00845220"/>
    <w:rsid w:val="00845A0D"/>
    <w:rsid w:val="00847EAC"/>
    <w:rsid w:val="00850BED"/>
    <w:rsid w:val="008511FF"/>
    <w:rsid w:val="00851E48"/>
    <w:rsid w:val="00852986"/>
    <w:rsid w:val="0085328B"/>
    <w:rsid w:val="008538D0"/>
    <w:rsid w:val="00854B71"/>
    <w:rsid w:val="00857F1F"/>
    <w:rsid w:val="00860415"/>
    <w:rsid w:val="008619FC"/>
    <w:rsid w:val="00862C0E"/>
    <w:rsid w:val="00863685"/>
    <w:rsid w:val="008636C3"/>
    <w:rsid w:val="008639BD"/>
    <w:rsid w:val="008643CE"/>
    <w:rsid w:val="00865B21"/>
    <w:rsid w:val="00867A22"/>
    <w:rsid w:val="008710BC"/>
    <w:rsid w:val="008718C2"/>
    <w:rsid w:val="00871F12"/>
    <w:rsid w:val="0087268C"/>
    <w:rsid w:val="00873A17"/>
    <w:rsid w:val="00874ADC"/>
    <w:rsid w:val="0087531C"/>
    <w:rsid w:val="00876958"/>
    <w:rsid w:val="008777DD"/>
    <w:rsid w:val="00880AB5"/>
    <w:rsid w:val="00882360"/>
    <w:rsid w:val="008835E7"/>
    <w:rsid w:val="00883B92"/>
    <w:rsid w:val="0088436B"/>
    <w:rsid w:val="00884AF5"/>
    <w:rsid w:val="00887227"/>
    <w:rsid w:val="00887A36"/>
    <w:rsid w:val="00890447"/>
    <w:rsid w:val="00890F9C"/>
    <w:rsid w:val="00891615"/>
    <w:rsid w:val="00892432"/>
    <w:rsid w:val="008938B5"/>
    <w:rsid w:val="00894F1E"/>
    <w:rsid w:val="00895DA4"/>
    <w:rsid w:val="008973D9"/>
    <w:rsid w:val="00897F74"/>
    <w:rsid w:val="008A160A"/>
    <w:rsid w:val="008A3948"/>
    <w:rsid w:val="008A407E"/>
    <w:rsid w:val="008A51A1"/>
    <w:rsid w:val="008A62E5"/>
    <w:rsid w:val="008A7192"/>
    <w:rsid w:val="008A7873"/>
    <w:rsid w:val="008B002C"/>
    <w:rsid w:val="008B0ADA"/>
    <w:rsid w:val="008B28E1"/>
    <w:rsid w:val="008B37F5"/>
    <w:rsid w:val="008B46A9"/>
    <w:rsid w:val="008B50FD"/>
    <w:rsid w:val="008B78A2"/>
    <w:rsid w:val="008C1495"/>
    <w:rsid w:val="008C1817"/>
    <w:rsid w:val="008C1BA0"/>
    <w:rsid w:val="008C30CD"/>
    <w:rsid w:val="008C354F"/>
    <w:rsid w:val="008C4859"/>
    <w:rsid w:val="008C64C3"/>
    <w:rsid w:val="008C7D26"/>
    <w:rsid w:val="008D2AC1"/>
    <w:rsid w:val="008D2E05"/>
    <w:rsid w:val="008D40A0"/>
    <w:rsid w:val="008D5B4E"/>
    <w:rsid w:val="008D5D3A"/>
    <w:rsid w:val="008D69F7"/>
    <w:rsid w:val="008E0A84"/>
    <w:rsid w:val="008E2867"/>
    <w:rsid w:val="008E2BFF"/>
    <w:rsid w:val="008E3C84"/>
    <w:rsid w:val="008E3CB2"/>
    <w:rsid w:val="008E5268"/>
    <w:rsid w:val="008E6056"/>
    <w:rsid w:val="008E635E"/>
    <w:rsid w:val="008F67C3"/>
    <w:rsid w:val="008F6875"/>
    <w:rsid w:val="00901380"/>
    <w:rsid w:val="00901550"/>
    <w:rsid w:val="00901D63"/>
    <w:rsid w:val="00902062"/>
    <w:rsid w:val="00902EE6"/>
    <w:rsid w:val="009036B4"/>
    <w:rsid w:val="00905BE1"/>
    <w:rsid w:val="00905D0B"/>
    <w:rsid w:val="00906094"/>
    <w:rsid w:val="009067BD"/>
    <w:rsid w:val="009070EF"/>
    <w:rsid w:val="00907D0C"/>
    <w:rsid w:val="0091156C"/>
    <w:rsid w:val="00911ECB"/>
    <w:rsid w:val="00912DFF"/>
    <w:rsid w:val="009164CF"/>
    <w:rsid w:val="00917739"/>
    <w:rsid w:val="0092006F"/>
    <w:rsid w:val="009201BA"/>
    <w:rsid w:val="009201D1"/>
    <w:rsid w:val="009203B6"/>
    <w:rsid w:val="009208B4"/>
    <w:rsid w:val="00920CDE"/>
    <w:rsid w:val="009215FE"/>
    <w:rsid w:val="00921F91"/>
    <w:rsid w:val="00922B62"/>
    <w:rsid w:val="00922CD2"/>
    <w:rsid w:val="009248AB"/>
    <w:rsid w:val="00924B54"/>
    <w:rsid w:val="00925592"/>
    <w:rsid w:val="0092575F"/>
    <w:rsid w:val="00925860"/>
    <w:rsid w:val="00926AC9"/>
    <w:rsid w:val="009272E9"/>
    <w:rsid w:val="00927D1C"/>
    <w:rsid w:val="009318B5"/>
    <w:rsid w:val="00932547"/>
    <w:rsid w:val="0093274F"/>
    <w:rsid w:val="009340AB"/>
    <w:rsid w:val="00934265"/>
    <w:rsid w:val="00934702"/>
    <w:rsid w:val="00934717"/>
    <w:rsid w:val="0093483A"/>
    <w:rsid w:val="00935D96"/>
    <w:rsid w:val="00937B56"/>
    <w:rsid w:val="00940848"/>
    <w:rsid w:val="009419DF"/>
    <w:rsid w:val="00941CA5"/>
    <w:rsid w:val="00942E1A"/>
    <w:rsid w:val="00943499"/>
    <w:rsid w:val="0094567D"/>
    <w:rsid w:val="00945FEF"/>
    <w:rsid w:val="009470AB"/>
    <w:rsid w:val="00947164"/>
    <w:rsid w:val="00947DD3"/>
    <w:rsid w:val="00951363"/>
    <w:rsid w:val="0095144D"/>
    <w:rsid w:val="00951A95"/>
    <w:rsid w:val="0095220C"/>
    <w:rsid w:val="0095291E"/>
    <w:rsid w:val="00953CAC"/>
    <w:rsid w:val="00955601"/>
    <w:rsid w:val="00955D97"/>
    <w:rsid w:val="00955F01"/>
    <w:rsid w:val="00956018"/>
    <w:rsid w:val="00956CE3"/>
    <w:rsid w:val="009573F4"/>
    <w:rsid w:val="0095774D"/>
    <w:rsid w:val="00957894"/>
    <w:rsid w:val="00957BA4"/>
    <w:rsid w:val="00960FFC"/>
    <w:rsid w:val="00962FD1"/>
    <w:rsid w:val="009633AF"/>
    <w:rsid w:val="0096403D"/>
    <w:rsid w:val="00964178"/>
    <w:rsid w:val="009645EE"/>
    <w:rsid w:val="00966331"/>
    <w:rsid w:val="009666D2"/>
    <w:rsid w:val="00967807"/>
    <w:rsid w:val="0096794A"/>
    <w:rsid w:val="00970516"/>
    <w:rsid w:val="00970D92"/>
    <w:rsid w:val="0097106D"/>
    <w:rsid w:val="00971A8D"/>
    <w:rsid w:val="00972669"/>
    <w:rsid w:val="00974DE4"/>
    <w:rsid w:val="009752E1"/>
    <w:rsid w:val="00975FE7"/>
    <w:rsid w:val="0097673B"/>
    <w:rsid w:val="00976EE8"/>
    <w:rsid w:val="0097724E"/>
    <w:rsid w:val="0098121E"/>
    <w:rsid w:val="0098211D"/>
    <w:rsid w:val="009825CA"/>
    <w:rsid w:val="00982F24"/>
    <w:rsid w:val="00984513"/>
    <w:rsid w:val="0098476E"/>
    <w:rsid w:val="00984E7E"/>
    <w:rsid w:val="009856D7"/>
    <w:rsid w:val="009857FB"/>
    <w:rsid w:val="00985B33"/>
    <w:rsid w:val="00985BD0"/>
    <w:rsid w:val="00985CC4"/>
    <w:rsid w:val="00986C23"/>
    <w:rsid w:val="0098758F"/>
    <w:rsid w:val="00987CDE"/>
    <w:rsid w:val="0099144C"/>
    <w:rsid w:val="00991923"/>
    <w:rsid w:val="009924EF"/>
    <w:rsid w:val="009926F8"/>
    <w:rsid w:val="009936AE"/>
    <w:rsid w:val="00993F44"/>
    <w:rsid w:val="009951A5"/>
    <w:rsid w:val="009A06AA"/>
    <w:rsid w:val="009A2462"/>
    <w:rsid w:val="009A28BE"/>
    <w:rsid w:val="009A4267"/>
    <w:rsid w:val="009A489F"/>
    <w:rsid w:val="009A48EB"/>
    <w:rsid w:val="009A5276"/>
    <w:rsid w:val="009A5589"/>
    <w:rsid w:val="009A7317"/>
    <w:rsid w:val="009B0E66"/>
    <w:rsid w:val="009B1450"/>
    <w:rsid w:val="009B17B3"/>
    <w:rsid w:val="009B254E"/>
    <w:rsid w:val="009B43CA"/>
    <w:rsid w:val="009B7630"/>
    <w:rsid w:val="009C006E"/>
    <w:rsid w:val="009C0267"/>
    <w:rsid w:val="009C0CC3"/>
    <w:rsid w:val="009C109D"/>
    <w:rsid w:val="009C1C5F"/>
    <w:rsid w:val="009C3C3C"/>
    <w:rsid w:val="009C3E8C"/>
    <w:rsid w:val="009C402F"/>
    <w:rsid w:val="009C525C"/>
    <w:rsid w:val="009C6E3A"/>
    <w:rsid w:val="009C7452"/>
    <w:rsid w:val="009C7854"/>
    <w:rsid w:val="009D04CB"/>
    <w:rsid w:val="009D0DFA"/>
    <w:rsid w:val="009D0FEB"/>
    <w:rsid w:val="009D10CF"/>
    <w:rsid w:val="009D1190"/>
    <w:rsid w:val="009D11EC"/>
    <w:rsid w:val="009D1366"/>
    <w:rsid w:val="009D14FB"/>
    <w:rsid w:val="009D180C"/>
    <w:rsid w:val="009D203B"/>
    <w:rsid w:val="009D2AAB"/>
    <w:rsid w:val="009D3D02"/>
    <w:rsid w:val="009D54C8"/>
    <w:rsid w:val="009D7D95"/>
    <w:rsid w:val="009E04B6"/>
    <w:rsid w:val="009E066E"/>
    <w:rsid w:val="009E085C"/>
    <w:rsid w:val="009E0B78"/>
    <w:rsid w:val="009E17B6"/>
    <w:rsid w:val="009E3319"/>
    <w:rsid w:val="009E3E82"/>
    <w:rsid w:val="009E47DD"/>
    <w:rsid w:val="009E523A"/>
    <w:rsid w:val="009E6754"/>
    <w:rsid w:val="009E712A"/>
    <w:rsid w:val="009F0546"/>
    <w:rsid w:val="009F08B5"/>
    <w:rsid w:val="009F24CC"/>
    <w:rsid w:val="009F2CA7"/>
    <w:rsid w:val="009F388B"/>
    <w:rsid w:val="009F5C88"/>
    <w:rsid w:val="009F5FFB"/>
    <w:rsid w:val="009F65C3"/>
    <w:rsid w:val="009F7BD4"/>
    <w:rsid w:val="00A00DCB"/>
    <w:rsid w:val="00A02B6D"/>
    <w:rsid w:val="00A02C4B"/>
    <w:rsid w:val="00A056C4"/>
    <w:rsid w:val="00A06463"/>
    <w:rsid w:val="00A070AE"/>
    <w:rsid w:val="00A077D1"/>
    <w:rsid w:val="00A10E41"/>
    <w:rsid w:val="00A12636"/>
    <w:rsid w:val="00A129D0"/>
    <w:rsid w:val="00A135F0"/>
    <w:rsid w:val="00A145BB"/>
    <w:rsid w:val="00A15E0F"/>
    <w:rsid w:val="00A16014"/>
    <w:rsid w:val="00A161A2"/>
    <w:rsid w:val="00A16847"/>
    <w:rsid w:val="00A206D6"/>
    <w:rsid w:val="00A21BCD"/>
    <w:rsid w:val="00A21D96"/>
    <w:rsid w:val="00A22738"/>
    <w:rsid w:val="00A23379"/>
    <w:rsid w:val="00A23D4E"/>
    <w:rsid w:val="00A242FF"/>
    <w:rsid w:val="00A264E3"/>
    <w:rsid w:val="00A27988"/>
    <w:rsid w:val="00A27C41"/>
    <w:rsid w:val="00A30A78"/>
    <w:rsid w:val="00A31432"/>
    <w:rsid w:val="00A31B67"/>
    <w:rsid w:val="00A31D53"/>
    <w:rsid w:val="00A326E3"/>
    <w:rsid w:val="00A32B0A"/>
    <w:rsid w:val="00A32D50"/>
    <w:rsid w:val="00A3358B"/>
    <w:rsid w:val="00A34189"/>
    <w:rsid w:val="00A34573"/>
    <w:rsid w:val="00A34760"/>
    <w:rsid w:val="00A356E7"/>
    <w:rsid w:val="00A35DD8"/>
    <w:rsid w:val="00A36E15"/>
    <w:rsid w:val="00A3790E"/>
    <w:rsid w:val="00A37B8E"/>
    <w:rsid w:val="00A40504"/>
    <w:rsid w:val="00A40AC5"/>
    <w:rsid w:val="00A40DB4"/>
    <w:rsid w:val="00A414E9"/>
    <w:rsid w:val="00A420A2"/>
    <w:rsid w:val="00A42144"/>
    <w:rsid w:val="00A42693"/>
    <w:rsid w:val="00A4339E"/>
    <w:rsid w:val="00A4394B"/>
    <w:rsid w:val="00A446E9"/>
    <w:rsid w:val="00A45C3B"/>
    <w:rsid w:val="00A45D5D"/>
    <w:rsid w:val="00A462A6"/>
    <w:rsid w:val="00A479E3"/>
    <w:rsid w:val="00A47C69"/>
    <w:rsid w:val="00A47EA4"/>
    <w:rsid w:val="00A47EE1"/>
    <w:rsid w:val="00A5026E"/>
    <w:rsid w:val="00A505F2"/>
    <w:rsid w:val="00A507FC"/>
    <w:rsid w:val="00A5361D"/>
    <w:rsid w:val="00A54174"/>
    <w:rsid w:val="00A55C76"/>
    <w:rsid w:val="00A56155"/>
    <w:rsid w:val="00A5665C"/>
    <w:rsid w:val="00A56E58"/>
    <w:rsid w:val="00A57F1D"/>
    <w:rsid w:val="00A6096A"/>
    <w:rsid w:val="00A60D51"/>
    <w:rsid w:val="00A61420"/>
    <w:rsid w:val="00A623BB"/>
    <w:rsid w:val="00A629C0"/>
    <w:rsid w:val="00A63D07"/>
    <w:rsid w:val="00A64FD5"/>
    <w:rsid w:val="00A65C55"/>
    <w:rsid w:val="00A65D6E"/>
    <w:rsid w:val="00A66503"/>
    <w:rsid w:val="00A70028"/>
    <w:rsid w:val="00A701B9"/>
    <w:rsid w:val="00A7053C"/>
    <w:rsid w:val="00A705FD"/>
    <w:rsid w:val="00A70697"/>
    <w:rsid w:val="00A717B7"/>
    <w:rsid w:val="00A72255"/>
    <w:rsid w:val="00A73FA8"/>
    <w:rsid w:val="00A7413F"/>
    <w:rsid w:val="00A8068A"/>
    <w:rsid w:val="00A806DC"/>
    <w:rsid w:val="00A81092"/>
    <w:rsid w:val="00A82432"/>
    <w:rsid w:val="00A827AC"/>
    <w:rsid w:val="00A83031"/>
    <w:rsid w:val="00A83844"/>
    <w:rsid w:val="00A83F91"/>
    <w:rsid w:val="00A83FAB"/>
    <w:rsid w:val="00A84266"/>
    <w:rsid w:val="00A8434C"/>
    <w:rsid w:val="00A8441A"/>
    <w:rsid w:val="00A84807"/>
    <w:rsid w:val="00A8592B"/>
    <w:rsid w:val="00A85AB2"/>
    <w:rsid w:val="00A87495"/>
    <w:rsid w:val="00A90616"/>
    <w:rsid w:val="00A90769"/>
    <w:rsid w:val="00A907F1"/>
    <w:rsid w:val="00A91C59"/>
    <w:rsid w:val="00A925A4"/>
    <w:rsid w:val="00A93790"/>
    <w:rsid w:val="00A942FB"/>
    <w:rsid w:val="00A954F9"/>
    <w:rsid w:val="00A95D44"/>
    <w:rsid w:val="00A96E2A"/>
    <w:rsid w:val="00A9704B"/>
    <w:rsid w:val="00A9779B"/>
    <w:rsid w:val="00AA064F"/>
    <w:rsid w:val="00AA090E"/>
    <w:rsid w:val="00AA1443"/>
    <w:rsid w:val="00AA2A77"/>
    <w:rsid w:val="00AA2BA5"/>
    <w:rsid w:val="00AA35EE"/>
    <w:rsid w:val="00AA3B5C"/>
    <w:rsid w:val="00AA405C"/>
    <w:rsid w:val="00AA43F9"/>
    <w:rsid w:val="00AA4E9F"/>
    <w:rsid w:val="00AA56E9"/>
    <w:rsid w:val="00AA7295"/>
    <w:rsid w:val="00AB00DD"/>
    <w:rsid w:val="00AB0246"/>
    <w:rsid w:val="00AB27F2"/>
    <w:rsid w:val="00AB3459"/>
    <w:rsid w:val="00AB49A7"/>
    <w:rsid w:val="00AB554E"/>
    <w:rsid w:val="00AB6F0A"/>
    <w:rsid w:val="00AB6F1E"/>
    <w:rsid w:val="00AC0781"/>
    <w:rsid w:val="00AC1843"/>
    <w:rsid w:val="00AC385B"/>
    <w:rsid w:val="00AC3880"/>
    <w:rsid w:val="00AC4CC9"/>
    <w:rsid w:val="00AC5543"/>
    <w:rsid w:val="00AC58E9"/>
    <w:rsid w:val="00AC5E6E"/>
    <w:rsid w:val="00AC689E"/>
    <w:rsid w:val="00AC75F3"/>
    <w:rsid w:val="00AD17E2"/>
    <w:rsid w:val="00AD1E36"/>
    <w:rsid w:val="00AD2F11"/>
    <w:rsid w:val="00AD3BA9"/>
    <w:rsid w:val="00AD3D50"/>
    <w:rsid w:val="00AD4014"/>
    <w:rsid w:val="00AD5781"/>
    <w:rsid w:val="00AD6970"/>
    <w:rsid w:val="00AD69A9"/>
    <w:rsid w:val="00AD6AB6"/>
    <w:rsid w:val="00AE11C9"/>
    <w:rsid w:val="00AE1CC1"/>
    <w:rsid w:val="00AE1F69"/>
    <w:rsid w:val="00AE26F5"/>
    <w:rsid w:val="00AE2CBB"/>
    <w:rsid w:val="00AE33B0"/>
    <w:rsid w:val="00AE3DB2"/>
    <w:rsid w:val="00AE427B"/>
    <w:rsid w:val="00AE468C"/>
    <w:rsid w:val="00AE4B89"/>
    <w:rsid w:val="00AE4D6F"/>
    <w:rsid w:val="00AE520C"/>
    <w:rsid w:val="00AE5DAE"/>
    <w:rsid w:val="00AE7A9C"/>
    <w:rsid w:val="00AF05C8"/>
    <w:rsid w:val="00AF09D4"/>
    <w:rsid w:val="00AF18FD"/>
    <w:rsid w:val="00AF1EC9"/>
    <w:rsid w:val="00AF378F"/>
    <w:rsid w:val="00AF382B"/>
    <w:rsid w:val="00AF4941"/>
    <w:rsid w:val="00AF4A50"/>
    <w:rsid w:val="00AF592A"/>
    <w:rsid w:val="00AF67A9"/>
    <w:rsid w:val="00AF6DDD"/>
    <w:rsid w:val="00B029B3"/>
    <w:rsid w:val="00B02BB3"/>
    <w:rsid w:val="00B02BF8"/>
    <w:rsid w:val="00B03262"/>
    <w:rsid w:val="00B03595"/>
    <w:rsid w:val="00B04434"/>
    <w:rsid w:val="00B058F6"/>
    <w:rsid w:val="00B05B25"/>
    <w:rsid w:val="00B06472"/>
    <w:rsid w:val="00B06C79"/>
    <w:rsid w:val="00B071ED"/>
    <w:rsid w:val="00B1056C"/>
    <w:rsid w:val="00B10FA5"/>
    <w:rsid w:val="00B13CFE"/>
    <w:rsid w:val="00B140C1"/>
    <w:rsid w:val="00B1544B"/>
    <w:rsid w:val="00B15E05"/>
    <w:rsid w:val="00B16C1C"/>
    <w:rsid w:val="00B205AE"/>
    <w:rsid w:val="00B217B3"/>
    <w:rsid w:val="00B226E4"/>
    <w:rsid w:val="00B231E7"/>
    <w:rsid w:val="00B256D4"/>
    <w:rsid w:val="00B263A6"/>
    <w:rsid w:val="00B269AC"/>
    <w:rsid w:val="00B2756A"/>
    <w:rsid w:val="00B27985"/>
    <w:rsid w:val="00B27AA7"/>
    <w:rsid w:val="00B30B55"/>
    <w:rsid w:val="00B33C11"/>
    <w:rsid w:val="00B34E61"/>
    <w:rsid w:val="00B353DF"/>
    <w:rsid w:val="00B378C7"/>
    <w:rsid w:val="00B37926"/>
    <w:rsid w:val="00B400BC"/>
    <w:rsid w:val="00B40252"/>
    <w:rsid w:val="00B404CF"/>
    <w:rsid w:val="00B428A6"/>
    <w:rsid w:val="00B4333D"/>
    <w:rsid w:val="00B44602"/>
    <w:rsid w:val="00B45B61"/>
    <w:rsid w:val="00B50917"/>
    <w:rsid w:val="00B515DA"/>
    <w:rsid w:val="00B51A37"/>
    <w:rsid w:val="00B53B1F"/>
    <w:rsid w:val="00B53F95"/>
    <w:rsid w:val="00B54B42"/>
    <w:rsid w:val="00B54E02"/>
    <w:rsid w:val="00B5527F"/>
    <w:rsid w:val="00B56E27"/>
    <w:rsid w:val="00B576AC"/>
    <w:rsid w:val="00B60783"/>
    <w:rsid w:val="00B60881"/>
    <w:rsid w:val="00B614F7"/>
    <w:rsid w:val="00B628D5"/>
    <w:rsid w:val="00B62D11"/>
    <w:rsid w:val="00B62D24"/>
    <w:rsid w:val="00B64000"/>
    <w:rsid w:val="00B65C5D"/>
    <w:rsid w:val="00B67369"/>
    <w:rsid w:val="00B6772B"/>
    <w:rsid w:val="00B67E4A"/>
    <w:rsid w:val="00B707DA"/>
    <w:rsid w:val="00B709FC"/>
    <w:rsid w:val="00B70FFD"/>
    <w:rsid w:val="00B7270E"/>
    <w:rsid w:val="00B72742"/>
    <w:rsid w:val="00B73BEE"/>
    <w:rsid w:val="00B753E7"/>
    <w:rsid w:val="00B77E93"/>
    <w:rsid w:val="00B80F74"/>
    <w:rsid w:val="00B81294"/>
    <w:rsid w:val="00B81837"/>
    <w:rsid w:val="00B81C80"/>
    <w:rsid w:val="00B82026"/>
    <w:rsid w:val="00B825F9"/>
    <w:rsid w:val="00B831C1"/>
    <w:rsid w:val="00B83641"/>
    <w:rsid w:val="00B8421B"/>
    <w:rsid w:val="00B8614E"/>
    <w:rsid w:val="00B904DD"/>
    <w:rsid w:val="00B91FEB"/>
    <w:rsid w:val="00B921D8"/>
    <w:rsid w:val="00B923A1"/>
    <w:rsid w:val="00B9399E"/>
    <w:rsid w:val="00B94EFF"/>
    <w:rsid w:val="00B95E41"/>
    <w:rsid w:val="00B96C05"/>
    <w:rsid w:val="00B96D08"/>
    <w:rsid w:val="00B97B6B"/>
    <w:rsid w:val="00B97D12"/>
    <w:rsid w:val="00BA1C49"/>
    <w:rsid w:val="00BA2E66"/>
    <w:rsid w:val="00BA2E7C"/>
    <w:rsid w:val="00BA360D"/>
    <w:rsid w:val="00BA3DED"/>
    <w:rsid w:val="00BA40E7"/>
    <w:rsid w:val="00BA483F"/>
    <w:rsid w:val="00BA4B02"/>
    <w:rsid w:val="00BA4C5C"/>
    <w:rsid w:val="00BA628A"/>
    <w:rsid w:val="00BB0FC8"/>
    <w:rsid w:val="00BB1738"/>
    <w:rsid w:val="00BB2A56"/>
    <w:rsid w:val="00BB2B40"/>
    <w:rsid w:val="00BB305A"/>
    <w:rsid w:val="00BB35CD"/>
    <w:rsid w:val="00BB68EF"/>
    <w:rsid w:val="00BB6BEA"/>
    <w:rsid w:val="00BB6E52"/>
    <w:rsid w:val="00BC0210"/>
    <w:rsid w:val="00BC0227"/>
    <w:rsid w:val="00BC035F"/>
    <w:rsid w:val="00BC3AD2"/>
    <w:rsid w:val="00BC4480"/>
    <w:rsid w:val="00BC4BFB"/>
    <w:rsid w:val="00BC4ECB"/>
    <w:rsid w:val="00BC51AD"/>
    <w:rsid w:val="00BC5442"/>
    <w:rsid w:val="00BC6742"/>
    <w:rsid w:val="00BC688C"/>
    <w:rsid w:val="00BC6BEE"/>
    <w:rsid w:val="00BC6DA3"/>
    <w:rsid w:val="00BC72A2"/>
    <w:rsid w:val="00BC744E"/>
    <w:rsid w:val="00BD03A8"/>
    <w:rsid w:val="00BD312B"/>
    <w:rsid w:val="00BD3B11"/>
    <w:rsid w:val="00BD436C"/>
    <w:rsid w:val="00BD5F37"/>
    <w:rsid w:val="00BD64BF"/>
    <w:rsid w:val="00BE26B1"/>
    <w:rsid w:val="00BE4E0D"/>
    <w:rsid w:val="00BE7989"/>
    <w:rsid w:val="00BF05B4"/>
    <w:rsid w:val="00BF066F"/>
    <w:rsid w:val="00BF0E37"/>
    <w:rsid w:val="00BF1697"/>
    <w:rsid w:val="00BF3BEC"/>
    <w:rsid w:val="00BF4394"/>
    <w:rsid w:val="00BF4EFA"/>
    <w:rsid w:val="00BF5BB5"/>
    <w:rsid w:val="00BF6611"/>
    <w:rsid w:val="00BF6658"/>
    <w:rsid w:val="00BF6B20"/>
    <w:rsid w:val="00BF714A"/>
    <w:rsid w:val="00BF78E5"/>
    <w:rsid w:val="00C00AD4"/>
    <w:rsid w:val="00C01409"/>
    <w:rsid w:val="00C01E96"/>
    <w:rsid w:val="00C040B0"/>
    <w:rsid w:val="00C0416F"/>
    <w:rsid w:val="00C04AF9"/>
    <w:rsid w:val="00C04D10"/>
    <w:rsid w:val="00C04E07"/>
    <w:rsid w:val="00C05C40"/>
    <w:rsid w:val="00C1130A"/>
    <w:rsid w:val="00C132FE"/>
    <w:rsid w:val="00C136C0"/>
    <w:rsid w:val="00C1465D"/>
    <w:rsid w:val="00C14B20"/>
    <w:rsid w:val="00C20815"/>
    <w:rsid w:val="00C21296"/>
    <w:rsid w:val="00C217A8"/>
    <w:rsid w:val="00C22EA8"/>
    <w:rsid w:val="00C24305"/>
    <w:rsid w:val="00C2435F"/>
    <w:rsid w:val="00C24BAB"/>
    <w:rsid w:val="00C25B70"/>
    <w:rsid w:val="00C25CD2"/>
    <w:rsid w:val="00C30F6E"/>
    <w:rsid w:val="00C31449"/>
    <w:rsid w:val="00C3268E"/>
    <w:rsid w:val="00C350A3"/>
    <w:rsid w:val="00C35619"/>
    <w:rsid w:val="00C37439"/>
    <w:rsid w:val="00C375F9"/>
    <w:rsid w:val="00C37607"/>
    <w:rsid w:val="00C37EE1"/>
    <w:rsid w:val="00C40531"/>
    <w:rsid w:val="00C405BD"/>
    <w:rsid w:val="00C409B5"/>
    <w:rsid w:val="00C416AD"/>
    <w:rsid w:val="00C41BD4"/>
    <w:rsid w:val="00C4420A"/>
    <w:rsid w:val="00C44972"/>
    <w:rsid w:val="00C45638"/>
    <w:rsid w:val="00C459E4"/>
    <w:rsid w:val="00C45CFC"/>
    <w:rsid w:val="00C4684D"/>
    <w:rsid w:val="00C46D56"/>
    <w:rsid w:val="00C46F02"/>
    <w:rsid w:val="00C5133F"/>
    <w:rsid w:val="00C5142F"/>
    <w:rsid w:val="00C51697"/>
    <w:rsid w:val="00C539D1"/>
    <w:rsid w:val="00C53BE0"/>
    <w:rsid w:val="00C53F99"/>
    <w:rsid w:val="00C5446C"/>
    <w:rsid w:val="00C55364"/>
    <w:rsid w:val="00C603C3"/>
    <w:rsid w:val="00C60564"/>
    <w:rsid w:val="00C60AD8"/>
    <w:rsid w:val="00C6118A"/>
    <w:rsid w:val="00C62FC1"/>
    <w:rsid w:val="00C63BCB"/>
    <w:rsid w:val="00C63EB1"/>
    <w:rsid w:val="00C66C17"/>
    <w:rsid w:val="00C67A6E"/>
    <w:rsid w:val="00C67B42"/>
    <w:rsid w:val="00C70A8E"/>
    <w:rsid w:val="00C7362A"/>
    <w:rsid w:val="00C755E3"/>
    <w:rsid w:val="00C75A81"/>
    <w:rsid w:val="00C75EF3"/>
    <w:rsid w:val="00C77B8D"/>
    <w:rsid w:val="00C77D38"/>
    <w:rsid w:val="00C80C8A"/>
    <w:rsid w:val="00C816AE"/>
    <w:rsid w:val="00C82B87"/>
    <w:rsid w:val="00C8445F"/>
    <w:rsid w:val="00C84693"/>
    <w:rsid w:val="00C85B15"/>
    <w:rsid w:val="00C87444"/>
    <w:rsid w:val="00C879A7"/>
    <w:rsid w:val="00C87BEF"/>
    <w:rsid w:val="00C87FA9"/>
    <w:rsid w:val="00C926A0"/>
    <w:rsid w:val="00C92F8A"/>
    <w:rsid w:val="00C9339A"/>
    <w:rsid w:val="00C933AA"/>
    <w:rsid w:val="00C94984"/>
    <w:rsid w:val="00C94D72"/>
    <w:rsid w:val="00C951AF"/>
    <w:rsid w:val="00C97A44"/>
    <w:rsid w:val="00C97F46"/>
    <w:rsid w:val="00CA03B2"/>
    <w:rsid w:val="00CA1241"/>
    <w:rsid w:val="00CA1F0D"/>
    <w:rsid w:val="00CA2A43"/>
    <w:rsid w:val="00CA3108"/>
    <w:rsid w:val="00CA3D20"/>
    <w:rsid w:val="00CA4DA1"/>
    <w:rsid w:val="00CA5638"/>
    <w:rsid w:val="00CA764B"/>
    <w:rsid w:val="00CA7A72"/>
    <w:rsid w:val="00CA7DBC"/>
    <w:rsid w:val="00CB0043"/>
    <w:rsid w:val="00CB0569"/>
    <w:rsid w:val="00CB1D49"/>
    <w:rsid w:val="00CB35E3"/>
    <w:rsid w:val="00CB3D4A"/>
    <w:rsid w:val="00CB3F95"/>
    <w:rsid w:val="00CB451F"/>
    <w:rsid w:val="00CB53A0"/>
    <w:rsid w:val="00CB590D"/>
    <w:rsid w:val="00CB6849"/>
    <w:rsid w:val="00CB713A"/>
    <w:rsid w:val="00CB7469"/>
    <w:rsid w:val="00CB79B0"/>
    <w:rsid w:val="00CB7D8E"/>
    <w:rsid w:val="00CC2980"/>
    <w:rsid w:val="00CC2ECB"/>
    <w:rsid w:val="00CC2FCE"/>
    <w:rsid w:val="00CC3E6B"/>
    <w:rsid w:val="00CC47AC"/>
    <w:rsid w:val="00CC5B05"/>
    <w:rsid w:val="00CC60B4"/>
    <w:rsid w:val="00CC64F3"/>
    <w:rsid w:val="00CC6890"/>
    <w:rsid w:val="00CC702E"/>
    <w:rsid w:val="00CC70A7"/>
    <w:rsid w:val="00CC730A"/>
    <w:rsid w:val="00CC7617"/>
    <w:rsid w:val="00CD00F8"/>
    <w:rsid w:val="00CD10FC"/>
    <w:rsid w:val="00CD19C0"/>
    <w:rsid w:val="00CD3E87"/>
    <w:rsid w:val="00CD475C"/>
    <w:rsid w:val="00CD4E7B"/>
    <w:rsid w:val="00CD5A1B"/>
    <w:rsid w:val="00CD6C9E"/>
    <w:rsid w:val="00CD6F91"/>
    <w:rsid w:val="00CE03F2"/>
    <w:rsid w:val="00CE068B"/>
    <w:rsid w:val="00CE0877"/>
    <w:rsid w:val="00CE0F1D"/>
    <w:rsid w:val="00CE2D40"/>
    <w:rsid w:val="00CE2E66"/>
    <w:rsid w:val="00CE377F"/>
    <w:rsid w:val="00CE4BA9"/>
    <w:rsid w:val="00CE4DC8"/>
    <w:rsid w:val="00CE54C3"/>
    <w:rsid w:val="00CE561D"/>
    <w:rsid w:val="00CE5A0D"/>
    <w:rsid w:val="00CE6D21"/>
    <w:rsid w:val="00CF0BDB"/>
    <w:rsid w:val="00CF1605"/>
    <w:rsid w:val="00CF1AA7"/>
    <w:rsid w:val="00CF2892"/>
    <w:rsid w:val="00CF320B"/>
    <w:rsid w:val="00CF3455"/>
    <w:rsid w:val="00CF4421"/>
    <w:rsid w:val="00CF7C7F"/>
    <w:rsid w:val="00D0165B"/>
    <w:rsid w:val="00D01861"/>
    <w:rsid w:val="00D02006"/>
    <w:rsid w:val="00D03758"/>
    <w:rsid w:val="00D03B4F"/>
    <w:rsid w:val="00D043ED"/>
    <w:rsid w:val="00D0517F"/>
    <w:rsid w:val="00D05C9C"/>
    <w:rsid w:val="00D06D32"/>
    <w:rsid w:val="00D074C5"/>
    <w:rsid w:val="00D103C7"/>
    <w:rsid w:val="00D10EC2"/>
    <w:rsid w:val="00D1331D"/>
    <w:rsid w:val="00D136FA"/>
    <w:rsid w:val="00D137A7"/>
    <w:rsid w:val="00D140F7"/>
    <w:rsid w:val="00D145ED"/>
    <w:rsid w:val="00D149F9"/>
    <w:rsid w:val="00D14C74"/>
    <w:rsid w:val="00D15571"/>
    <w:rsid w:val="00D157BB"/>
    <w:rsid w:val="00D15C05"/>
    <w:rsid w:val="00D16272"/>
    <w:rsid w:val="00D1798C"/>
    <w:rsid w:val="00D17F5D"/>
    <w:rsid w:val="00D20803"/>
    <w:rsid w:val="00D21314"/>
    <w:rsid w:val="00D21906"/>
    <w:rsid w:val="00D23E81"/>
    <w:rsid w:val="00D269A6"/>
    <w:rsid w:val="00D26C71"/>
    <w:rsid w:val="00D26E43"/>
    <w:rsid w:val="00D27832"/>
    <w:rsid w:val="00D30FEF"/>
    <w:rsid w:val="00D31869"/>
    <w:rsid w:val="00D32DD9"/>
    <w:rsid w:val="00D332F5"/>
    <w:rsid w:val="00D35511"/>
    <w:rsid w:val="00D4026F"/>
    <w:rsid w:val="00D40C05"/>
    <w:rsid w:val="00D412B3"/>
    <w:rsid w:val="00D41A5D"/>
    <w:rsid w:val="00D41DA6"/>
    <w:rsid w:val="00D4474F"/>
    <w:rsid w:val="00D44B7B"/>
    <w:rsid w:val="00D44D3D"/>
    <w:rsid w:val="00D457E7"/>
    <w:rsid w:val="00D4635F"/>
    <w:rsid w:val="00D47F01"/>
    <w:rsid w:val="00D5032F"/>
    <w:rsid w:val="00D50915"/>
    <w:rsid w:val="00D50ABE"/>
    <w:rsid w:val="00D512EA"/>
    <w:rsid w:val="00D51369"/>
    <w:rsid w:val="00D54465"/>
    <w:rsid w:val="00D5461C"/>
    <w:rsid w:val="00D54E7B"/>
    <w:rsid w:val="00D61943"/>
    <w:rsid w:val="00D64D04"/>
    <w:rsid w:val="00D66432"/>
    <w:rsid w:val="00D66F32"/>
    <w:rsid w:val="00D70363"/>
    <w:rsid w:val="00D71AB8"/>
    <w:rsid w:val="00D71ED0"/>
    <w:rsid w:val="00D72BDD"/>
    <w:rsid w:val="00D731F7"/>
    <w:rsid w:val="00D74594"/>
    <w:rsid w:val="00D74AA2"/>
    <w:rsid w:val="00D7613D"/>
    <w:rsid w:val="00D7761D"/>
    <w:rsid w:val="00D81CEE"/>
    <w:rsid w:val="00D8209A"/>
    <w:rsid w:val="00D821B7"/>
    <w:rsid w:val="00D82869"/>
    <w:rsid w:val="00D82B99"/>
    <w:rsid w:val="00D8352F"/>
    <w:rsid w:val="00D837FD"/>
    <w:rsid w:val="00D83F4C"/>
    <w:rsid w:val="00D8409B"/>
    <w:rsid w:val="00D86EFA"/>
    <w:rsid w:val="00D9168F"/>
    <w:rsid w:val="00D918E3"/>
    <w:rsid w:val="00D91D99"/>
    <w:rsid w:val="00D92A5C"/>
    <w:rsid w:val="00D93F30"/>
    <w:rsid w:val="00D9494D"/>
    <w:rsid w:val="00D95A2F"/>
    <w:rsid w:val="00D9793F"/>
    <w:rsid w:val="00D97967"/>
    <w:rsid w:val="00D97AE2"/>
    <w:rsid w:val="00DA0032"/>
    <w:rsid w:val="00DA0F4C"/>
    <w:rsid w:val="00DA1384"/>
    <w:rsid w:val="00DA1B75"/>
    <w:rsid w:val="00DA1F8B"/>
    <w:rsid w:val="00DA21C7"/>
    <w:rsid w:val="00DA335E"/>
    <w:rsid w:val="00DA48A4"/>
    <w:rsid w:val="00DA5D21"/>
    <w:rsid w:val="00DA621A"/>
    <w:rsid w:val="00DA65B7"/>
    <w:rsid w:val="00DA686A"/>
    <w:rsid w:val="00DA6D45"/>
    <w:rsid w:val="00DA76DB"/>
    <w:rsid w:val="00DA76DD"/>
    <w:rsid w:val="00DA7B57"/>
    <w:rsid w:val="00DA7CA5"/>
    <w:rsid w:val="00DB06D7"/>
    <w:rsid w:val="00DB089D"/>
    <w:rsid w:val="00DB2EAE"/>
    <w:rsid w:val="00DB3BA7"/>
    <w:rsid w:val="00DB44D6"/>
    <w:rsid w:val="00DB485F"/>
    <w:rsid w:val="00DB5CA7"/>
    <w:rsid w:val="00DB5ECA"/>
    <w:rsid w:val="00DB6CDC"/>
    <w:rsid w:val="00DB7B66"/>
    <w:rsid w:val="00DC1FFF"/>
    <w:rsid w:val="00DC344F"/>
    <w:rsid w:val="00DC4FBE"/>
    <w:rsid w:val="00DC5859"/>
    <w:rsid w:val="00DC5D2C"/>
    <w:rsid w:val="00DC5EF9"/>
    <w:rsid w:val="00DC6D58"/>
    <w:rsid w:val="00DC7B8A"/>
    <w:rsid w:val="00DD0A00"/>
    <w:rsid w:val="00DD12C3"/>
    <w:rsid w:val="00DD1B18"/>
    <w:rsid w:val="00DD1B91"/>
    <w:rsid w:val="00DD22AE"/>
    <w:rsid w:val="00DD27EB"/>
    <w:rsid w:val="00DD35C4"/>
    <w:rsid w:val="00DD3738"/>
    <w:rsid w:val="00DD3CB8"/>
    <w:rsid w:val="00DD5C78"/>
    <w:rsid w:val="00DD7C8B"/>
    <w:rsid w:val="00DD7F08"/>
    <w:rsid w:val="00DE151E"/>
    <w:rsid w:val="00DE208A"/>
    <w:rsid w:val="00DE278D"/>
    <w:rsid w:val="00DE340F"/>
    <w:rsid w:val="00DE377C"/>
    <w:rsid w:val="00DE47A5"/>
    <w:rsid w:val="00DE5420"/>
    <w:rsid w:val="00DE5453"/>
    <w:rsid w:val="00DE5C8D"/>
    <w:rsid w:val="00DE7700"/>
    <w:rsid w:val="00DF06C2"/>
    <w:rsid w:val="00DF09AA"/>
    <w:rsid w:val="00DF25C3"/>
    <w:rsid w:val="00DF2E1C"/>
    <w:rsid w:val="00DF2FB6"/>
    <w:rsid w:val="00DF3C65"/>
    <w:rsid w:val="00DF4C25"/>
    <w:rsid w:val="00DF53F7"/>
    <w:rsid w:val="00DF5BD6"/>
    <w:rsid w:val="00DF5C58"/>
    <w:rsid w:val="00DF5EE8"/>
    <w:rsid w:val="00DF670B"/>
    <w:rsid w:val="00DF6CE6"/>
    <w:rsid w:val="00E001FB"/>
    <w:rsid w:val="00E02C6F"/>
    <w:rsid w:val="00E066F6"/>
    <w:rsid w:val="00E1044B"/>
    <w:rsid w:val="00E109FD"/>
    <w:rsid w:val="00E113F7"/>
    <w:rsid w:val="00E11B0D"/>
    <w:rsid w:val="00E1505D"/>
    <w:rsid w:val="00E15C5D"/>
    <w:rsid w:val="00E15D1F"/>
    <w:rsid w:val="00E1720F"/>
    <w:rsid w:val="00E17A15"/>
    <w:rsid w:val="00E206E1"/>
    <w:rsid w:val="00E20D3A"/>
    <w:rsid w:val="00E217B1"/>
    <w:rsid w:val="00E23387"/>
    <w:rsid w:val="00E23F4C"/>
    <w:rsid w:val="00E2422F"/>
    <w:rsid w:val="00E248F6"/>
    <w:rsid w:val="00E27226"/>
    <w:rsid w:val="00E277D3"/>
    <w:rsid w:val="00E27F93"/>
    <w:rsid w:val="00E300B1"/>
    <w:rsid w:val="00E30219"/>
    <w:rsid w:val="00E305A2"/>
    <w:rsid w:val="00E306CE"/>
    <w:rsid w:val="00E31909"/>
    <w:rsid w:val="00E3243F"/>
    <w:rsid w:val="00E339DA"/>
    <w:rsid w:val="00E33BA4"/>
    <w:rsid w:val="00E350F2"/>
    <w:rsid w:val="00E367A2"/>
    <w:rsid w:val="00E37EB7"/>
    <w:rsid w:val="00E413C2"/>
    <w:rsid w:val="00E41F06"/>
    <w:rsid w:val="00E427FF"/>
    <w:rsid w:val="00E429BF"/>
    <w:rsid w:val="00E439D4"/>
    <w:rsid w:val="00E439ED"/>
    <w:rsid w:val="00E4462D"/>
    <w:rsid w:val="00E44B82"/>
    <w:rsid w:val="00E44CFF"/>
    <w:rsid w:val="00E4550A"/>
    <w:rsid w:val="00E45573"/>
    <w:rsid w:val="00E45BE9"/>
    <w:rsid w:val="00E4609F"/>
    <w:rsid w:val="00E46D6D"/>
    <w:rsid w:val="00E4758E"/>
    <w:rsid w:val="00E476C5"/>
    <w:rsid w:val="00E50409"/>
    <w:rsid w:val="00E53585"/>
    <w:rsid w:val="00E539C5"/>
    <w:rsid w:val="00E5492A"/>
    <w:rsid w:val="00E5548C"/>
    <w:rsid w:val="00E55FC9"/>
    <w:rsid w:val="00E563CC"/>
    <w:rsid w:val="00E56EEF"/>
    <w:rsid w:val="00E57187"/>
    <w:rsid w:val="00E57E78"/>
    <w:rsid w:val="00E600F4"/>
    <w:rsid w:val="00E61251"/>
    <w:rsid w:val="00E636D4"/>
    <w:rsid w:val="00E642E4"/>
    <w:rsid w:val="00E65582"/>
    <w:rsid w:val="00E66D22"/>
    <w:rsid w:val="00E66D59"/>
    <w:rsid w:val="00E70B8A"/>
    <w:rsid w:val="00E71314"/>
    <w:rsid w:val="00E7224E"/>
    <w:rsid w:val="00E72FE1"/>
    <w:rsid w:val="00E73DD8"/>
    <w:rsid w:val="00E73EB8"/>
    <w:rsid w:val="00E742B8"/>
    <w:rsid w:val="00E74752"/>
    <w:rsid w:val="00E76AB6"/>
    <w:rsid w:val="00E82306"/>
    <w:rsid w:val="00E83543"/>
    <w:rsid w:val="00E83F54"/>
    <w:rsid w:val="00E842D9"/>
    <w:rsid w:val="00E84388"/>
    <w:rsid w:val="00E84C6C"/>
    <w:rsid w:val="00E84C9F"/>
    <w:rsid w:val="00E851DE"/>
    <w:rsid w:val="00E85839"/>
    <w:rsid w:val="00E85A7E"/>
    <w:rsid w:val="00E85C62"/>
    <w:rsid w:val="00E86169"/>
    <w:rsid w:val="00E87D1D"/>
    <w:rsid w:val="00E901E3"/>
    <w:rsid w:val="00E928A2"/>
    <w:rsid w:val="00E929D8"/>
    <w:rsid w:val="00E931A8"/>
    <w:rsid w:val="00E935F0"/>
    <w:rsid w:val="00E941FB"/>
    <w:rsid w:val="00E942B2"/>
    <w:rsid w:val="00E948DF"/>
    <w:rsid w:val="00E94A70"/>
    <w:rsid w:val="00E95120"/>
    <w:rsid w:val="00E95289"/>
    <w:rsid w:val="00E957E0"/>
    <w:rsid w:val="00E968FE"/>
    <w:rsid w:val="00E96985"/>
    <w:rsid w:val="00E96B62"/>
    <w:rsid w:val="00E97425"/>
    <w:rsid w:val="00EA2BF7"/>
    <w:rsid w:val="00EA2E41"/>
    <w:rsid w:val="00EA4A0A"/>
    <w:rsid w:val="00EA6475"/>
    <w:rsid w:val="00EA757B"/>
    <w:rsid w:val="00EB066C"/>
    <w:rsid w:val="00EB09E4"/>
    <w:rsid w:val="00EB0A13"/>
    <w:rsid w:val="00EB26EA"/>
    <w:rsid w:val="00EB3012"/>
    <w:rsid w:val="00EB452C"/>
    <w:rsid w:val="00EB4A63"/>
    <w:rsid w:val="00EB4F55"/>
    <w:rsid w:val="00EB5547"/>
    <w:rsid w:val="00EB5BAA"/>
    <w:rsid w:val="00EB6B1B"/>
    <w:rsid w:val="00EB6C84"/>
    <w:rsid w:val="00EB79D8"/>
    <w:rsid w:val="00EC12D9"/>
    <w:rsid w:val="00EC1312"/>
    <w:rsid w:val="00EC275E"/>
    <w:rsid w:val="00EC3160"/>
    <w:rsid w:val="00EC3402"/>
    <w:rsid w:val="00EC34FD"/>
    <w:rsid w:val="00EC36E4"/>
    <w:rsid w:val="00EC3C2F"/>
    <w:rsid w:val="00EC41F0"/>
    <w:rsid w:val="00EC5165"/>
    <w:rsid w:val="00EC7B8D"/>
    <w:rsid w:val="00EC7CBD"/>
    <w:rsid w:val="00ED12CE"/>
    <w:rsid w:val="00ED1AAE"/>
    <w:rsid w:val="00ED251C"/>
    <w:rsid w:val="00ED646A"/>
    <w:rsid w:val="00ED7543"/>
    <w:rsid w:val="00ED7F9D"/>
    <w:rsid w:val="00EE03DD"/>
    <w:rsid w:val="00EE0F96"/>
    <w:rsid w:val="00EE2CEA"/>
    <w:rsid w:val="00EE39B9"/>
    <w:rsid w:val="00EE5848"/>
    <w:rsid w:val="00EE7BC5"/>
    <w:rsid w:val="00EF041E"/>
    <w:rsid w:val="00EF154A"/>
    <w:rsid w:val="00EF1664"/>
    <w:rsid w:val="00EF19D7"/>
    <w:rsid w:val="00EF21D1"/>
    <w:rsid w:val="00EF24C7"/>
    <w:rsid w:val="00EF2908"/>
    <w:rsid w:val="00EF2BAB"/>
    <w:rsid w:val="00EF346A"/>
    <w:rsid w:val="00EF3B02"/>
    <w:rsid w:val="00EF4765"/>
    <w:rsid w:val="00EF4E8B"/>
    <w:rsid w:val="00EF55D6"/>
    <w:rsid w:val="00EF5720"/>
    <w:rsid w:val="00EF5A91"/>
    <w:rsid w:val="00EF694D"/>
    <w:rsid w:val="00EF696F"/>
    <w:rsid w:val="00EF6A59"/>
    <w:rsid w:val="00EF7108"/>
    <w:rsid w:val="00EF718D"/>
    <w:rsid w:val="00F002F3"/>
    <w:rsid w:val="00F0086A"/>
    <w:rsid w:val="00F0163C"/>
    <w:rsid w:val="00F03012"/>
    <w:rsid w:val="00F035C9"/>
    <w:rsid w:val="00F03EE9"/>
    <w:rsid w:val="00F054AD"/>
    <w:rsid w:val="00F11086"/>
    <w:rsid w:val="00F112D2"/>
    <w:rsid w:val="00F1296A"/>
    <w:rsid w:val="00F12F55"/>
    <w:rsid w:val="00F13B42"/>
    <w:rsid w:val="00F14774"/>
    <w:rsid w:val="00F15511"/>
    <w:rsid w:val="00F169F5"/>
    <w:rsid w:val="00F16A6F"/>
    <w:rsid w:val="00F20478"/>
    <w:rsid w:val="00F2096A"/>
    <w:rsid w:val="00F20ED8"/>
    <w:rsid w:val="00F229F4"/>
    <w:rsid w:val="00F237A4"/>
    <w:rsid w:val="00F26B22"/>
    <w:rsid w:val="00F26E31"/>
    <w:rsid w:val="00F27909"/>
    <w:rsid w:val="00F30E5E"/>
    <w:rsid w:val="00F31217"/>
    <w:rsid w:val="00F32273"/>
    <w:rsid w:val="00F3431F"/>
    <w:rsid w:val="00F35F6B"/>
    <w:rsid w:val="00F362D2"/>
    <w:rsid w:val="00F36611"/>
    <w:rsid w:val="00F36FDC"/>
    <w:rsid w:val="00F4185D"/>
    <w:rsid w:val="00F41E36"/>
    <w:rsid w:val="00F428DB"/>
    <w:rsid w:val="00F43076"/>
    <w:rsid w:val="00F43B9D"/>
    <w:rsid w:val="00F46173"/>
    <w:rsid w:val="00F46347"/>
    <w:rsid w:val="00F46847"/>
    <w:rsid w:val="00F47054"/>
    <w:rsid w:val="00F47A77"/>
    <w:rsid w:val="00F52B6A"/>
    <w:rsid w:val="00F54714"/>
    <w:rsid w:val="00F54B17"/>
    <w:rsid w:val="00F55D58"/>
    <w:rsid w:val="00F56381"/>
    <w:rsid w:val="00F60769"/>
    <w:rsid w:val="00F6141D"/>
    <w:rsid w:val="00F61B3A"/>
    <w:rsid w:val="00F62784"/>
    <w:rsid w:val="00F62F01"/>
    <w:rsid w:val="00F63AEA"/>
    <w:rsid w:val="00F643CD"/>
    <w:rsid w:val="00F6588E"/>
    <w:rsid w:val="00F65BBC"/>
    <w:rsid w:val="00F65E52"/>
    <w:rsid w:val="00F65F93"/>
    <w:rsid w:val="00F6755D"/>
    <w:rsid w:val="00F6771C"/>
    <w:rsid w:val="00F70BFF"/>
    <w:rsid w:val="00F71FEA"/>
    <w:rsid w:val="00F740E8"/>
    <w:rsid w:val="00F74A32"/>
    <w:rsid w:val="00F74E96"/>
    <w:rsid w:val="00F75BEA"/>
    <w:rsid w:val="00F772BD"/>
    <w:rsid w:val="00F7766D"/>
    <w:rsid w:val="00F809B6"/>
    <w:rsid w:val="00F81E2F"/>
    <w:rsid w:val="00F82219"/>
    <w:rsid w:val="00F82A2D"/>
    <w:rsid w:val="00F82D49"/>
    <w:rsid w:val="00F83561"/>
    <w:rsid w:val="00F83BB9"/>
    <w:rsid w:val="00F8424D"/>
    <w:rsid w:val="00F84401"/>
    <w:rsid w:val="00F84740"/>
    <w:rsid w:val="00F879D5"/>
    <w:rsid w:val="00F87EF5"/>
    <w:rsid w:val="00F950B1"/>
    <w:rsid w:val="00F95304"/>
    <w:rsid w:val="00F96EF0"/>
    <w:rsid w:val="00F97240"/>
    <w:rsid w:val="00F975A0"/>
    <w:rsid w:val="00F9764B"/>
    <w:rsid w:val="00F97A76"/>
    <w:rsid w:val="00FA1A41"/>
    <w:rsid w:val="00FA343A"/>
    <w:rsid w:val="00FA4089"/>
    <w:rsid w:val="00FA5B2F"/>
    <w:rsid w:val="00FA639D"/>
    <w:rsid w:val="00FA7B31"/>
    <w:rsid w:val="00FB3444"/>
    <w:rsid w:val="00FB36FF"/>
    <w:rsid w:val="00FB3ABC"/>
    <w:rsid w:val="00FB3AE6"/>
    <w:rsid w:val="00FB3B67"/>
    <w:rsid w:val="00FB55A4"/>
    <w:rsid w:val="00FB568E"/>
    <w:rsid w:val="00FB6056"/>
    <w:rsid w:val="00FB7979"/>
    <w:rsid w:val="00FB7E7C"/>
    <w:rsid w:val="00FC0AE5"/>
    <w:rsid w:val="00FC0C38"/>
    <w:rsid w:val="00FC2B40"/>
    <w:rsid w:val="00FC2FD6"/>
    <w:rsid w:val="00FC57FF"/>
    <w:rsid w:val="00FC5EA4"/>
    <w:rsid w:val="00FC7852"/>
    <w:rsid w:val="00FD47CD"/>
    <w:rsid w:val="00FE0A38"/>
    <w:rsid w:val="00FE2613"/>
    <w:rsid w:val="00FE2825"/>
    <w:rsid w:val="00FE3F2C"/>
    <w:rsid w:val="00FE484E"/>
    <w:rsid w:val="00FE4851"/>
    <w:rsid w:val="00FE57FD"/>
    <w:rsid w:val="00FE7001"/>
    <w:rsid w:val="00FE71CC"/>
    <w:rsid w:val="00FF0390"/>
    <w:rsid w:val="00FF1295"/>
    <w:rsid w:val="00FF1E38"/>
    <w:rsid w:val="00FF2C0F"/>
    <w:rsid w:val="00FF31A1"/>
    <w:rsid w:val="00FF4343"/>
    <w:rsid w:val="00FF510C"/>
    <w:rsid w:val="00FF5E49"/>
    <w:rsid w:val="00FF672A"/>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40"/>
    <w:rPr>
      <w:lang w:val="tr-TR"/>
    </w:rPr>
  </w:style>
  <w:style w:type="paragraph" w:styleId="Heading1">
    <w:name w:val="heading 1"/>
    <w:basedOn w:val="Normal"/>
    <w:next w:val="Normal"/>
    <w:link w:val="Heading1Char"/>
    <w:uiPriority w:val="9"/>
    <w:qFormat/>
    <w:rsid w:val="00CB53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1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E41F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7D"/>
    <w:pPr>
      <w:ind w:left="720"/>
      <w:contextualSpacing/>
    </w:pPr>
    <w:rPr>
      <w:rFonts w:ascii="Arial" w:eastAsia="Times New Roman" w:hAnsi="Arial" w:cs="Arial"/>
      <w:sz w:val="24"/>
      <w:szCs w:val="24"/>
      <w:lang w:eastAsia="tr-TR"/>
    </w:rPr>
  </w:style>
  <w:style w:type="paragraph" w:styleId="Header">
    <w:name w:val="header"/>
    <w:basedOn w:val="Normal"/>
    <w:link w:val="HeaderChar"/>
    <w:uiPriority w:val="99"/>
    <w:unhideWhenUsed/>
    <w:rsid w:val="00AC5E6E"/>
    <w:pPr>
      <w:tabs>
        <w:tab w:val="center" w:pos="4680"/>
        <w:tab w:val="right" w:pos="9360"/>
      </w:tabs>
    </w:pPr>
  </w:style>
  <w:style w:type="character" w:customStyle="1" w:styleId="HeaderChar">
    <w:name w:val="Header Char"/>
    <w:basedOn w:val="DefaultParagraphFont"/>
    <w:link w:val="Header"/>
    <w:uiPriority w:val="99"/>
    <w:rsid w:val="00AC5E6E"/>
    <w:rPr>
      <w:lang w:val="tr-TR"/>
    </w:rPr>
  </w:style>
  <w:style w:type="paragraph" w:styleId="Footer">
    <w:name w:val="footer"/>
    <w:basedOn w:val="Normal"/>
    <w:link w:val="FooterChar"/>
    <w:uiPriority w:val="99"/>
    <w:unhideWhenUsed/>
    <w:rsid w:val="00AC5E6E"/>
    <w:pPr>
      <w:tabs>
        <w:tab w:val="center" w:pos="4680"/>
        <w:tab w:val="right" w:pos="9360"/>
      </w:tabs>
    </w:pPr>
  </w:style>
  <w:style w:type="character" w:customStyle="1" w:styleId="FooterChar">
    <w:name w:val="Footer Char"/>
    <w:basedOn w:val="DefaultParagraphFont"/>
    <w:link w:val="Footer"/>
    <w:uiPriority w:val="99"/>
    <w:rsid w:val="00AC5E6E"/>
    <w:rPr>
      <w:lang w:val="tr-TR"/>
    </w:rPr>
  </w:style>
  <w:style w:type="paragraph" w:styleId="BalloonText">
    <w:name w:val="Balloon Text"/>
    <w:basedOn w:val="Normal"/>
    <w:link w:val="BalloonTextChar"/>
    <w:uiPriority w:val="99"/>
    <w:semiHidden/>
    <w:unhideWhenUsed/>
    <w:rsid w:val="00957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A4"/>
    <w:rPr>
      <w:rFonts w:ascii="Segoe UI" w:hAnsi="Segoe UI" w:cs="Segoe UI"/>
      <w:sz w:val="18"/>
      <w:szCs w:val="18"/>
      <w:lang w:val="tr-TR"/>
    </w:rPr>
  </w:style>
  <w:style w:type="character" w:styleId="CommentReference">
    <w:name w:val="annotation reference"/>
    <w:basedOn w:val="DefaultParagraphFont"/>
    <w:uiPriority w:val="99"/>
    <w:semiHidden/>
    <w:unhideWhenUsed/>
    <w:rsid w:val="00296F9F"/>
    <w:rPr>
      <w:sz w:val="16"/>
      <w:szCs w:val="16"/>
    </w:rPr>
  </w:style>
  <w:style w:type="paragraph" w:styleId="CommentText">
    <w:name w:val="annotation text"/>
    <w:basedOn w:val="Normal"/>
    <w:link w:val="CommentTextChar"/>
    <w:uiPriority w:val="99"/>
    <w:unhideWhenUsed/>
    <w:rsid w:val="00296F9F"/>
    <w:rPr>
      <w:sz w:val="20"/>
      <w:szCs w:val="20"/>
    </w:rPr>
  </w:style>
  <w:style w:type="character" w:customStyle="1" w:styleId="CommentTextChar">
    <w:name w:val="Comment Text Char"/>
    <w:basedOn w:val="DefaultParagraphFont"/>
    <w:link w:val="CommentText"/>
    <w:uiPriority w:val="99"/>
    <w:rsid w:val="00296F9F"/>
    <w:rPr>
      <w:sz w:val="20"/>
      <w:szCs w:val="20"/>
      <w:lang w:val="tr-TR"/>
    </w:rPr>
  </w:style>
  <w:style w:type="paragraph" w:styleId="CommentSubject">
    <w:name w:val="annotation subject"/>
    <w:basedOn w:val="CommentText"/>
    <w:next w:val="CommentText"/>
    <w:link w:val="CommentSubjectChar"/>
    <w:uiPriority w:val="99"/>
    <w:semiHidden/>
    <w:unhideWhenUsed/>
    <w:rsid w:val="00296F9F"/>
    <w:rPr>
      <w:b/>
      <w:bCs/>
    </w:rPr>
  </w:style>
  <w:style w:type="character" w:customStyle="1" w:styleId="CommentSubjectChar">
    <w:name w:val="Comment Subject Char"/>
    <w:basedOn w:val="CommentTextChar"/>
    <w:link w:val="CommentSubject"/>
    <w:uiPriority w:val="99"/>
    <w:semiHidden/>
    <w:rsid w:val="00296F9F"/>
    <w:rPr>
      <w:b/>
      <w:bCs/>
      <w:sz w:val="20"/>
      <w:szCs w:val="20"/>
      <w:lang w:val="tr-TR"/>
    </w:rPr>
  </w:style>
  <w:style w:type="character" w:styleId="Emphasis">
    <w:name w:val="Emphasis"/>
    <w:basedOn w:val="DefaultParagraphFont"/>
    <w:uiPriority w:val="20"/>
    <w:qFormat/>
    <w:rsid w:val="00F54714"/>
    <w:rPr>
      <w:i/>
      <w:iCs/>
    </w:rPr>
  </w:style>
  <w:style w:type="character" w:customStyle="1" w:styleId="Heading2Char">
    <w:name w:val="Heading 2 Char"/>
    <w:basedOn w:val="DefaultParagraphFont"/>
    <w:link w:val="Heading2"/>
    <w:uiPriority w:val="9"/>
    <w:rsid w:val="00D9168F"/>
    <w:rPr>
      <w:rFonts w:asciiTheme="majorHAnsi" w:eastAsiaTheme="majorEastAsia" w:hAnsiTheme="majorHAnsi" w:cstheme="majorBidi"/>
      <w:color w:val="2E74B5" w:themeColor="accent1" w:themeShade="BF"/>
      <w:sz w:val="26"/>
      <w:szCs w:val="26"/>
      <w:lang w:val="tr-TR"/>
    </w:rPr>
  </w:style>
  <w:style w:type="paragraph" w:styleId="Revision">
    <w:name w:val="Revision"/>
    <w:hidden/>
    <w:uiPriority w:val="99"/>
    <w:semiHidden/>
    <w:rsid w:val="00152D52"/>
    <w:pPr>
      <w:jc w:val="left"/>
    </w:pPr>
    <w:rPr>
      <w:lang w:val="tr-TR"/>
    </w:rPr>
  </w:style>
  <w:style w:type="character" w:styleId="Hyperlink">
    <w:name w:val="Hyperlink"/>
    <w:basedOn w:val="DefaultParagraphFont"/>
    <w:uiPriority w:val="99"/>
    <w:unhideWhenUsed/>
    <w:rsid w:val="00F83561"/>
    <w:rPr>
      <w:color w:val="0563C1" w:themeColor="hyperlink"/>
      <w:u w:val="single"/>
    </w:rPr>
  </w:style>
  <w:style w:type="character" w:styleId="Strong">
    <w:name w:val="Strong"/>
    <w:basedOn w:val="DefaultParagraphFont"/>
    <w:uiPriority w:val="22"/>
    <w:qFormat/>
    <w:rsid w:val="00B13CFE"/>
    <w:rPr>
      <w:b/>
      <w:bCs/>
    </w:rPr>
  </w:style>
  <w:style w:type="character" w:customStyle="1" w:styleId="Heading1Char">
    <w:name w:val="Heading 1 Char"/>
    <w:basedOn w:val="DefaultParagraphFont"/>
    <w:link w:val="Heading1"/>
    <w:uiPriority w:val="9"/>
    <w:rsid w:val="00CB53A0"/>
    <w:rPr>
      <w:rFonts w:asciiTheme="majorHAnsi" w:eastAsiaTheme="majorEastAsia" w:hAnsiTheme="majorHAnsi" w:cstheme="majorBidi"/>
      <w:color w:val="2E74B5" w:themeColor="accent1" w:themeShade="BF"/>
      <w:sz w:val="32"/>
      <w:szCs w:val="32"/>
      <w:lang w:val="tr-TR"/>
    </w:rPr>
  </w:style>
  <w:style w:type="character" w:customStyle="1" w:styleId="tw4winMark">
    <w:name w:val="tw4winMark"/>
    <w:rsid w:val="007249A1"/>
    <w:rPr>
      <w:rFonts w:ascii="Courier New" w:hAnsi="Courier New"/>
      <w:vanish/>
      <w:color w:val="800080"/>
      <w:vertAlign w:val="subscript"/>
    </w:rPr>
  </w:style>
  <w:style w:type="character" w:customStyle="1" w:styleId="Heading9Char">
    <w:name w:val="Heading 9 Char"/>
    <w:basedOn w:val="DefaultParagraphFont"/>
    <w:link w:val="Heading9"/>
    <w:uiPriority w:val="9"/>
    <w:semiHidden/>
    <w:rsid w:val="00E41F06"/>
    <w:rPr>
      <w:rFonts w:asciiTheme="majorHAnsi" w:eastAsiaTheme="majorEastAsia" w:hAnsiTheme="majorHAnsi" w:cstheme="majorBidi"/>
      <w:i/>
      <w:iCs/>
      <w:color w:val="404040" w:themeColor="text1" w:themeTint="BF"/>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40"/>
    <w:rPr>
      <w:lang w:val="tr-TR"/>
    </w:rPr>
  </w:style>
  <w:style w:type="paragraph" w:styleId="Heading1">
    <w:name w:val="heading 1"/>
    <w:basedOn w:val="Normal"/>
    <w:next w:val="Normal"/>
    <w:link w:val="Heading1Char"/>
    <w:uiPriority w:val="9"/>
    <w:qFormat/>
    <w:rsid w:val="00CB53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1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E41F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7D"/>
    <w:pPr>
      <w:ind w:left="720"/>
      <w:contextualSpacing/>
    </w:pPr>
    <w:rPr>
      <w:rFonts w:ascii="Arial" w:eastAsia="Times New Roman" w:hAnsi="Arial" w:cs="Arial"/>
      <w:sz w:val="24"/>
      <w:szCs w:val="24"/>
      <w:lang w:eastAsia="tr-TR"/>
    </w:rPr>
  </w:style>
  <w:style w:type="paragraph" w:styleId="Header">
    <w:name w:val="header"/>
    <w:basedOn w:val="Normal"/>
    <w:link w:val="HeaderChar"/>
    <w:uiPriority w:val="99"/>
    <w:unhideWhenUsed/>
    <w:rsid w:val="00AC5E6E"/>
    <w:pPr>
      <w:tabs>
        <w:tab w:val="center" w:pos="4680"/>
        <w:tab w:val="right" w:pos="9360"/>
      </w:tabs>
    </w:pPr>
  </w:style>
  <w:style w:type="character" w:customStyle="1" w:styleId="HeaderChar">
    <w:name w:val="Header Char"/>
    <w:basedOn w:val="DefaultParagraphFont"/>
    <w:link w:val="Header"/>
    <w:uiPriority w:val="99"/>
    <w:rsid w:val="00AC5E6E"/>
    <w:rPr>
      <w:lang w:val="tr-TR"/>
    </w:rPr>
  </w:style>
  <w:style w:type="paragraph" w:styleId="Footer">
    <w:name w:val="footer"/>
    <w:basedOn w:val="Normal"/>
    <w:link w:val="FooterChar"/>
    <w:uiPriority w:val="99"/>
    <w:unhideWhenUsed/>
    <w:rsid w:val="00AC5E6E"/>
    <w:pPr>
      <w:tabs>
        <w:tab w:val="center" w:pos="4680"/>
        <w:tab w:val="right" w:pos="9360"/>
      </w:tabs>
    </w:pPr>
  </w:style>
  <w:style w:type="character" w:customStyle="1" w:styleId="FooterChar">
    <w:name w:val="Footer Char"/>
    <w:basedOn w:val="DefaultParagraphFont"/>
    <w:link w:val="Footer"/>
    <w:uiPriority w:val="99"/>
    <w:rsid w:val="00AC5E6E"/>
    <w:rPr>
      <w:lang w:val="tr-TR"/>
    </w:rPr>
  </w:style>
  <w:style w:type="paragraph" w:styleId="BalloonText">
    <w:name w:val="Balloon Text"/>
    <w:basedOn w:val="Normal"/>
    <w:link w:val="BalloonTextChar"/>
    <w:uiPriority w:val="99"/>
    <w:semiHidden/>
    <w:unhideWhenUsed/>
    <w:rsid w:val="00957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A4"/>
    <w:rPr>
      <w:rFonts w:ascii="Segoe UI" w:hAnsi="Segoe UI" w:cs="Segoe UI"/>
      <w:sz w:val="18"/>
      <w:szCs w:val="18"/>
      <w:lang w:val="tr-TR"/>
    </w:rPr>
  </w:style>
  <w:style w:type="character" w:styleId="CommentReference">
    <w:name w:val="annotation reference"/>
    <w:basedOn w:val="DefaultParagraphFont"/>
    <w:uiPriority w:val="99"/>
    <w:semiHidden/>
    <w:unhideWhenUsed/>
    <w:rsid w:val="00296F9F"/>
    <w:rPr>
      <w:sz w:val="16"/>
      <w:szCs w:val="16"/>
    </w:rPr>
  </w:style>
  <w:style w:type="paragraph" w:styleId="CommentText">
    <w:name w:val="annotation text"/>
    <w:basedOn w:val="Normal"/>
    <w:link w:val="CommentTextChar"/>
    <w:uiPriority w:val="99"/>
    <w:unhideWhenUsed/>
    <w:rsid w:val="00296F9F"/>
    <w:rPr>
      <w:sz w:val="20"/>
      <w:szCs w:val="20"/>
    </w:rPr>
  </w:style>
  <w:style w:type="character" w:customStyle="1" w:styleId="CommentTextChar">
    <w:name w:val="Comment Text Char"/>
    <w:basedOn w:val="DefaultParagraphFont"/>
    <w:link w:val="CommentText"/>
    <w:uiPriority w:val="99"/>
    <w:rsid w:val="00296F9F"/>
    <w:rPr>
      <w:sz w:val="20"/>
      <w:szCs w:val="20"/>
      <w:lang w:val="tr-TR"/>
    </w:rPr>
  </w:style>
  <w:style w:type="paragraph" w:styleId="CommentSubject">
    <w:name w:val="annotation subject"/>
    <w:basedOn w:val="CommentText"/>
    <w:next w:val="CommentText"/>
    <w:link w:val="CommentSubjectChar"/>
    <w:uiPriority w:val="99"/>
    <w:semiHidden/>
    <w:unhideWhenUsed/>
    <w:rsid w:val="00296F9F"/>
    <w:rPr>
      <w:b/>
      <w:bCs/>
    </w:rPr>
  </w:style>
  <w:style w:type="character" w:customStyle="1" w:styleId="CommentSubjectChar">
    <w:name w:val="Comment Subject Char"/>
    <w:basedOn w:val="CommentTextChar"/>
    <w:link w:val="CommentSubject"/>
    <w:uiPriority w:val="99"/>
    <w:semiHidden/>
    <w:rsid w:val="00296F9F"/>
    <w:rPr>
      <w:b/>
      <w:bCs/>
      <w:sz w:val="20"/>
      <w:szCs w:val="20"/>
      <w:lang w:val="tr-TR"/>
    </w:rPr>
  </w:style>
  <w:style w:type="character" w:styleId="Emphasis">
    <w:name w:val="Emphasis"/>
    <w:basedOn w:val="DefaultParagraphFont"/>
    <w:uiPriority w:val="20"/>
    <w:qFormat/>
    <w:rsid w:val="00F54714"/>
    <w:rPr>
      <w:i/>
      <w:iCs/>
    </w:rPr>
  </w:style>
  <w:style w:type="character" w:customStyle="1" w:styleId="Heading2Char">
    <w:name w:val="Heading 2 Char"/>
    <w:basedOn w:val="DefaultParagraphFont"/>
    <w:link w:val="Heading2"/>
    <w:uiPriority w:val="9"/>
    <w:rsid w:val="00D9168F"/>
    <w:rPr>
      <w:rFonts w:asciiTheme="majorHAnsi" w:eastAsiaTheme="majorEastAsia" w:hAnsiTheme="majorHAnsi" w:cstheme="majorBidi"/>
      <w:color w:val="2E74B5" w:themeColor="accent1" w:themeShade="BF"/>
      <w:sz w:val="26"/>
      <w:szCs w:val="26"/>
      <w:lang w:val="tr-TR"/>
    </w:rPr>
  </w:style>
  <w:style w:type="paragraph" w:styleId="Revision">
    <w:name w:val="Revision"/>
    <w:hidden/>
    <w:uiPriority w:val="99"/>
    <w:semiHidden/>
    <w:rsid w:val="00152D52"/>
    <w:pPr>
      <w:jc w:val="left"/>
    </w:pPr>
    <w:rPr>
      <w:lang w:val="tr-TR"/>
    </w:rPr>
  </w:style>
  <w:style w:type="character" w:styleId="Hyperlink">
    <w:name w:val="Hyperlink"/>
    <w:basedOn w:val="DefaultParagraphFont"/>
    <w:uiPriority w:val="99"/>
    <w:unhideWhenUsed/>
    <w:rsid w:val="00F83561"/>
    <w:rPr>
      <w:color w:val="0563C1" w:themeColor="hyperlink"/>
      <w:u w:val="single"/>
    </w:rPr>
  </w:style>
  <w:style w:type="character" w:styleId="Strong">
    <w:name w:val="Strong"/>
    <w:basedOn w:val="DefaultParagraphFont"/>
    <w:uiPriority w:val="22"/>
    <w:qFormat/>
    <w:rsid w:val="00B13CFE"/>
    <w:rPr>
      <w:b/>
      <w:bCs/>
    </w:rPr>
  </w:style>
  <w:style w:type="character" w:customStyle="1" w:styleId="Heading1Char">
    <w:name w:val="Heading 1 Char"/>
    <w:basedOn w:val="DefaultParagraphFont"/>
    <w:link w:val="Heading1"/>
    <w:uiPriority w:val="9"/>
    <w:rsid w:val="00CB53A0"/>
    <w:rPr>
      <w:rFonts w:asciiTheme="majorHAnsi" w:eastAsiaTheme="majorEastAsia" w:hAnsiTheme="majorHAnsi" w:cstheme="majorBidi"/>
      <w:color w:val="2E74B5" w:themeColor="accent1" w:themeShade="BF"/>
      <w:sz w:val="32"/>
      <w:szCs w:val="32"/>
      <w:lang w:val="tr-TR"/>
    </w:rPr>
  </w:style>
  <w:style w:type="character" w:customStyle="1" w:styleId="tw4winMark">
    <w:name w:val="tw4winMark"/>
    <w:rsid w:val="007249A1"/>
    <w:rPr>
      <w:rFonts w:ascii="Courier New" w:hAnsi="Courier New"/>
      <w:vanish/>
      <w:color w:val="800080"/>
      <w:vertAlign w:val="subscript"/>
    </w:rPr>
  </w:style>
  <w:style w:type="character" w:customStyle="1" w:styleId="Heading9Char">
    <w:name w:val="Heading 9 Char"/>
    <w:basedOn w:val="DefaultParagraphFont"/>
    <w:link w:val="Heading9"/>
    <w:uiPriority w:val="9"/>
    <w:semiHidden/>
    <w:rsid w:val="00E41F06"/>
    <w:rPr>
      <w:rFonts w:asciiTheme="majorHAnsi" w:eastAsiaTheme="majorEastAsia" w:hAnsiTheme="majorHAnsi" w:cstheme="majorBidi"/>
      <w:i/>
      <w:iCs/>
      <w:color w:val="404040" w:themeColor="text1" w:themeTint="BF"/>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358">
      <w:bodyDiv w:val="1"/>
      <w:marLeft w:val="0"/>
      <w:marRight w:val="0"/>
      <w:marTop w:val="0"/>
      <w:marBottom w:val="0"/>
      <w:divBdr>
        <w:top w:val="none" w:sz="0" w:space="0" w:color="auto"/>
        <w:left w:val="none" w:sz="0" w:space="0" w:color="auto"/>
        <w:bottom w:val="none" w:sz="0" w:space="0" w:color="auto"/>
        <w:right w:val="none" w:sz="0" w:space="0" w:color="auto"/>
      </w:divBdr>
    </w:div>
    <w:div w:id="351614852">
      <w:bodyDiv w:val="1"/>
      <w:marLeft w:val="0"/>
      <w:marRight w:val="0"/>
      <w:marTop w:val="0"/>
      <w:marBottom w:val="0"/>
      <w:divBdr>
        <w:top w:val="none" w:sz="0" w:space="0" w:color="auto"/>
        <w:left w:val="none" w:sz="0" w:space="0" w:color="auto"/>
        <w:bottom w:val="none" w:sz="0" w:space="0" w:color="auto"/>
        <w:right w:val="none" w:sz="0" w:space="0" w:color="auto"/>
      </w:divBdr>
    </w:div>
    <w:div w:id="354888415">
      <w:bodyDiv w:val="1"/>
      <w:marLeft w:val="0"/>
      <w:marRight w:val="0"/>
      <w:marTop w:val="0"/>
      <w:marBottom w:val="0"/>
      <w:divBdr>
        <w:top w:val="none" w:sz="0" w:space="0" w:color="auto"/>
        <w:left w:val="none" w:sz="0" w:space="0" w:color="auto"/>
        <w:bottom w:val="none" w:sz="0" w:space="0" w:color="auto"/>
        <w:right w:val="none" w:sz="0" w:space="0" w:color="auto"/>
      </w:divBdr>
      <w:divsChild>
        <w:div w:id="1268925445">
          <w:marLeft w:val="0"/>
          <w:marRight w:val="0"/>
          <w:marTop w:val="0"/>
          <w:marBottom w:val="120"/>
          <w:divBdr>
            <w:top w:val="none" w:sz="0" w:space="0" w:color="auto"/>
            <w:left w:val="none" w:sz="0" w:space="0" w:color="auto"/>
            <w:bottom w:val="none" w:sz="0" w:space="0" w:color="auto"/>
            <w:right w:val="none" w:sz="0" w:space="0" w:color="auto"/>
          </w:divBdr>
          <w:divsChild>
            <w:div w:id="1989360006">
              <w:marLeft w:val="0"/>
              <w:marRight w:val="240"/>
              <w:marTop w:val="0"/>
              <w:marBottom w:val="0"/>
              <w:divBdr>
                <w:top w:val="none" w:sz="0" w:space="0" w:color="auto"/>
                <w:left w:val="none" w:sz="0" w:space="0" w:color="auto"/>
                <w:bottom w:val="none" w:sz="0" w:space="0" w:color="auto"/>
                <w:right w:val="none" w:sz="0" w:space="0" w:color="auto"/>
              </w:divBdr>
            </w:div>
            <w:div w:id="1912884595">
              <w:marLeft w:val="0"/>
              <w:marRight w:val="240"/>
              <w:marTop w:val="0"/>
              <w:marBottom w:val="0"/>
              <w:divBdr>
                <w:top w:val="none" w:sz="0" w:space="0" w:color="auto"/>
                <w:left w:val="none" w:sz="0" w:space="0" w:color="auto"/>
                <w:bottom w:val="none" w:sz="0" w:space="0" w:color="auto"/>
                <w:right w:val="none" w:sz="0" w:space="0" w:color="auto"/>
              </w:divBdr>
            </w:div>
          </w:divsChild>
        </w:div>
        <w:div w:id="1727025150">
          <w:marLeft w:val="0"/>
          <w:marRight w:val="0"/>
          <w:marTop w:val="0"/>
          <w:marBottom w:val="0"/>
          <w:divBdr>
            <w:top w:val="none" w:sz="0" w:space="0" w:color="auto"/>
            <w:left w:val="none" w:sz="0" w:space="0" w:color="auto"/>
            <w:bottom w:val="none" w:sz="0" w:space="0" w:color="auto"/>
            <w:right w:val="none" w:sz="0" w:space="0" w:color="auto"/>
          </w:divBdr>
          <w:divsChild>
            <w:div w:id="411464741">
              <w:marLeft w:val="0"/>
              <w:marRight w:val="0"/>
              <w:marTop w:val="0"/>
              <w:marBottom w:val="0"/>
              <w:divBdr>
                <w:top w:val="none" w:sz="0" w:space="0" w:color="auto"/>
                <w:left w:val="none" w:sz="0" w:space="0" w:color="auto"/>
                <w:bottom w:val="none" w:sz="0" w:space="0" w:color="auto"/>
                <w:right w:val="none" w:sz="0" w:space="0" w:color="auto"/>
              </w:divBdr>
              <w:divsChild>
                <w:div w:id="8974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3273529">
          <w:marLeft w:val="0"/>
          <w:marRight w:val="0"/>
          <w:marTop w:val="0"/>
          <w:marBottom w:val="0"/>
          <w:divBdr>
            <w:top w:val="none" w:sz="0" w:space="0" w:color="auto"/>
            <w:left w:val="none" w:sz="0" w:space="0" w:color="auto"/>
            <w:bottom w:val="none" w:sz="0" w:space="0" w:color="auto"/>
            <w:right w:val="none" w:sz="0" w:space="0" w:color="auto"/>
          </w:divBdr>
        </w:div>
      </w:divsChild>
    </w:div>
    <w:div w:id="47757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4909-5D11-4356-9A2A-2443EE5E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Digikey</dc:creator>
  <cp:lastModifiedBy>Çilem Kanat</cp:lastModifiedBy>
  <cp:revision>4</cp:revision>
  <cp:lastPrinted>2023-10-25T08:19:00Z</cp:lastPrinted>
  <dcterms:created xsi:type="dcterms:W3CDTF">2024-02-19T14:24:00Z</dcterms:created>
  <dcterms:modified xsi:type="dcterms:W3CDTF">2024-02-29T07:41:00Z</dcterms:modified>
</cp:coreProperties>
</file>