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E2" w:rsidRDefault="006C14E2" w:rsidP="006C14E2">
      <w:pPr>
        <w:spacing w:after="0" w:line="0" w:lineRule="atLeast"/>
        <w:jc w:val="both"/>
        <w:rPr>
          <w:rFonts w:ascii="Times New Roman" w:hAnsi="Times New Roman"/>
          <w:b/>
          <w:bCs/>
          <w:sz w:val="24"/>
          <w:szCs w:val="24"/>
          <w:lang w:val="tr-TR"/>
        </w:rPr>
      </w:pPr>
      <w:r w:rsidRPr="00FB57F8">
        <w:rPr>
          <w:rFonts w:ascii="Times New Roman" w:hAnsi="Times New Roman"/>
          <w:b/>
          <w:bCs/>
          <w:sz w:val="24"/>
          <w:szCs w:val="24"/>
          <w:lang w:val="tr-TR"/>
        </w:rPr>
        <w:t>Kuzey Kıbrıs Türk Cumhu</w:t>
      </w:r>
      <w:r>
        <w:rPr>
          <w:rFonts w:ascii="Times New Roman" w:hAnsi="Times New Roman"/>
          <w:b/>
          <w:bCs/>
          <w:sz w:val="24"/>
          <w:szCs w:val="24"/>
          <w:lang w:val="tr-TR"/>
        </w:rPr>
        <w:t>riyeti Cumhuriyet Meclisi’nin 3 Şubat</w:t>
      </w:r>
      <w:r w:rsidRPr="00FB57F8">
        <w:rPr>
          <w:rFonts w:ascii="Times New Roman" w:hAnsi="Times New Roman"/>
          <w:b/>
          <w:bCs/>
          <w:sz w:val="24"/>
          <w:szCs w:val="24"/>
          <w:lang w:val="tr-TR"/>
        </w:rPr>
        <w:t xml:space="preserve"> 2020 tarihli Otuz</w:t>
      </w:r>
      <w:r>
        <w:rPr>
          <w:rFonts w:ascii="Times New Roman" w:hAnsi="Times New Roman"/>
          <w:b/>
          <w:bCs/>
          <w:sz w:val="24"/>
          <w:szCs w:val="24"/>
          <w:lang w:val="tr-TR"/>
        </w:rPr>
        <w:t>altıncı</w:t>
      </w:r>
      <w:r w:rsidRPr="00FB57F8">
        <w:rPr>
          <w:rFonts w:ascii="Times New Roman" w:hAnsi="Times New Roman"/>
          <w:b/>
          <w:bCs/>
          <w:sz w:val="24"/>
          <w:szCs w:val="24"/>
          <w:lang w:val="tr-TR"/>
        </w:rPr>
        <w:t xml:space="preserve"> Birleşimde Oy</w:t>
      </w:r>
      <w:r>
        <w:rPr>
          <w:rFonts w:ascii="Times New Roman" w:hAnsi="Times New Roman"/>
          <w:b/>
          <w:bCs/>
          <w:sz w:val="24"/>
          <w:szCs w:val="24"/>
          <w:lang w:val="tr-TR"/>
        </w:rPr>
        <w:t>birliğiyle</w:t>
      </w:r>
      <w:r w:rsidR="00544842">
        <w:rPr>
          <w:rFonts w:ascii="Times New Roman" w:hAnsi="Times New Roman"/>
          <w:b/>
          <w:bCs/>
          <w:sz w:val="24"/>
          <w:szCs w:val="24"/>
          <w:lang w:val="tr-TR"/>
        </w:rPr>
        <w:t xml:space="preserve"> (32 Oyla)</w:t>
      </w:r>
      <w:bookmarkStart w:id="0" w:name="_GoBack"/>
      <w:bookmarkEnd w:id="0"/>
      <w:r w:rsidRPr="00FB57F8">
        <w:rPr>
          <w:rFonts w:ascii="Times New Roman" w:hAnsi="Times New Roman"/>
          <w:b/>
          <w:bCs/>
          <w:sz w:val="24"/>
          <w:szCs w:val="24"/>
          <w:lang w:val="tr-TR"/>
        </w:rPr>
        <w:t xml:space="preserve"> kabul olunan “</w:t>
      </w:r>
      <w:r w:rsidRPr="006C14E2">
        <w:rPr>
          <w:rFonts w:ascii="Times New Roman" w:eastAsia="Times New Roman" w:hAnsi="Times New Roman" w:cs="Times New Roman"/>
          <w:b/>
          <w:color w:val="000000"/>
          <w:sz w:val="24"/>
          <w:szCs w:val="24"/>
          <w:lang w:val="tr-TR" w:eastAsia="tr-TR"/>
        </w:rPr>
        <w:t xml:space="preserve">Av ve Avla İlgili Yaban Hayatını Düzenleme (Değişiklik) </w:t>
      </w:r>
      <w:proofErr w:type="spellStart"/>
      <w:r w:rsidRPr="00213C11">
        <w:rPr>
          <w:rFonts w:ascii="Times New Roman" w:eastAsia="Times New Roman" w:hAnsi="Times New Roman" w:cs="Times New Roman"/>
          <w:b/>
          <w:color w:val="00000A"/>
          <w:spacing w:val="2"/>
          <w:sz w:val="24"/>
          <w:szCs w:val="24"/>
          <w:lang w:eastAsia="tr-TR"/>
        </w:rPr>
        <w:t>Yasası</w:t>
      </w:r>
      <w:proofErr w:type="spellEnd"/>
      <w:r w:rsidRPr="00FB57F8">
        <w:rPr>
          <w:rFonts w:ascii="Times New Roman" w:hAnsi="Times New Roman"/>
          <w:b/>
          <w:bCs/>
          <w:sz w:val="24"/>
          <w:szCs w:val="24"/>
          <w:lang w:val="tr-TR"/>
        </w:rPr>
        <w:t>” Anayasanın 94’üncü maddesinin (1)’inci fıkrası gereğince Kuzey Kıbrıs Türk Cumhuriyeti Cumhurbaşkanı tarafından Resmi Gazete’de yayımlanmak suretiyle ilan olunur.</w:t>
      </w:r>
    </w:p>
    <w:p w:rsidR="006C14E2" w:rsidRDefault="006C14E2" w:rsidP="006C14E2">
      <w:pPr>
        <w:spacing w:after="0" w:line="0" w:lineRule="atLeast"/>
        <w:jc w:val="both"/>
        <w:rPr>
          <w:rFonts w:ascii="Times New Roman" w:hAnsi="Times New Roman"/>
          <w:b/>
          <w:bCs/>
          <w:sz w:val="24"/>
          <w:szCs w:val="24"/>
          <w:lang w:val="tr-TR"/>
        </w:rPr>
      </w:pPr>
    </w:p>
    <w:p w:rsidR="006C14E2" w:rsidRDefault="006C14E2" w:rsidP="006C14E2">
      <w:pPr>
        <w:spacing w:after="0" w:line="0" w:lineRule="atLeast"/>
        <w:jc w:val="center"/>
        <w:rPr>
          <w:rFonts w:ascii="Times New Roman" w:hAnsi="Times New Roman"/>
          <w:b/>
          <w:bCs/>
          <w:sz w:val="24"/>
          <w:szCs w:val="24"/>
          <w:lang w:val="tr-TR"/>
        </w:rPr>
      </w:pPr>
      <w:r>
        <w:rPr>
          <w:rFonts w:ascii="Times New Roman" w:hAnsi="Times New Roman"/>
          <w:b/>
          <w:bCs/>
          <w:sz w:val="24"/>
          <w:szCs w:val="24"/>
          <w:lang w:val="tr-TR"/>
        </w:rPr>
        <w:t>Sayı: 10/2020</w:t>
      </w:r>
    </w:p>
    <w:p w:rsidR="006C14E2" w:rsidRPr="00FB57F8" w:rsidRDefault="006C14E2" w:rsidP="006C14E2">
      <w:pPr>
        <w:spacing w:after="0" w:line="0" w:lineRule="atLeast"/>
        <w:jc w:val="center"/>
        <w:rPr>
          <w:rFonts w:ascii="Times New Roman" w:hAnsi="Times New Roman"/>
          <w:b/>
          <w:bCs/>
          <w:sz w:val="24"/>
          <w:szCs w:val="24"/>
          <w:lang w:val="tr-TR"/>
        </w:rPr>
      </w:pPr>
    </w:p>
    <w:p w:rsidR="00F93AE3" w:rsidRPr="00B53AE3" w:rsidRDefault="00F93AE3" w:rsidP="00F93AE3">
      <w:pPr>
        <w:spacing w:after="0" w:line="240" w:lineRule="auto"/>
        <w:jc w:val="center"/>
        <w:rPr>
          <w:rFonts w:ascii="Times New Roman" w:eastAsia="Times New Roman" w:hAnsi="Times New Roman" w:cs="Times New Roman"/>
          <w:color w:val="000000"/>
          <w:sz w:val="24"/>
          <w:szCs w:val="24"/>
          <w:lang w:val="tr-TR" w:eastAsia="tr-TR"/>
        </w:rPr>
      </w:pPr>
      <w:r w:rsidRPr="00B53AE3">
        <w:rPr>
          <w:rFonts w:ascii="Times New Roman" w:eastAsia="Times New Roman" w:hAnsi="Times New Roman" w:cs="Times New Roman"/>
          <w:color w:val="000000"/>
          <w:sz w:val="24"/>
          <w:szCs w:val="24"/>
          <w:lang w:val="tr-TR" w:eastAsia="tr-TR"/>
        </w:rPr>
        <w:t xml:space="preserve">AV VE AVLA İLGİLİ YABAN HAYATINI DÜZENLEME (DEĞİŞİKLİK) </w:t>
      </w:r>
    </w:p>
    <w:p w:rsidR="00121D8E" w:rsidRPr="00B53AE3" w:rsidRDefault="00BC4439" w:rsidP="00DF0F8A">
      <w:pPr>
        <w:spacing w:after="0" w:line="240" w:lineRule="auto"/>
        <w:jc w:val="cente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YASASI</w:t>
      </w:r>
    </w:p>
    <w:p w:rsidR="00DF0F8A" w:rsidRPr="00DF0F8A" w:rsidRDefault="00DF0F8A" w:rsidP="00DF0F8A">
      <w:pPr>
        <w:spacing w:after="0" w:line="240" w:lineRule="auto"/>
        <w:jc w:val="center"/>
        <w:rPr>
          <w:rFonts w:ascii="Times New Roman" w:eastAsia="Times New Roman" w:hAnsi="Times New Roman" w:cs="Times New Roman"/>
          <w:b/>
          <w:color w:val="000000"/>
          <w:sz w:val="24"/>
          <w:szCs w:val="24"/>
          <w:lang w:val="tr-TR" w:eastAsia="tr-TR"/>
        </w:rPr>
      </w:pPr>
    </w:p>
    <w:tbl>
      <w:tblPr>
        <w:tblStyle w:val="TableGrid"/>
        <w:tblW w:w="1040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56"/>
        <w:gridCol w:w="169"/>
        <w:gridCol w:w="283"/>
        <w:gridCol w:w="1017"/>
        <w:gridCol w:w="853"/>
        <w:gridCol w:w="550"/>
        <w:gridCol w:w="570"/>
        <w:gridCol w:w="217"/>
        <w:gridCol w:w="460"/>
        <w:gridCol w:w="4139"/>
      </w:tblGrid>
      <w:tr w:rsidR="00F93AE3" w:rsidTr="006C14E2">
        <w:tc>
          <w:tcPr>
            <w:tcW w:w="1890" w:type="dxa"/>
          </w:tcPr>
          <w:p w:rsidR="00F93AE3" w:rsidRDefault="00F93AE3"/>
        </w:tc>
        <w:tc>
          <w:tcPr>
            <w:tcW w:w="8514" w:type="dxa"/>
            <w:gridSpan w:val="10"/>
          </w:tcPr>
          <w:p w:rsidR="0033086F" w:rsidRDefault="006F77DF"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33086F">
              <w:rPr>
                <w:rFonts w:ascii="Times New Roman" w:eastAsia="Times New Roman" w:hAnsi="Times New Roman" w:cs="Times New Roman"/>
                <w:color w:val="000000"/>
                <w:sz w:val="24"/>
                <w:szCs w:val="24"/>
                <w:lang w:val="tr-TR" w:eastAsia="tr-TR"/>
              </w:rPr>
              <w:t xml:space="preserve">        </w:t>
            </w:r>
            <w:r w:rsidR="00F93AE3" w:rsidRPr="00F93AE3">
              <w:rPr>
                <w:rFonts w:ascii="Times New Roman" w:eastAsia="Times New Roman" w:hAnsi="Times New Roman" w:cs="Times New Roman"/>
                <w:color w:val="000000"/>
                <w:sz w:val="24"/>
                <w:szCs w:val="24"/>
                <w:lang w:val="tr-TR" w:eastAsia="tr-TR"/>
              </w:rPr>
              <w:t xml:space="preserve">Kuzey Kıbrıs Türk Cumhuriyeti Cumhuriyet Meclisi aşağıdaki Yasayı </w:t>
            </w:r>
          </w:p>
          <w:p w:rsidR="00F93AE3" w:rsidRPr="00F93AE3" w:rsidRDefault="0033086F"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F93AE3" w:rsidRPr="00F93AE3">
              <w:rPr>
                <w:rFonts w:ascii="Times New Roman" w:eastAsia="Times New Roman" w:hAnsi="Times New Roman" w:cs="Times New Roman"/>
                <w:color w:val="000000"/>
                <w:sz w:val="24"/>
                <w:szCs w:val="24"/>
                <w:lang w:val="tr-TR" w:eastAsia="tr-TR"/>
              </w:rPr>
              <w:t>yapar:</w:t>
            </w:r>
          </w:p>
        </w:tc>
      </w:tr>
      <w:tr w:rsidR="00F93AE3" w:rsidTr="006C14E2">
        <w:tc>
          <w:tcPr>
            <w:tcW w:w="1890" w:type="dxa"/>
          </w:tcPr>
          <w:p w:rsidR="00F93AE3" w:rsidRDefault="00F93AE3"/>
        </w:tc>
        <w:tc>
          <w:tcPr>
            <w:tcW w:w="8514" w:type="dxa"/>
            <w:gridSpan w:val="10"/>
          </w:tcPr>
          <w:p w:rsidR="00F93AE3" w:rsidRDefault="00F93AE3"/>
        </w:tc>
      </w:tr>
      <w:tr w:rsidR="00F93AE3" w:rsidTr="006C14E2">
        <w:tc>
          <w:tcPr>
            <w:tcW w:w="1890" w:type="dxa"/>
          </w:tcPr>
          <w:p w:rsidR="00F93AE3" w:rsidRPr="00F93AE3" w:rsidRDefault="00F93AE3" w:rsidP="00F93AE3">
            <w:pPr>
              <w:rPr>
                <w:rFonts w:ascii="Times New Roman" w:eastAsia="Times New Roman" w:hAnsi="Times New Roman" w:cs="Times New Roman"/>
                <w:color w:val="000000"/>
                <w:sz w:val="24"/>
                <w:szCs w:val="24"/>
                <w:lang w:val="tr-TR" w:eastAsia="tr-TR"/>
              </w:rPr>
            </w:pPr>
            <w:r w:rsidRPr="00F93AE3">
              <w:rPr>
                <w:rFonts w:ascii="Times New Roman" w:eastAsia="Times New Roman" w:hAnsi="Times New Roman" w:cs="Times New Roman"/>
                <w:color w:val="000000"/>
                <w:sz w:val="24"/>
                <w:szCs w:val="24"/>
                <w:lang w:val="tr-TR" w:eastAsia="tr-TR"/>
              </w:rPr>
              <w:t>Kısa İsim</w:t>
            </w:r>
          </w:p>
          <w:p w:rsidR="00F93AE3" w:rsidRPr="00F93AE3" w:rsidRDefault="00F93AE3" w:rsidP="00F93AE3">
            <w:pPr>
              <w:jc w:val="center"/>
              <w:rPr>
                <w:rFonts w:ascii="Times New Roman" w:eastAsia="Times New Roman" w:hAnsi="Times New Roman" w:cs="Times New Roman"/>
                <w:color w:val="000000"/>
                <w:sz w:val="24"/>
                <w:szCs w:val="24"/>
                <w:lang w:val="tr-TR" w:eastAsia="tr-TR"/>
              </w:rPr>
            </w:pPr>
            <w:r w:rsidRPr="00F93AE3">
              <w:rPr>
                <w:rFonts w:ascii="Times New Roman" w:eastAsia="Times New Roman" w:hAnsi="Times New Roman" w:cs="Times New Roman"/>
                <w:color w:val="000000"/>
                <w:sz w:val="24"/>
                <w:szCs w:val="24"/>
                <w:lang w:val="tr-TR" w:eastAsia="tr-TR"/>
              </w:rPr>
              <w:t>18/2009</w:t>
            </w:r>
          </w:p>
          <w:p w:rsidR="00F93AE3" w:rsidRDefault="00F93AE3" w:rsidP="00F93AE3"/>
        </w:tc>
        <w:tc>
          <w:tcPr>
            <w:tcW w:w="8514" w:type="dxa"/>
            <w:gridSpan w:val="10"/>
          </w:tcPr>
          <w:p w:rsidR="00F93AE3" w:rsidRPr="00F93AE3" w:rsidRDefault="00F93AE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1. </w:t>
            </w:r>
            <w:r w:rsidRPr="00F93AE3">
              <w:rPr>
                <w:rFonts w:ascii="Times New Roman" w:eastAsia="Times New Roman" w:hAnsi="Times New Roman" w:cs="Times New Roman"/>
                <w:color w:val="000000"/>
                <w:sz w:val="24"/>
                <w:szCs w:val="24"/>
                <w:lang w:val="tr-TR" w:eastAsia="tr-TR"/>
              </w:rPr>
              <w:t>Bu Yasa, Av ve Avla İlgili Yaban Hayatını Düzenleme (Değişiklik) Yasası olarak isimlendirilir ve aşağıda “Esas Yasa” olarak anılan Av ve Avla İlgili Yaban Hayatını Düzenleme Yasası ile birlikte okunur.</w:t>
            </w:r>
          </w:p>
        </w:tc>
      </w:tr>
      <w:tr w:rsidR="00F93AE3" w:rsidTr="006C14E2">
        <w:tc>
          <w:tcPr>
            <w:tcW w:w="1890" w:type="dxa"/>
          </w:tcPr>
          <w:p w:rsidR="00F93AE3" w:rsidRPr="00F93AE3" w:rsidRDefault="00F93AE3" w:rsidP="00F93AE3">
            <w:pPr>
              <w:rPr>
                <w:rFonts w:ascii="Times New Roman" w:eastAsia="Times New Roman" w:hAnsi="Times New Roman" w:cs="Times New Roman"/>
                <w:color w:val="000000"/>
                <w:sz w:val="24"/>
                <w:szCs w:val="24"/>
                <w:lang w:val="tr-TR" w:eastAsia="tr-TR"/>
              </w:rPr>
            </w:pPr>
          </w:p>
        </w:tc>
        <w:tc>
          <w:tcPr>
            <w:tcW w:w="8514" w:type="dxa"/>
            <w:gridSpan w:val="10"/>
          </w:tcPr>
          <w:p w:rsidR="00F93AE3" w:rsidRDefault="00F93AE3" w:rsidP="00F93AE3">
            <w:pPr>
              <w:jc w:val="both"/>
              <w:rPr>
                <w:rFonts w:ascii="Times New Roman" w:eastAsia="Times New Roman" w:hAnsi="Times New Roman" w:cs="Times New Roman"/>
                <w:color w:val="000000"/>
                <w:sz w:val="24"/>
                <w:szCs w:val="24"/>
                <w:lang w:val="tr-TR" w:eastAsia="tr-TR"/>
              </w:rPr>
            </w:pPr>
          </w:p>
        </w:tc>
      </w:tr>
      <w:tr w:rsidR="00F93AE3" w:rsidTr="006C14E2">
        <w:tc>
          <w:tcPr>
            <w:tcW w:w="1890" w:type="dxa"/>
          </w:tcPr>
          <w:p w:rsidR="00F93AE3" w:rsidRPr="00F93AE3" w:rsidRDefault="00DB3828" w:rsidP="00F81231">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F93AE3" w:rsidRPr="00F93AE3">
              <w:rPr>
                <w:rFonts w:ascii="Times New Roman" w:eastAsia="Times New Roman" w:hAnsi="Times New Roman" w:cs="Times New Roman"/>
                <w:color w:val="000000"/>
                <w:sz w:val="24"/>
                <w:szCs w:val="24"/>
                <w:lang w:val="tr-TR" w:eastAsia="tr-TR"/>
              </w:rPr>
              <w:t xml:space="preserve">nın 2’nci Maddesinin </w:t>
            </w:r>
          </w:p>
        </w:tc>
        <w:tc>
          <w:tcPr>
            <w:tcW w:w="8514" w:type="dxa"/>
            <w:gridSpan w:val="10"/>
          </w:tcPr>
          <w:p w:rsidR="00F93AE3" w:rsidRPr="00F93AE3" w:rsidRDefault="00F93AE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2. </w:t>
            </w:r>
            <w:r w:rsidRPr="00F93AE3">
              <w:rPr>
                <w:rFonts w:ascii="Times New Roman" w:eastAsia="Times New Roman" w:hAnsi="Times New Roman" w:cs="Times New Roman"/>
                <w:color w:val="000000"/>
                <w:sz w:val="24"/>
                <w:szCs w:val="24"/>
                <w:lang w:val="tr-TR" w:eastAsia="tr-TR"/>
              </w:rPr>
              <w:t>Esas Yasa</w:t>
            </w:r>
            <w:r w:rsidR="00DB3828">
              <w:rPr>
                <w:rFonts w:ascii="Times New Roman" w:eastAsia="Times New Roman" w:hAnsi="Times New Roman" w:cs="Times New Roman"/>
                <w:color w:val="000000"/>
                <w:sz w:val="24"/>
                <w:szCs w:val="24"/>
                <w:lang w:val="tr-TR" w:eastAsia="tr-TR"/>
              </w:rPr>
              <w:t>,</w:t>
            </w:r>
            <w:r w:rsidRPr="00F93AE3">
              <w:rPr>
                <w:rFonts w:ascii="Times New Roman" w:eastAsia="Times New Roman" w:hAnsi="Times New Roman" w:cs="Times New Roman"/>
                <w:color w:val="000000"/>
                <w:sz w:val="24"/>
                <w:szCs w:val="24"/>
                <w:lang w:val="tr-TR" w:eastAsia="tr-TR"/>
              </w:rPr>
              <w:t xml:space="preserve"> 2’nci maddesi kaldırılmak ve yerine aşağıdaki yeni 2’nci madde konmak suretiyle değiştirilir:</w:t>
            </w:r>
          </w:p>
          <w:p w:rsidR="00F93AE3" w:rsidRDefault="00F93AE3" w:rsidP="00F93AE3">
            <w:pPr>
              <w:jc w:val="both"/>
              <w:rPr>
                <w:rFonts w:ascii="Times New Roman" w:eastAsia="Times New Roman" w:hAnsi="Times New Roman" w:cs="Times New Roman"/>
                <w:color w:val="000000"/>
                <w:sz w:val="24"/>
                <w:szCs w:val="24"/>
                <w:lang w:val="tr-TR" w:eastAsia="tr-TR"/>
              </w:rPr>
            </w:pPr>
          </w:p>
        </w:tc>
      </w:tr>
      <w:tr w:rsidR="00D33F10" w:rsidTr="006C14E2">
        <w:tc>
          <w:tcPr>
            <w:tcW w:w="1890" w:type="dxa"/>
          </w:tcPr>
          <w:p w:rsidR="00D33F10" w:rsidRPr="00F93AE3" w:rsidRDefault="00F81231" w:rsidP="00F93AE3">
            <w:pPr>
              <w:rPr>
                <w:rFonts w:ascii="Times New Roman" w:eastAsia="Times New Roman" w:hAnsi="Times New Roman" w:cs="Times New Roman"/>
                <w:color w:val="000000"/>
                <w:sz w:val="24"/>
                <w:szCs w:val="24"/>
                <w:lang w:val="tr-TR" w:eastAsia="tr-TR"/>
              </w:rPr>
            </w:pPr>
            <w:r w:rsidRPr="00F93AE3">
              <w:rPr>
                <w:rFonts w:ascii="Times New Roman" w:eastAsia="Times New Roman" w:hAnsi="Times New Roman" w:cs="Times New Roman"/>
                <w:color w:val="000000"/>
                <w:sz w:val="24"/>
                <w:szCs w:val="24"/>
                <w:lang w:val="tr-TR" w:eastAsia="tr-TR"/>
              </w:rPr>
              <w:t>Değiştirilmesi</w:t>
            </w:r>
          </w:p>
        </w:tc>
        <w:tc>
          <w:tcPr>
            <w:tcW w:w="425" w:type="dxa"/>
            <w:gridSpan w:val="2"/>
          </w:tcPr>
          <w:p w:rsidR="00D33F10" w:rsidRDefault="00D33F10" w:rsidP="00D33F10">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p>
        </w:tc>
        <w:tc>
          <w:tcPr>
            <w:tcW w:w="1300" w:type="dxa"/>
            <w:gridSpan w:val="2"/>
          </w:tcPr>
          <w:p w:rsidR="00D33F10" w:rsidRDefault="00D33F10" w:rsidP="00D33F10">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“Tefsir</w:t>
            </w:r>
          </w:p>
        </w:tc>
        <w:tc>
          <w:tcPr>
            <w:tcW w:w="6789" w:type="dxa"/>
            <w:gridSpan w:val="6"/>
          </w:tcPr>
          <w:p w:rsidR="00D33F10" w:rsidRDefault="00D33F10" w:rsidP="00F93AE3">
            <w:pPr>
              <w:jc w:val="both"/>
              <w:rPr>
                <w:rFonts w:ascii="Times New Roman" w:eastAsia="Times New Roman" w:hAnsi="Times New Roman" w:cs="Times New Roman"/>
                <w:color w:val="000000"/>
                <w:sz w:val="24"/>
                <w:szCs w:val="24"/>
                <w:lang w:val="tr-TR" w:eastAsia="tr-TR"/>
              </w:rPr>
            </w:pPr>
            <w:r w:rsidRPr="00F93AE3">
              <w:rPr>
                <w:rFonts w:ascii="Times New Roman" w:eastAsia="Times New Roman" w:hAnsi="Times New Roman" w:cs="Times New Roman"/>
                <w:color w:val="000000"/>
                <w:sz w:val="24"/>
                <w:szCs w:val="24"/>
                <w:lang w:val="tr-TR" w:eastAsia="tr-TR"/>
              </w:rPr>
              <w:t>2. Bu Yasada metin başka türlü gerektirmedikçe;</w:t>
            </w:r>
          </w:p>
        </w:tc>
      </w:tr>
      <w:tr w:rsidR="00F93AE3" w:rsidTr="006C14E2">
        <w:tc>
          <w:tcPr>
            <w:tcW w:w="1890" w:type="dxa"/>
          </w:tcPr>
          <w:p w:rsidR="00F93AE3" w:rsidRPr="00F93AE3" w:rsidRDefault="00F93AE3" w:rsidP="00F93AE3">
            <w:pPr>
              <w:rPr>
                <w:rFonts w:ascii="Times New Roman" w:eastAsia="Times New Roman" w:hAnsi="Times New Roman" w:cs="Times New Roman"/>
                <w:color w:val="000000"/>
                <w:sz w:val="24"/>
                <w:szCs w:val="24"/>
                <w:lang w:val="tr-TR" w:eastAsia="tr-TR"/>
              </w:rPr>
            </w:pPr>
          </w:p>
        </w:tc>
        <w:tc>
          <w:tcPr>
            <w:tcW w:w="1725" w:type="dxa"/>
            <w:gridSpan w:val="4"/>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587EE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“Av Hayvanları”, o</w:t>
            </w:r>
            <w:r w:rsidR="00F93AE3" w:rsidRPr="00F93AE3">
              <w:rPr>
                <w:rFonts w:ascii="Times New Roman" w:eastAsia="Times New Roman" w:hAnsi="Times New Roman" w:cs="Times New Roman"/>
                <w:color w:val="000000"/>
                <w:sz w:val="24"/>
                <w:szCs w:val="24"/>
                <w:lang w:val="tr-TR" w:eastAsia="tr-TR"/>
              </w:rPr>
              <w:t>va tavşanı</w:t>
            </w:r>
            <w:r w:rsidR="00F93AE3" w:rsidRPr="00F93AE3">
              <w:rPr>
                <w:rFonts w:ascii="Times New Roman" w:eastAsia="Times New Roman" w:hAnsi="Times New Roman" w:cs="Times New Roman"/>
                <w:b/>
                <w:color w:val="000000"/>
                <w:sz w:val="24"/>
                <w:szCs w:val="24"/>
                <w:lang w:val="tr-TR" w:eastAsia="tr-TR"/>
              </w:rPr>
              <w:t xml:space="preserve"> </w:t>
            </w:r>
            <w:r w:rsidR="00F93AE3" w:rsidRPr="00F93AE3">
              <w:rPr>
                <w:rFonts w:ascii="Times New Roman" w:eastAsia="Times New Roman" w:hAnsi="Times New Roman" w:cs="Times New Roman"/>
                <w:color w:val="000000"/>
                <w:sz w:val="24"/>
                <w:szCs w:val="24"/>
                <w:lang w:val="tr-TR" w:eastAsia="tr-TR"/>
              </w:rPr>
              <w:t>(Lepuseuropaeus) ve av kuşlarını anlatır.</w:t>
            </w:r>
          </w:p>
        </w:tc>
      </w:tr>
      <w:tr w:rsidR="00516834" w:rsidTr="006C14E2">
        <w:tc>
          <w:tcPr>
            <w:tcW w:w="1890" w:type="dxa"/>
          </w:tcPr>
          <w:p w:rsidR="00516834" w:rsidRPr="00F93AE3" w:rsidRDefault="00516834" w:rsidP="00F93AE3">
            <w:pPr>
              <w:rPr>
                <w:rFonts w:ascii="Times New Roman" w:eastAsia="Times New Roman" w:hAnsi="Times New Roman" w:cs="Times New Roman"/>
                <w:color w:val="000000"/>
                <w:sz w:val="24"/>
                <w:szCs w:val="24"/>
                <w:lang w:val="tr-TR" w:eastAsia="tr-TR"/>
              </w:rPr>
            </w:pPr>
          </w:p>
        </w:tc>
        <w:tc>
          <w:tcPr>
            <w:tcW w:w="1725" w:type="dxa"/>
            <w:gridSpan w:val="4"/>
          </w:tcPr>
          <w:p w:rsidR="00516834" w:rsidRDefault="00516834"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516834" w:rsidRPr="00F93AE3" w:rsidRDefault="00516834" w:rsidP="00101E9C">
            <w:pPr>
              <w:jc w:val="both"/>
              <w:rPr>
                <w:rFonts w:ascii="Times New Roman" w:eastAsia="Times New Roman" w:hAnsi="Times New Roman" w:cs="Times New Roman"/>
                <w:color w:val="000000"/>
                <w:sz w:val="24"/>
                <w:szCs w:val="24"/>
                <w:lang w:val="tr-TR" w:eastAsia="tr-TR"/>
              </w:rPr>
            </w:pPr>
            <w:r w:rsidRPr="00101E9C">
              <w:rPr>
                <w:rFonts w:ascii="Times New Roman" w:eastAsia="Times New Roman" w:hAnsi="Times New Roman" w:cs="Times New Roman"/>
                <w:sz w:val="24"/>
                <w:szCs w:val="24"/>
                <w:lang w:val="tr-TR" w:eastAsia="tr-TR"/>
              </w:rPr>
              <w:t xml:space="preserve">“Av Koruma Bölgesi”, </w:t>
            </w:r>
            <w:r w:rsidR="00587EE4">
              <w:rPr>
                <w:rFonts w:ascii="Times New Roman" w:eastAsia="Times New Roman" w:hAnsi="Times New Roman" w:cs="Times New Roman"/>
                <w:sz w:val="24"/>
                <w:szCs w:val="24"/>
                <w:lang w:val="tr-TR" w:eastAsia="tr-TR"/>
              </w:rPr>
              <w:t>b</w:t>
            </w:r>
            <w:r w:rsidR="00101E9C">
              <w:rPr>
                <w:rFonts w:ascii="Times New Roman" w:eastAsia="Times New Roman" w:hAnsi="Times New Roman" w:cs="Times New Roman"/>
                <w:sz w:val="24"/>
                <w:szCs w:val="24"/>
                <w:lang w:val="tr-TR" w:eastAsia="tr-TR"/>
              </w:rPr>
              <w:t>u</w:t>
            </w:r>
            <w:r w:rsidR="00101E9C" w:rsidRPr="00101E9C">
              <w:rPr>
                <w:rFonts w:ascii="Times New Roman" w:eastAsia="Times New Roman" w:hAnsi="Times New Roman" w:cs="Times New Roman"/>
                <w:sz w:val="24"/>
                <w:szCs w:val="24"/>
                <w:lang w:val="tr-TR" w:eastAsia="tr-TR"/>
              </w:rPr>
              <w:t xml:space="preserve"> Yasanın 18’inci maddesi uyarınca </w:t>
            </w:r>
            <w:r w:rsidRPr="00101E9C">
              <w:rPr>
                <w:rFonts w:ascii="Times New Roman" w:eastAsia="Times New Roman" w:hAnsi="Times New Roman" w:cs="Times New Roman"/>
                <w:sz w:val="24"/>
                <w:szCs w:val="24"/>
                <w:lang w:val="tr-TR" w:eastAsia="tr-TR"/>
              </w:rPr>
              <w:t>Bakanlar Kurulu tarafından avlanmaya kapatılan bölge</w:t>
            </w:r>
            <w:r w:rsidR="00C636EB" w:rsidRPr="00101E9C">
              <w:rPr>
                <w:rFonts w:ascii="Times New Roman" w:eastAsia="Times New Roman" w:hAnsi="Times New Roman" w:cs="Times New Roman"/>
                <w:sz w:val="24"/>
                <w:szCs w:val="24"/>
                <w:lang w:val="tr-TR" w:eastAsia="tr-TR"/>
              </w:rPr>
              <w:t>yi anlatır</w:t>
            </w:r>
            <w:r w:rsidRPr="00101E9C">
              <w:rPr>
                <w:rFonts w:ascii="Times New Roman" w:eastAsia="Times New Roman" w:hAnsi="Times New Roman" w:cs="Times New Roman"/>
                <w:sz w:val="24"/>
                <w:szCs w:val="24"/>
                <w:lang w:val="tr-TR" w:eastAsia="tr-TR"/>
              </w:rPr>
              <w:t>.</w:t>
            </w:r>
          </w:p>
        </w:tc>
      </w:tr>
      <w:tr w:rsidR="00F93AE3" w:rsidTr="006C14E2">
        <w:tc>
          <w:tcPr>
            <w:tcW w:w="1890" w:type="dxa"/>
          </w:tcPr>
          <w:p w:rsidR="00F93AE3" w:rsidRPr="00F93AE3" w:rsidRDefault="00F93AE3" w:rsidP="00F93AE3">
            <w:pPr>
              <w:rPr>
                <w:rFonts w:ascii="Times New Roman" w:eastAsia="Times New Roman" w:hAnsi="Times New Roman" w:cs="Times New Roman"/>
                <w:color w:val="000000"/>
                <w:sz w:val="24"/>
                <w:szCs w:val="24"/>
                <w:lang w:val="tr-TR" w:eastAsia="tr-TR"/>
              </w:rPr>
            </w:pPr>
          </w:p>
        </w:tc>
        <w:tc>
          <w:tcPr>
            <w:tcW w:w="1725" w:type="dxa"/>
            <w:gridSpan w:val="4"/>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587EE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“Av Koruma Görevlisi”, b</w:t>
            </w:r>
            <w:r w:rsidR="00F93AE3" w:rsidRPr="00F93AE3">
              <w:rPr>
                <w:rFonts w:ascii="Times New Roman" w:eastAsia="Times New Roman" w:hAnsi="Times New Roman" w:cs="Times New Roman"/>
                <w:color w:val="000000"/>
                <w:sz w:val="24"/>
                <w:szCs w:val="24"/>
                <w:lang w:val="tr-TR" w:eastAsia="tr-TR"/>
              </w:rPr>
              <w:t xml:space="preserve">u Yasa kurallarının uygulanması, suçluların ihbarı ve resmi makamlara bildirilmesi, av ve yaban hayatı yaşama ortamlarının ve avcıların kontrolü, karşılaşılacak sorunların yetkili makamlara iletilmesi, av ve yaban hayvanlarının bakımı, korunması, geliştirilmesi, gözlemlenmesi ve sayımıyla bu konuda gerekli tespitleri yapmak üzere, bu Yasanın 26’ncı maddesi uyarınca Merkezi Av Komisyonu tarafından görevlendirilen kişiyi anlatır.  </w:t>
            </w:r>
          </w:p>
        </w:tc>
      </w:tr>
      <w:tr w:rsidR="00F93AE3" w:rsidTr="006C14E2">
        <w:tc>
          <w:tcPr>
            <w:tcW w:w="1890" w:type="dxa"/>
          </w:tcPr>
          <w:p w:rsidR="00F93AE3" w:rsidRPr="00F93AE3" w:rsidRDefault="00F93AE3" w:rsidP="00F93AE3">
            <w:pPr>
              <w:rPr>
                <w:rFonts w:ascii="Times New Roman" w:eastAsia="Times New Roman" w:hAnsi="Times New Roman" w:cs="Times New Roman"/>
                <w:color w:val="000000"/>
                <w:sz w:val="24"/>
                <w:szCs w:val="24"/>
                <w:lang w:val="tr-TR" w:eastAsia="tr-TR"/>
              </w:rPr>
            </w:pPr>
          </w:p>
        </w:tc>
        <w:tc>
          <w:tcPr>
            <w:tcW w:w="1725" w:type="dxa"/>
            <w:gridSpan w:val="4"/>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F93AE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“Av </w:t>
            </w:r>
            <w:r w:rsidRPr="00F93AE3">
              <w:rPr>
                <w:rFonts w:ascii="Times New Roman" w:eastAsia="Times New Roman" w:hAnsi="Times New Roman" w:cs="Times New Roman"/>
                <w:color w:val="000000"/>
                <w:sz w:val="24"/>
                <w:szCs w:val="24"/>
                <w:lang w:val="tr-TR" w:eastAsia="tr-TR"/>
              </w:rPr>
              <w:t>Kuşu”, turaç (Francolinusfrancolinus), sülün (Phasianuscolchicus), keklik (Alectorischukhar), cikla (Turdusmerula, Turduspilaris, Turdusphilomelos, Turdusphilomelos, Turdusiliacus, Turdusviscivorus), çulluk (Scolopaxrusticola), bıldırcın (Coturnixcoturnix), üveyik (Streptopeliaturtur), yaban güvercini (Columbalivia), fassa (Columbapalumpus), saksağan (Picapica) ve kargayı (Corvuscornix) anlatır.</w:t>
            </w:r>
          </w:p>
        </w:tc>
      </w:tr>
      <w:tr w:rsidR="00F93AE3" w:rsidTr="006C14E2">
        <w:tc>
          <w:tcPr>
            <w:tcW w:w="1890" w:type="dxa"/>
          </w:tcPr>
          <w:p w:rsidR="00F93AE3" w:rsidRPr="00F93AE3" w:rsidRDefault="00F93AE3" w:rsidP="00F93AE3">
            <w:pPr>
              <w:rPr>
                <w:rFonts w:ascii="Times New Roman" w:eastAsia="Times New Roman" w:hAnsi="Times New Roman" w:cs="Times New Roman"/>
                <w:color w:val="000000"/>
                <w:sz w:val="24"/>
                <w:szCs w:val="24"/>
                <w:lang w:val="tr-TR" w:eastAsia="tr-TR"/>
              </w:rPr>
            </w:pPr>
          </w:p>
        </w:tc>
        <w:tc>
          <w:tcPr>
            <w:tcW w:w="1725" w:type="dxa"/>
            <w:gridSpan w:val="4"/>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932F5F"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“Av Mevsimi”, b</w:t>
            </w:r>
            <w:r w:rsidR="00F93AE3" w:rsidRPr="00F93AE3">
              <w:rPr>
                <w:rFonts w:ascii="Times New Roman" w:eastAsia="Times New Roman" w:hAnsi="Times New Roman" w:cs="Times New Roman"/>
                <w:color w:val="000000"/>
                <w:sz w:val="24"/>
                <w:szCs w:val="24"/>
                <w:lang w:val="tr-TR" w:eastAsia="tr-TR"/>
              </w:rPr>
              <w:t>u Yasanın 4’üncü maddesinde belirtilen av dönemlerini anlatır.</w:t>
            </w:r>
          </w:p>
        </w:tc>
      </w:tr>
      <w:tr w:rsidR="00F93AE3" w:rsidTr="006C14E2">
        <w:tc>
          <w:tcPr>
            <w:tcW w:w="1890" w:type="dxa"/>
          </w:tcPr>
          <w:p w:rsidR="00F93AE3" w:rsidRPr="00F93AE3" w:rsidRDefault="00F93AE3" w:rsidP="00F93AE3">
            <w:pPr>
              <w:rPr>
                <w:rFonts w:ascii="Times New Roman" w:eastAsia="Times New Roman" w:hAnsi="Times New Roman" w:cs="Times New Roman"/>
                <w:color w:val="000000"/>
                <w:sz w:val="24"/>
                <w:szCs w:val="24"/>
                <w:lang w:val="tr-TR" w:eastAsia="tr-TR"/>
              </w:rPr>
            </w:pPr>
          </w:p>
        </w:tc>
        <w:tc>
          <w:tcPr>
            <w:tcW w:w="1725" w:type="dxa"/>
            <w:gridSpan w:val="4"/>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F93AE3" w:rsidP="003167A5">
            <w:pPr>
              <w:jc w:val="both"/>
              <w:rPr>
                <w:rFonts w:ascii="Times New Roman" w:eastAsia="Times New Roman" w:hAnsi="Times New Roman" w:cs="Times New Roman"/>
                <w:color w:val="000000"/>
                <w:sz w:val="24"/>
                <w:szCs w:val="24"/>
                <w:lang w:val="tr-TR" w:eastAsia="tr-TR"/>
              </w:rPr>
            </w:pPr>
            <w:r w:rsidRPr="00F93AE3">
              <w:rPr>
                <w:rFonts w:ascii="Times New Roman" w:eastAsia="Times New Roman" w:hAnsi="Times New Roman" w:cs="Times New Roman"/>
                <w:color w:val="000000"/>
                <w:sz w:val="24"/>
                <w:szCs w:val="24"/>
                <w:lang w:val="tr-TR" w:eastAsia="tr-TR"/>
              </w:rPr>
              <w:t>“Av R</w:t>
            </w:r>
            <w:r w:rsidR="00932F5F">
              <w:rPr>
                <w:rFonts w:ascii="Times New Roman" w:eastAsia="Times New Roman" w:hAnsi="Times New Roman" w:cs="Times New Roman"/>
                <w:color w:val="000000"/>
                <w:sz w:val="24"/>
                <w:szCs w:val="24"/>
                <w:lang w:val="tr-TR" w:eastAsia="tr-TR"/>
              </w:rPr>
              <w:t>uhsatı”,  y</w:t>
            </w:r>
            <w:r w:rsidRPr="00F93AE3">
              <w:rPr>
                <w:rFonts w:ascii="Times New Roman" w:eastAsia="Times New Roman" w:hAnsi="Times New Roman" w:cs="Times New Roman"/>
                <w:color w:val="000000"/>
                <w:sz w:val="24"/>
                <w:szCs w:val="24"/>
                <w:lang w:val="tr-TR" w:eastAsia="tr-TR"/>
              </w:rPr>
              <w:t>irmi bir yaşını doldurmuş ve bu Yasaya göre av ruhsatı almaya engeli bulunmayan, avcılık eğitimini tamamlayan ve</w:t>
            </w:r>
            <w:r w:rsidR="003167A5">
              <w:rPr>
                <w:rFonts w:ascii="Times New Roman" w:eastAsia="Times New Roman" w:hAnsi="Times New Roman" w:cs="Times New Roman"/>
                <w:color w:val="000000"/>
                <w:sz w:val="24"/>
                <w:szCs w:val="24"/>
                <w:lang w:val="tr-TR" w:eastAsia="tr-TR"/>
              </w:rPr>
              <w:t xml:space="preserve"> sınavda başarılı olmuş kişiler ile yaşadığı yabancı ülkenin avcılık lisansını Federasyona onaylatan Kuzey Kıbrıs Türk Cumhuriyeti yurttaşlarına,</w:t>
            </w:r>
            <w:r w:rsidRPr="00F93AE3">
              <w:rPr>
                <w:rFonts w:ascii="Times New Roman" w:eastAsia="Times New Roman" w:hAnsi="Times New Roman" w:cs="Times New Roman"/>
                <w:color w:val="000000"/>
                <w:sz w:val="24"/>
                <w:szCs w:val="24"/>
                <w:lang w:val="tr-TR" w:eastAsia="tr-TR"/>
              </w:rPr>
              <w:t xml:space="preserve"> bu Yasanın 7’nci ve 9’uncu maddeleri uyarınca  verilen belgeyi anlatır.</w:t>
            </w:r>
          </w:p>
        </w:tc>
      </w:tr>
      <w:tr w:rsidR="00F93AE3" w:rsidTr="006C14E2">
        <w:tc>
          <w:tcPr>
            <w:tcW w:w="1890" w:type="dxa"/>
          </w:tcPr>
          <w:p w:rsidR="00F93AE3" w:rsidRPr="00F93AE3" w:rsidRDefault="00F93AE3" w:rsidP="00F93AE3">
            <w:pPr>
              <w:rPr>
                <w:rFonts w:ascii="Times New Roman" w:eastAsia="Times New Roman" w:hAnsi="Times New Roman" w:cs="Times New Roman"/>
                <w:color w:val="000000"/>
                <w:sz w:val="24"/>
                <w:szCs w:val="24"/>
                <w:lang w:val="tr-TR" w:eastAsia="tr-TR"/>
              </w:rPr>
            </w:pPr>
          </w:p>
        </w:tc>
        <w:tc>
          <w:tcPr>
            <w:tcW w:w="1725" w:type="dxa"/>
            <w:gridSpan w:val="4"/>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89148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“Avcı”, b</w:t>
            </w:r>
            <w:r w:rsidR="00F93AE3" w:rsidRPr="00F93AE3">
              <w:rPr>
                <w:rFonts w:ascii="Times New Roman" w:eastAsia="Times New Roman" w:hAnsi="Times New Roman" w:cs="Times New Roman"/>
                <w:color w:val="000000"/>
                <w:sz w:val="24"/>
                <w:szCs w:val="24"/>
                <w:lang w:val="tr-TR" w:eastAsia="tr-TR"/>
              </w:rPr>
              <w:t>u Yasa kuralları uyarınca Av Ruhsatı almış Kuzey Kıbrıs Türk Cumhuriyeti yurttaşı kişileri ve bu Yasanın 7’nci maddesinin (2)’nci fıkrası uyarınca Av Ruhsatı alan yabancıları anlatır.</w:t>
            </w:r>
          </w:p>
        </w:tc>
      </w:tr>
      <w:tr w:rsidR="00F93AE3" w:rsidTr="006C14E2">
        <w:tc>
          <w:tcPr>
            <w:tcW w:w="1890" w:type="dxa"/>
          </w:tcPr>
          <w:p w:rsidR="00F93AE3" w:rsidRPr="00F93AE3" w:rsidRDefault="00F93AE3" w:rsidP="00F93AE3">
            <w:pPr>
              <w:rPr>
                <w:rFonts w:ascii="Times New Roman" w:eastAsia="Times New Roman" w:hAnsi="Times New Roman" w:cs="Times New Roman"/>
                <w:color w:val="000000"/>
                <w:sz w:val="24"/>
                <w:szCs w:val="24"/>
                <w:lang w:val="tr-TR" w:eastAsia="tr-TR"/>
              </w:rPr>
            </w:pPr>
          </w:p>
        </w:tc>
        <w:tc>
          <w:tcPr>
            <w:tcW w:w="1725" w:type="dxa"/>
            <w:gridSpan w:val="4"/>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89148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“Avcı Eğitim Komisyonu”, b</w:t>
            </w:r>
            <w:r w:rsidR="00F93AE3" w:rsidRPr="00F93AE3">
              <w:rPr>
                <w:rFonts w:ascii="Times New Roman" w:eastAsia="Times New Roman" w:hAnsi="Times New Roman" w:cs="Times New Roman"/>
                <w:color w:val="000000"/>
                <w:sz w:val="24"/>
                <w:szCs w:val="24"/>
                <w:lang w:val="tr-TR" w:eastAsia="tr-TR"/>
              </w:rPr>
              <w:t>u Yasanın 28’inci maddesi uyarınca oluşan, avcılık eğitimi veren ve avc</w:t>
            </w:r>
            <w:r w:rsidR="00A62249">
              <w:rPr>
                <w:rFonts w:ascii="Times New Roman" w:eastAsia="Times New Roman" w:hAnsi="Times New Roman" w:cs="Times New Roman"/>
                <w:color w:val="000000"/>
                <w:sz w:val="24"/>
                <w:szCs w:val="24"/>
                <w:lang w:val="tr-TR" w:eastAsia="tr-TR"/>
              </w:rPr>
              <w:t>ı adaylarını sınava tabi tutan K</w:t>
            </w:r>
            <w:r w:rsidR="00F93AE3" w:rsidRPr="00F93AE3">
              <w:rPr>
                <w:rFonts w:ascii="Times New Roman" w:eastAsia="Times New Roman" w:hAnsi="Times New Roman" w:cs="Times New Roman"/>
                <w:color w:val="000000"/>
                <w:sz w:val="24"/>
                <w:szCs w:val="24"/>
                <w:lang w:val="tr-TR" w:eastAsia="tr-TR"/>
              </w:rPr>
              <w:t>omisyonu anlatır.</w:t>
            </w:r>
          </w:p>
        </w:tc>
      </w:tr>
      <w:tr w:rsidR="00F93AE3" w:rsidTr="006C14E2">
        <w:tc>
          <w:tcPr>
            <w:tcW w:w="1890" w:type="dxa"/>
          </w:tcPr>
          <w:p w:rsidR="00F93AE3" w:rsidRPr="00F93AE3" w:rsidRDefault="00F93AE3" w:rsidP="00F93AE3">
            <w:pPr>
              <w:rPr>
                <w:rFonts w:ascii="Times New Roman" w:eastAsia="Times New Roman" w:hAnsi="Times New Roman" w:cs="Times New Roman"/>
                <w:color w:val="000000"/>
                <w:sz w:val="24"/>
                <w:szCs w:val="24"/>
                <w:lang w:val="tr-TR" w:eastAsia="tr-TR"/>
              </w:rPr>
            </w:pPr>
          </w:p>
        </w:tc>
        <w:tc>
          <w:tcPr>
            <w:tcW w:w="1725" w:type="dxa"/>
            <w:gridSpan w:val="4"/>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E806B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“Bakanlık”, İçişleri ile G</w:t>
            </w:r>
            <w:r w:rsidR="001F6D5D" w:rsidRPr="001F6D5D">
              <w:rPr>
                <w:rFonts w:ascii="Times New Roman" w:eastAsia="Times New Roman" w:hAnsi="Times New Roman" w:cs="Times New Roman"/>
                <w:color w:val="000000"/>
                <w:sz w:val="24"/>
                <w:szCs w:val="24"/>
                <w:lang w:val="tr-TR" w:eastAsia="tr-TR"/>
              </w:rPr>
              <w:t>örevli Bakanlığı anlatır.</w:t>
            </w:r>
          </w:p>
        </w:tc>
      </w:tr>
      <w:tr w:rsidR="00F93AE3" w:rsidTr="006C14E2">
        <w:tc>
          <w:tcPr>
            <w:tcW w:w="1890" w:type="dxa"/>
          </w:tcPr>
          <w:p w:rsidR="00F93AE3" w:rsidRPr="00F93AE3" w:rsidRDefault="00CF6D4A" w:rsidP="00F93AE3">
            <w:pPr>
              <w:rPr>
                <w:rFonts w:ascii="Times New Roman" w:eastAsia="Times New Roman" w:hAnsi="Times New Roman" w:cs="Times New Roman"/>
                <w:color w:val="000000"/>
                <w:sz w:val="24"/>
                <w:szCs w:val="24"/>
                <w:lang w:val="tr-TR" w:eastAsia="tr-TR"/>
              </w:rPr>
            </w:pPr>
            <w:r>
              <w:br w:type="page"/>
            </w:r>
          </w:p>
        </w:tc>
        <w:tc>
          <w:tcPr>
            <w:tcW w:w="1725" w:type="dxa"/>
            <w:gridSpan w:val="4"/>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891484" w:rsidP="00E806B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‘‘Cep Bölge’’ a</w:t>
            </w:r>
            <w:r w:rsidR="001F6D5D" w:rsidRPr="001F6D5D">
              <w:rPr>
                <w:rFonts w:ascii="Times New Roman" w:eastAsia="Times New Roman" w:hAnsi="Times New Roman" w:cs="Times New Roman"/>
                <w:color w:val="000000"/>
                <w:sz w:val="24"/>
                <w:szCs w:val="24"/>
                <w:lang w:val="tr-TR" w:eastAsia="tr-TR"/>
              </w:rPr>
              <w:t xml:space="preserve">vın korunması ve saklanması için avlanmanın yasaklandığı, av hayvanlarının doğal olarak üremesine </w:t>
            </w:r>
            <w:r w:rsidR="00E806B3">
              <w:rPr>
                <w:rFonts w:ascii="Times New Roman" w:eastAsia="Times New Roman" w:hAnsi="Times New Roman" w:cs="Times New Roman"/>
                <w:color w:val="000000"/>
                <w:sz w:val="24"/>
                <w:szCs w:val="24"/>
                <w:lang w:val="tr-TR" w:eastAsia="tr-TR"/>
              </w:rPr>
              <w:t xml:space="preserve">olanak </w:t>
            </w:r>
            <w:r w:rsidR="001F6D5D" w:rsidRPr="001F6D5D">
              <w:rPr>
                <w:rFonts w:ascii="Times New Roman" w:eastAsia="Times New Roman" w:hAnsi="Times New Roman" w:cs="Times New Roman"/>
                <w:color w:val="000000"/>
                <w:sz w:val="24"/>
                <w:szCs w:val="24"/>
                <w:lang w:val="tr-TR" w:eastAsia="tr-TR"/>
              </w:rPr>
              <w:t xml:space="preserve">sağlamak amacıyla </w:t>
            </w:r>
            <w:r w:rsidR="001F6D5D" w:rsidRPr="00A62249">
              <w:rPr>
                <w:rFonts w:ascii="Times New Roman" w:eastAsia="Times New Roman" w:hAnsi="Times New Roman" w:cs="Times New Roman"/>
                <w:sz w:val="24"/>
                <w:szCs w:val="24"/>
                <w:lang w:val="tr-TR" w:eastAsia="tr-TR"/>
              </w:rPr>
              <w:t xml:space="preserve">ayrılmış </w:t>
            </w:r>
            <w:r w:rsidR="00E10A1C" w:rsidRPr="00A62249">
              <w:rPr>
                <w:rFonts w:ascii="Times New Roman" w:eastAsia="Times New Roman" w:hAnsi="Times New Roman" w:cs="Times New Roman"/>
                <w:sz w:val="24"/>
                <w:szCs w:val="24"/>
                <w:lang w:val="tr-TR" w:eastAsia="tr-TR"/>
              </w:rPr>
              <w:t>olan ve bu Yasanın 5’inci madesini</w:t>
            </w:r>
            <w:r w:rsidR="00DB3828">
              <w:rPr>
                <w:rFonts w:ascii="Times New Roman" w:eastAsia="Times New Roman" w:hAnsi="Times New Roman" w:cs="Times New Roman"/>
                <w:sz w:val="24"/>
                <w:szCs w:val="24"/>
                <w:lang w:val="tr-TR" w:eastAsia="tr-TR"/>
              </w:rPr>
              <w:t>n</w:t>
            </w:r>
            <w:r w:rsidR="00E10A1C" w:rsidRPr="00A62249">
              <w:rPr>
                <w:rFonts w:ascii="Times New Roman" w:eastAsia="Times New Roman" w:hAnsi="Times New Roman" w:cs="Times New Roman"/>
                <w:sz w:val="24"/>
                <w:szCs w:val="24"/>
                <w:lang w:val="tr-TR" w:eastAsia="tr-TR"/>
              </w:rPr>
              <w:t xml:space="preserve"> (2)’nci fıkrası uyarınca çıkarılan Tüzükle belirlenen </w:t>
            </w:r>
            <w:r w:rsidR="001F6D5D" w:rsidRPr="00A62249">
              <w:rPr>
                <w:rFonts w:ascii="Times New Roman" w:eastAsia="Times New Roman" w:hAnsi="Times New Roman" w:cs="Times New Roman"/>
                <w:sz w:val="24"/>
                <w:szCs w:val="24"/>
                <w:lang w:val="tr-TR" w:eastAsia="tr-TR"/>
              </w:rPr>
              <w:t xml:space="preserve">bölgeleri anlatır.  </w:t>
            </w:r>
          </w:p>
        </w:tc>
      </w:tr>
      <w:tr w:rsidR="00F93AE3" w:rsidTr="006C14E2">
        <w:tc>
          <w:tcPr>
            <w:tcW w:w="1890" w:type="dxa"/>
          </w:tcPr>
          <w:p w:rsidR="00F93AE3" w:rsidRPr="00F93AE3" w:rsidRDefault="00F93AE3" w:rsidP="00F93AE3">
            <w:pPr>
              <w:rPr>
                <w:rFonts w:ascii="Times New Roman" w:eastAsia="Times New Roman" w:hAnsi="Times New Roman" w:cs="Times New Roman"/>
                <w:color w:val="000000"/>
                <w:sz w:val="24"/>
                <w:szCs w:val="24"/>
                <w:lang w:val="tr-TR" w:eastAsia="tr-TR"/>
              </w:rPr>
            </w:pPr>
          </w:p>
        </w:tc>
        <w:tc>
          <w:tcPr>
            <w:tcW w:w="1725" w:type="dxa"/>
            <w:gridSpan w:val="4"/>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1F6D5D" w:rsidP="00F93AE3">
            <w:pPr>
              <w:jc w:val="both"/>
              <w:rPr>
                <w:rFonts w:ascii="Times New Roman" w:eastAsia="Times New Roman" w:hAnsi="Times New Roman" w:cs="Times New Roman"/>
                <w:color w:val="000000"/>
                <w:sz w:val="24"/>
                <w:szCs w:val="24"/>
                <w:lang w:val="tr-TR" w:eastAsia="tr-TR"/>
              </w:rPr>
            </w:pPr>
            <w:r w:rsidRPr="001F6D5D">
              <w:rPr>
                <w:rFonts w:ascii="Times New Roman" w:eastAsia="Times New Roman" w:hAnsi="Times New Roman" w:cs="Times New Roman"/>
                <w:color w:val="000000"/>
                <w:sz w:val="24"/>
                <w:szCs w:val="24"/>
                <w:lang w:val="tr-TR" w:eastAsia="tr-TR"/>
              </w:rPr>
              <w:t>“Danışma Kurulu”, bu Yasanın 25A maddesi uyarınca B</w:t>
            </w:r>
            <w:r w:rsidR="00A62249">
              <w:rPr>
                <w:rFonts w:ascii="Times New Roman" w:eastAsia="Times New Roman" w:hAnsi="Times New Roman" w:cs="Times New Roman"/>
                <w:color w:val="000000"/>
                <w:sz w:val="24"/>
                <w:szCs w:val="24"/>
                <w:lang w:val="tr-TR" w:eastAsia="tr-TR"/>
              </w:rPr>
              <w:t>akanlık bünyesinde oluşturulan K</w:t>
            </w:r>
            <w:r w:rsidRPr="001F6D5D">
              <w:rPr>
                <w:rFonts w:ascii="Times New Roman" w:eastAsia="Times New Roman" w:hAnsi="Times New Roman" w:cs="Times New Roman"/>
                <w:color w:val="000000"/>
                <w:sz w:val="24"/>
                <w:szCs w:val="24"/>
                <w:lang w:val="tr-TR" w:eastAsia="tr-TR"/>
              </w:rPr>
              <w:t>urulu anlatır.</w:t>
            </w:r>
          </w:p>
        </w:tc>
      </w:tr>
      <w:tr w:rsidR="00F93AE3" w:rsidTr="006C14E2">
        <w:tc>
          <w:tcPr>
            <w:tcW w:w="2146" w:type="dxa"/>
            <w:gridSpan w:val="2"/>
          </w:tcPr>
          <w:p w:rsidR="00F93AE3" w:rsidRPr="00F93AE3" w:rsidRDefault="00DF0F8A" w:rsidP="00F93AE3">
            <w:pPr>
              <w:rPr>
                <w:rFonts w:ascii="Times New Roman" w:eastAsia="Times New Roman" w:hAnsi="Times New Roman" w:cs="Times New Roman"/>
                <w:color w:val="000000"/>
                <w:sz w:val="24"/>
                <w:szCs w:val="24"/>
                <w:lang w:val="tr-TR" w:eastAsia="tr-TR"/>
              </w:rPr>
            </w:pPr>
            <w:r>
              <w:br w:type="page"/>
            </w:r>
          </w:p>
        </w:tc>
        <w:tc>
          <w:tcPr>
            <w:tcW w:w="1469" w:type="dxa"/>
            <w:gridSpan w:val="3"/>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AA6BF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“Eğitim Avlağı”, b</w:t>
            </w:r>
            <w:r w:rsidR="001F6D5D" w:rsidRPr="001F6D5D">
              <w:rPr>
                <w:rFonts w:ascii="Times New Roman" w:eastAsia="Times New Roman" w:hAnsi="Times New Roman" w:cs="Times New Roman"/>
                <w:color w:val="000000"/>
                <w:sz w:val="24"/>
                <w:szCs w:val="24"/>
                <w:lang w:val="tr-TR" w:eastAsia="tr-TR"/>
              </w:rPr>
              <w:t>u Yasanın 27’nci maddesi uyarınca eğitim amacıyla kullanılacak olan ve sınırları Bakanlar Kurulunca belirlenen bölge veya bölgeleri anlatır.</w:t>
            </w:r>
          </w:p>
        </w:tc>
      </w:tr>
      <w:tr w:rsidR="00F93AE3" w:rsidTr="006C14E2">
        <w:tc>
          <w:tcPr>
            <w:tcW w:w="2146" w:type="dxa"/>
            <w:gridSpan w:val="2"/>
          </w:tcPr>
          <w:p w:rsidR="00F93AE3" w:rsidRPr="00F93AE3" w:rsidRDefault="00F93AE3" w:rsidP="00F93AE3">
            <w:pPr>
              <w:rPr>
                <w:rFonts w:ascii="Times New Roman" w:eastAsia="Times New Roman" w:hAnsi="Times New Roman" w:cs="Times New Roman"/>
                <w:color w:val="000000"/>
                <w:sz w:val="24"/>
                <w:szCs w:val="24"/>
                <w:lang w:val="tr-TR" w:eastAsia="tr-TR"/>
              </w:rPr>
            </w:pPr>
          </w:p>
        </w:tc>
        <w:tc>
          <w:tcPr>
            <w:tcW w:w="1469" w:type="dxa"/>
            <w:gridSpan w:val="3"/>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AA6BF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“Gönüllü Av Koruma Görevlisi”, h</w:t>
            </w:r>
            <w:r w:rsidR="001F6D5D" w:rsidRPr="001F6D5D">
              <w:rPr>
                <w:rFonts w:ascii="Times New Roman" w:eastAsia="Times New Roman" w:hAnsi="Times New Roman" w:cs="Times New Roman"/>
                <w:color w:val="000000"/>
                <w:sz w:val="24"/>
                <w:szCs w:val="24"/>
                <w:lang w:val="tr-TR" w:eastAsia="tr-TR"/>
              </w:rPr>
              <w:t>erhangi bir ücret karşılığı olmadan, avcıların eğitimine ve av koruma çalışmalarına gönüllü destek sağlayan kişileri anlatır.</w:t>
            </w:r>
          </w:p>
        </w:tc>
      </w:tr>
      <w:tr w:rsidR="001F6D5D" w:rsidTr="006C14E2">
        <w:tc>
          <w:tcPr>
            <w:tcW w:w="2146" w:type="dxa"/>
            <w:gridSpan w:val="2"/>
          </w:tcPr>
          <w:p w:rsidR="001F6D5D" w:rsidRPr="00F93AE3" w:rsidRDefault="001F6D5D" w:rsidP="00F93AE3">
            <w:pPr>
              <w:rPr>
                <w:rFonts w:ascii="Times New Roman" w:eastAsia="Times New Roman" w:hAnsi="Times New Roman" w:cs="Times New Roman"/>
                <w:color w:val="000000"/>
                <w:sz w:val="24"/>
                <w:szCs w:val="24"/>
                <w:lang w:val="tr-TR" w:eastAsia="tr-TR"/>
              </w:rPr>
            </w:pPr>
          </w:p>
        </w:tc>
        <w:tc>
          <w:tcPr>
            <w:tcW w:w="1469" w:type="dxa"/>
            <w:gridSpan w:val="3"/>
          </w:tcPr>
          <w:p w:rsidR="001F6D5D" w:rsidRDefault="001F6D5D"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1F6D5D" w:rsidRPr="00F93AE3" w:rsidRDefault="001F6D5D" w:rsidP="00F93AE3">
            <w:pPr>
              <w:jc w:val="both"/>
              <w:rPr>
                <w:rFonts w:ascii="Times New Roman" w:eastAsia="Times New Roman" w:hAnsi="Times New Roman" w:cs="Times New Roman"/>
                <w:color w:val="000000"/>
                <w:sz w:val="24"/>
                <w:szCs w:val="24"/>
                <w:lang w:val="tr-TR" w:eastAsia="tr-TR"/>
              </w:rPr>
            </w:pPr>
            <w:r w:rsidRPr="001F6D5D">
              <w:rPr>
                <w:rFonts w:ascii="Times New Roman" w:eastAsia="Times New Roman" w:hAnsi="Times New Roman" w:cs="Times New Roman"/>
                <w:color w:val="000000"/>
                <w:sz w:val="24"/>
                <w:szCs w:val="24"/>
                <w:lang w:val="tr-TR" w:eastAsia="tr-TR"/>
              </w:rPr>
              <w:t>“Kapalı Mevsim”, bu Yasanın 4’üncü maddesinin (2)’nci fıkrasında ve 5’inc</w:t>
            </w:r>
            <w:r w:rsidR="003167A5">
              <w:rPr>
                <w:rFonts w:ascii="Times New Roman" w:eastAsia="Times New Roman" w:hAnsi="Times New Roman" w:cs="Times New Roman"/>
                <w:color w:val="000000"/>
                <w:sz w:val="24"/>
                <w:szCs w:val="24"/>
                <w:lang w:val="tr-TR" w:eastAsia="tr-TR"/>
              </w:rPr>
              <w:t>i maddesinin (1)’inci fıkrası uyarınca çıkarılan Tüzükte</w:t>
            </w:r>
            <w:r w:rsidRPr="001F6D5D">
              <w:rPr>
                <w:rFonts w:ascii="Times New Roman" w:eastAsia="Times New Roman" w:hAnsi="Times New Roman" w:cs="Times New Roman"/>
                <w:color w:val="000000"/>
                <w:sz w:val="24"/>
                <w:szCs w:val="24"/>
                <w:lang w:val="tr-TR" w:eastAsia="tr-TR"/>
              </w:rPr>
              <w:t xml:space="preserve"> belirtilen süreleri anlatır</w:t>
            </w:r>
            <w:r>
              <w:rPr>
                <w:rFonts w:ascii="Times New Roman" w:eastAsia="Times New Roman" w:hAnsi="Times New Roman" w:cs="Times New Roman"/>
                <w:color w:val="000000"/>
                <w:sz w:val="24"/>
                <w:szCs w:val="24"/>
                <w:lang w:val="tr-TR" w:eastAsia="tr-TR"/>
              </w:rPr>
              <w:t>.</w:t>
            </w:r>
          </w:p>
        </w:tc>
      </w:tr>
      <w:tr w:rsidR="001F6D5D" w:rsidTr="006C14E2">
        <w:tc>
          <w:tcPr>
            <w:tcW w:w="2146" w:type="dxa"/>
            <w:gridSpan w:val="2"/>
          </w:tcPr>
          <w:p w:rsidR="001F6D5D" w:rsidRPr="00F93AE3" w:rsidRDefault="001F6D5D" w:rsidP="00F93AE3">
            <w:pPr>
              <w:rPr>
                <w:rFonts w:ascii="Times New Roman" w:eastAsia="Times New Roman" w:hAnsi="Times New Roman" w:cs="Times New Roman"/>
                <w:color w:val="000000"/>
                <w:sz w:val="24"/>
                <w:szCs w:val="24"/>
                <w:lang w:val="tr-TR" w:eastAsia="tr-TR"/>
              </w:rPr>
            </w:pPr>
          </w:p>
        </w:tc>
        <w:tc>
          <w:tcPr>
            <w:tcW w:w="1469" w:type="dxa"/>
            <w:gridSpan w:val="3"/>
          </w:tcPr>
          <w:p w:rsidR="001F6D5D" w:rsidRDefault="001F6D5D"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1F6D5D" w:rsidRPr="00F93AE3" w:rsidRDefault="00AA6BF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“KKTC Avcılık Federasyonu”, y</w:t>
            </w:r>
            <w:r w:rsidR="001F6D5D" w:rsidRPr="001F6D5D">
              <w:rPr>
                <w:rFonts w:ascii="Times New Roman" w:eastAsia="Times New Roman" w:hAnsi="Times New Roman" w:cs="Times New Roman"/>
                <w:color w:val="000000"/>
                <w:sz w:val="24"/>
                <w:szCs w:val="24"/>
                <w:lang w:val="tr-TR" w:eastAsia="tr-TR"/>
              </w:rPr>
              <w:t>ürürlükteki mevzua</w:t>
            </w:r>
            <w:r>
              <w:rPr>
                <w:rFonts w:ascii="Times New Roman" w:eastAsia="Times New Roman" w:hAnsi="Times New Roman" w:cs="Times New Roman"/>
                <w:color w:val="000000"/>
                <w:sz w:val="24"/>
                <w:szCs w:val="24"/>
                <w:lang w:val="tr-TR" w:eastAsia="tr-TR"/>
              </w:rPr>
              <w:t>t uyarınca tescil edilmiş olan, a</w:t>
            </w:r>
            <w:r w:rsidR="001F6D5D" w:rsidRPr="001F6D5D">
              <w:rPr>
                <w:rFonts w:ascii="Times New Roman" w:eastAsia="Times New Roman" w:hAnsi="Times New Roman" w:cs="Times New Roman"/>
                <w:color w:val="000000"/>
                <w:sz w:val="24"/>
                <w:szCs w:val="24"/>
                <w:lang w:val="tr-TR" w:eastAsia="tr-TR"/>
              </w:rPr>
              <w:t xml:space="preserve">vcılık ile ilgili Federasyonu anlatır.  </w:t>
            </w:r>
          </w:p>
        </w:tc>
      </w:tr>
      <w:tr w:rsidR="001F6D5D" w:rsidTr="006C14E2">
        <w:tc>
          <w:tcPr>
            <w:tcW w:w="2146" w:type="dxa"/>
            <w:gridSpan w:val="2"/>
          </w:tcPr>
          <w:p w:rsidR="001F6D5D" w:rsidRPr="00F93AE3" w:rsidRDefault="001F6D5D" w:rsidP="00F93AE3">
            <w:pPr>
              <w:rPr>
                <w:rFonts w:ascii="Times New Roman" w:eastAsia="Times New Roman" w:hAnsi="Times New Roman" w:cs="Times New Roman"/>
                <w:color w:val="000000"/>
                <w:sz w:val="24"/>
                <w:szCs w:val="24"/>
                <w:lang w:val="tr-TR" w:eastAsia="tr-TR"/>
              </w:rPr>
            </w:pPr>
          </w:p>
        </w:tc>
        <w:tc>
          <w:tcPr>
            <w:tcW w:w="1469" w:type="dxa"/>
            <w:gridSpan w:val="3"/>
          </w:tcPr>
          <w:p w:rsidR="001F6D5D" w:rsidRDefault="001F6D5D"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1F6D5D" w:rsidRPr="00F93AE3" w:rsidRDefault="0050495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‘‘Komisyon’’, b</w:t>
            </w:r>
            <w:r w:rsidR="001F6D5D" w:rsidRPr="001F6D5D">
              <w:rPr>
                <w:rFonts w:ascii="Times New Roman" w:eastAsia="Times New Roman" w:hAnsi="Times New Roman" w:cs="Times New Roman"/>
                <w:color w:val="000000"/>
                <w:sz w:val="24"/>
                <w:szCs w:val="24"/>
                <w:lang w:val="tr-TR" w:eastAsia="tr-TR"/>
              </w:rPr>
              <w:t>u Yasanın 20’inci maddesi uyarınca Bakanlık bünyesinde kurulan Merkezi Av Komisyonunu anlatır.</w:t>
            </w:r>
          </w:p>
        </w:tc>
      </w:tr>
      <w:tr w:rsidR="001F6D5D" w:rsidTr="006C14E2">
        <w:tc>
          <w:tcPr>
            <w:tcW w:w="2146" w:type="dxa"/>
            <w:gridSpan w:val="2"/>
          </w:tcPr>
          <w:p w:rsidR="001F6D5D" w:rsidRPr="00F93AE3" w:rsidRDefault="001F6D5D" w:rsidP="00F93AE3">
            <w:pPr>
              <w:rPr>
                <w:rFonts w:ascii="Times New Roman" w:eastAsia="Times New Roman" w:hAnsi="Times New Roman" w:cs="Times New Roman"/>
                <w:color w:val="000000"/>
                <w:sz w:val="24"/>
                <w:szCs w:val="24"/>
                <w:lang w:val="tr-TR" w:eastAsia="tr-TR"/>
              </w:rPr>
            </w:pPr>
          </w:p>
        </w:tc>
        <w:tc>
          <w:tcPr>
            <w:tcW w:w="1469" w:type="dxa"/>
            <w:gridSpan w:val="3"/>
          </w:tcPr>
          <w:p w:rsidR="001F6D5D" w:rsidRDefault="001F6D5D"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1F6D5D" w:rsidRPr="00F93AE3" w:rsidRDefault="001F6D5D" w:rsidP="00504957">
            <w:pPr>
              <w:jc w:val="both"/>
              <w:rPr>
                <w:rFonts w:ascii="Times New Roman" w:eastAsia="Times New Roman" w:hAnsi="Times New Roman" w:cs="Times New Roman"/>
                <w:color w:val="000000"/>
                <w:sz w:val="24"/>
                <w:szCs w:val="24"/>
                <w:lang w:val="tr-TR" w:eastAsia="tr-TR"/>
              </w:rPr>
            </w:pPr>
            <w:r w:rsidRPr="001F6D5D">
              <w:rPr>
                <w:rFonts w:ascii="Times New Roman" w:eastAsia="Times New Roman" w:hAnsi="Times New Roman" w:cs="Times New Roman"/>
                <w:color w:val="000000"/>
                <w:sz w:val="24"/>
                <w:szCs w:val="24"/>
                <w:lang w:val="tr-TR" w:eastAsia="tr-TR"/>
              </w:rPr>
              <w:t xml:space="preserve">“Öğrenci Avcı”, </w:t>
            </w:r>
            <w:r w:rsidR="00504957">
              <w:rPr>
                <w:rFonts w:ascii="Times New Roman" w:eastAsia="Times New Roman" w:hAnsi="Times New Roman" w:cs="Times New Roman"/>
                <w:color w:val="000000"/>
                <w:sz w:val="24"/>
                <w:szCs w:val="24"/>
                <w:lang w:val="tr-TR" w:eastAsia="tr-TR"/>
              </w:rPr>
              <w:t>b</w:t>
            </w:r>
            <w:r w:rsidRPr="001F6D5D">
              <w:rPr>
                <w:rFonts w:ascii="Times New Roman" w:eastAsia="Times New Roman" w:hAnsi="Times New Roman" w:cs="Times New Roman"/>
                <w:color w:val="000000"/>
                <w:sz w:val="24"/>
                <w:szCs w:val="24"/>
                <w:lang w:val="tr-TR" w:eastAsia="tr-TR"/>
              </w:rPr>
              <w:t>u Yasanın 29’uncu maddesinde düzenlenen, on sekiz yaşını doldurmuş, yirmi bir yaşından gün almamış, Avcı Eğitim Komisyonunun eğitim programlarına katılıp, sınavlarda başarılı olmuş kişileri anlatır.</w:t>
            </w:r>
          </w:p>
        </w:tc>
      </w:tr>
      <w:tr w:rsidR="001F6D5D" w:rsidTr="006C14E2">
        <w:tc>
          <w:tcPr>
            <w:tcW w:w="2146" w:type="dxa"/>
            <w:gridSpan w:val="2"/>
          </w:tcPr>
          <w:p w:rsidR="001F6D5D" w:rsidRPr="00F93AE3" w:rsidRDefault="001F6D5D" w:rsidP="00F93AE3">
            <w:pPr>
              <w:rPr>
                <w:rFonts w:ascii="Times New Roman" w:eastAsia="Times New Roman" w:hAnsi="Times New Roman" w:cs="Times New Roman"/>
                <w:color w:val="000000"/>
                <w:sz w:val="24"/>
                <w:szCs w:val="24"/>
                <w:lang w:val="tr-TR" w:eastAsia="tr-TR"/>
              </w:rPr>
            </w:pPr>
          </w:p>
        </w:tc>
        <w:tc>
          <w:tcPr>
            <w:tcW w:w="1469" w:type="dxa"/>
            <w:gridSpan w:val="3"/>
          </w:tcPr>
          <w:p w:rsidR="001F6D5D" w:rsidRDefault="001F6D5D"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1F6D5D" w:rsidRPr="00F93AE3" w:rsidRDefault="001F6D5D" w:rsidP="00F93AE3">
            <w:pPr>
              <w:jc w:val="both"/>
              <w:rPr>
                <w:rFonts w:ascii="Times New Roman" w:eastAsia="Times New Roman" w:hAnsi="Times New Roman" w:cs="Times New Roman"/>
                <w:color w:val="000000"/>
                <w:sz w:val="24"/>
                <w:szCs w:val="24"/>
                <w:lang w:val="tr-TR" w:eastAsia="tr-TR"/>
              </w:rPr>
            </w:pPr>
            <w:r w:rsidRPr="001F6D5D">
              <w:rPr>
                <w:rFonts w:ascii="Times New Roman" w:eastAsia="Times New Roman" w:hAnsi="Times New Roman" w:cs="Times New Roman"/>
                <w:color w:val="000000"/>
                <w:sz w:val="24"/>
                <w:szCs w:val="24"/>
                <w:lang w:val="tr-TR" w:eastAsia="tr-TR"/>
              </w:rPr>
              <w:t>“Özel Çevre Koruma Bölgeleri”, Çevre Koruma Dairesi tarafından ilan edilen bölgeleri anlatır.</w:t>
            </w:r>
          </w:p>
        </w:tc>
      </w:tr>
      <w:tr w:rsidR="00F93AE3" w:rsidTr="006C14E2">
        <w:tc>
          <w:tcPr>
            <w:tcW w:w="2146" w:type="dxa"/>
            <w:gridSpan w:val="2"/>
          </w:tcPr>
          <w:p w:rsidR="00F93AE3" w:rsidRPr="00F93AE3" w:rsidRDefault="00F93AE3" w:rsidP="00F93AE3">
            <w:pPr>
              <w:rPr>
                <w:rFonts w:ascii="Times New Roman" w:eastAsia="Times New Roman" w:hAnsi="Times New Roman" w:cs="Times New Roman"/>
                <w:color w:val="000000"/>
                <w:sz w:val="24"/>
                <w:szCs w:val="24"/>
                <w:lang w:val="tr-TR" w:eastAsia="tr-TR"/>
              </w:rPr>
            </w:pPr>
          </w:p>
        </w:tc>
        <w:tc>
          <w:tcPr>
            <w:tcW w:w="1469" w:type="dxa"/>
            <w:gridSpan w:val="3"/>
          </w:tcPr>
          <w:p w:rsidR="00F93AE3" w:rsidRDefault="00F93AE3"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F93AE3" w:rsidRPr="00F93AE3" w:rsidRDefault="001F6D5D" w:rsidP="00F93AE3">
            <w:pPr>
              <w:jc w:val="both"/>
              <w:rPr>
                <w:rFonts w:ascii="Times New Roman" w:eastAsia="Times New Roman" w:hAnsi="Times New Roman" w:cs="Times New Roman"/>
                <w:color w:val="000000"/>
                <w:sz w:val="24"/>
                <w:szCs w:val="24"/>
                <w:lang w:val="tr-TR" w:eastAsia="tr-TR"/>
              </w:rPr>
            </w:pPr>
            <w:r w:rsidRPr="001F6D5D">
              <w:rPr>
                <w:rFonts w:ascii="Times New Roman" w:eastAsia="Times New Roman" w:hAnsi="Times New Roman" w:cs="Times New Roman"/>
                <w:color w:val="000000"/>
                <w:sz w:val="24"/>
                <w:szCs w:val="24"/>
                <w:lang w:val="tr-TR" w:eastAsia="tr-TR"/>
              </w:rPr>
              <w:t>“Üretim Yeri”, Merkezi Av Komisyonu tarafından izinlendirilen, KKTC Avcılık Federasyonu, Avcı Birlikleri veya üretim faaliyetinde bulunmak isteyen gerçek veya tüzel kişi üreticilerin av hayvanı üretim faaliyeti yürüteceği yerleri anlatır.</w:t>
            </w:r>
          </w:p>
        </w:tc>
      </w:tr>
      <w:tr w:rsidR="001F6D5D" w:rsidTr="006C14E2">
        <w:tc>
          <w:tcPr>
            <w:tcW w:w="2146" w:type="dxa"/>
            <w:gridSpan w:val="2"/>
          </w:tcPr>
          <w:p w:rsidR="001F6D5D" w:rsidRPr="00F93AE3" w:rsidRDefault="001F6D5D" w:rsidP="00F93AE3">
            <w:pPr>
              <w:rPr>
                <w:rFonts w:ascii="Times New Roman" w:eastAsia="Times New Roman" w:hAnsi="Times New Roman" w:cs="Times New Roman"/>
                <w:color w:val="000000"/>
                <w:sz w:val="24"/>
                <w:szCs w:val="24"/>
                <w:lang w:val="tr-TR" w:eastAsia="tr-TR"/>
              </w:rPr>
            </w:pPr>
          </w:p>
        </w:tc>
        <w:tc>
          <w:tcPr>
            <w:tcW w:w="1469" w:type="dxa"/>
            <w:gridSpan w:val="3"/>
          </w:tcPr>
          <w:p w:rsidR="001F6D5D" w:rsidRDefault="001F6D5D"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1F6D5D" w:rsidRPr="00F93AE3" w:rsidRDefault="0050495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“Yabani Kuş”, e</w:t>
            </w:r>
            <w:r w:rsidR="001F6D5D" w:rsidRPr="001F6D5D">
              <w:rPr>
                <w:rFonts w:ascii="Times New Roman" w:eastAsia="Times New Roman" w:hAnsi="Times New Roman" w:cs="Times New Roman"/>
                <w:color w:val="000000"/>
                <w:sz w:val="24"/>
                <w:szCs w:val="24"/>
                <w:lang w:val="tr-TR" w:eastAsia="tr-TR"/>
              </w:rPr>
              <w:t>vcil olmayan herhangi bir kuşu anlatır.”</w:t>
            </w:r>
          </w:p>
        </w:tc>
      </w:tr>
      <w:tr w:rsidR="001F6D5D" w:rsidTr="006C14E2">
        <w:tc>
          <w:tcPr>
            <w:tcW w:w="2146" w:type="dxa"/>
            <w:gridSpan w:val="2"/>
          </w:tcPr>
          <w:p w:rsidR="001F6D5D" w:rsidRPr="00F93AE3" w:rsidRDefault="001F6D5D" w:rsidP="00F93AE3">
            <w:pPr>
              <w:rPr>
                <w:rFonts w:ascii="Times New Roman" w:eastAsia="Times New Roman" w:hAnsi="Times New Roman" w:cs="Times New Roman"/>
                <w:color w:val="000000"/>
                <w:sz w:val="24"/>
                <w:szCs w:val="24"/>
                <w:lang w:val="tr-TR" w:eastAsia="tr-TR"/>
              </w:rPr>
            </w:pPr>
          </w:p>
        </w:tc>
        <w:tc>
          <w:tcPr>
            <w:tcW w:w="1469" w:type="dxa"/>
            <w:gridSpan w:val="3"/>
          </w:tcPr>
          <w:p w:rsidR="001F6D5D" w:rsidRDefault="001F6D5D" w:rsidP="00F93AE3">
            <w:pPr>
              <w:jc w:val="both"/>
              <w:rPr>
                <w:rFonts w:ascii="Times New Roman" w:eastAsia="Times New Roman" w:hAnsi="Times New Roman" w:cs="Times New Roman"/>
                <w:color w:val="000000"/>
                <w:sz w:val="24"/>
                <w:szCs w:val="24"/>
                <w:lang w:val="tr-TR" w:eastAsia="tr-TR"/>
              </w:rPr>
            </w:pPr>
          </w:p>
        </w:tc>
        <w:tc>
          <w:tcPr>
            <w:tcW w:w="6789" w:type="dxa"/>
            <w:gridSpan w:val="6"/>
          </w:tcPr>
          <w:p w:rsidR="001F6D5D" w:rsidRPr="00F93AE3" w:rsidRDefault="001F6D5D" w:rsidP="00F93AE3">
            <w:pPr>
              <w:jc w:val="both"/>
              <w:rPr>
                <w:rFonts w:ascii="Times New Roman" w:eastAsia="Times New Roman" w:hAnsi="Times New Roman" w:cs="Times New Roman"/>
                <w:color w:val="000000"/>
                <w:sz w:val="24"/>
                <w:szCs w:val="24"/>
                <w:lang w:val="tr-TR" w:eastAsia="tr-TR"/>
              </w:rPr>
            </w:pPr>
          </w:p>
        </w:tc>
      </w:tr>
      <w:tr w:rsidR="00D43B6E" w:rsidTr="006C14E2">
        <w:tc>
          <w:tcPr>
            <w:tcW w:w="2146" w:type="dxa"/>
            <w:gridSpan w:val="2"/>
          </w:tcPr>
          <w:p w:rsidR="00E806B3" w:rsidRDefault="00E806B3"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D43B6E" w:rsidRPr="00D43B6E">
              <w:rPr>
                <w:rFonts w:ascii="Times New Roman" w:eastAsia="Times New Roman" w:hAnsi="Times New Roman" w:cs="Times New Roman"/>
                <w:color w:val="000000"/>
                <w:sz w:val="24"/>
                <w:szCs w:val="24"/>
                <w:lang w:val="tr-TR" w:eastAsia="tr-TR"/>
              </w:rPr>
              <w:t xml:space="preserve">nın </w:t>
            </w:r>
          </w:p>
          <w:p w:rsidR="00D43B6E" w:rsidRPr="00F93AE3" w:rsidRDefault="00D43B6E" w:rsidP="00F93AE3">
            <w:pPr>
              <w:rPr>
                <w:rFonts w:ascii="Times New Roman" w:eastAsia="Times New Roman" w:hAnsi="Times New Roman" w:cs="Times New Roman"/>
                <w:color w:val="000000"/>
                <w:sz w:val="24"/>
                <w:szCs w:val="24"/>
                <w:lang w:val="tr-TR" w:eastAsia="tr-TR"/>
              </w:rPr>
            </w:pPr>
            <w:r w:rsidRPr="00D43B6E">
              <w:rPr>
                <w:rFonts w:ascii="Times New Roman" w:eastAsia="Times New Roman" w:hAnsi="Times New Roman" w:cs="Times New Roman"/>
                <w:color w:val="000000"/>
                <w:sz w:val="24"/>
                <w:szCs w:val="24"/>
                <w:lang w:val="tr-TR" w:eastAsia="tr-TR"/>
              </w:rPr>
              <w:t>4’üncü Maddesinin</w:t>
            </w:r>
          </w:p>
        </w:tc>
        <w:tc>
          <w:tcPr>
            <w:tcW w:w="8258" w:type="dxa"/>
            <w:gridSpan w:val="9"/>
          </w:tcPr>
          <w:p w:rsidR="00D43B6E" w:rsidRPr="00F93AE3" w:rsidRDefault="00D43B6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3. </w:t>
            </w:r>
            <w:r w:rsidRPr="00D43B6E">
              <w:rPr>
                <w:rFonts w:ascii="Times New Roman" w:eastAsia="Times New Roman" w:hAnsi="Times New Roman" w:cs="Times New Roman"/>
                <w:color w:val="000000"/>
                <w:sz w:val="24"/>
                <w:szCs w:val="24"/>
                <w:lang w:val="tr-TR" w:eastAsia="tr-TR"/>
              </w:rPr>
              <w:t>Esas Yasa</w:t>
            </w:r>
            <w:r w:rsidR="00DB3828">
              <w:rPr>
                <w:rFonts w:ascii="Times New Roman" w:eastAsia="Times New Roman" w:hAnsi="Times New Roman" w:cs="Times New Roman"/>
                <w:color w:val="000000"/>
                <w:sz w:val="24"/>
                <w:szCs w:val="24"/>
                <w:lang w:val="tr-TR" w:eastAsia="tr-TR"/>
              </w:rPr>
              <w:t>,</w:t>
            </w:r>
            <w:r w:rsidRPr="00D43B6E">
              <w:rPr>
                <w:rFonts w:ascii="Times New Roman" w:eastAsia="Times New Roman" w:hAnsi="Times New Roman" w:cs="Times New Roman"/>
                <w:color w:val="000000"/>
                <w:sz w:val="24"/>
                <w:szCs w:val="24"/>
                <w:lang w:val="tr-TR" w:eastAsia="tr-TR"/>
              </w:rPr>
              <w:t xml:space="preserve"> 4’üncü maddesi kaldırılmak ve yerine aşağıdaki yeni 4’üncü madde konmak suretiyle değiştirilir.</w:t>
            </w:r>
          </w:p>
        </w:tc>
      </w:tr>
      <w:tr w:rsidR="00DF0F8A" w:rsidTr="006C14E2">
        <w:tc>
          <w:tcPr>
            <w:tcW w:w="2146" w:type="dxa"/>
            <w:gridSpan w:val="2"/>
          </w:tcPr>
          <w:p w:rsidR="00DF0F8A" w:rsidRPr="00F93AE3" w:rsidRDefault="00DF0F8A" w:rsidP="00F93AE3">
            <w:pPr>
              <w:rPr>
                <w:rFonts w:ascii="Times New Roman" w:eastAsia="Times New Roman" w:hAnsi="Times New Roman" w:cs="Times New Roman"/>
                <w:color w:val="000000"/>
                <w:sz w:val="24"/>
                <w:szCs w:val="24"/>
                <w:lang w:val="tr-TR" w:eastAsia="tr-TR"/>
              </w:rPr>
            </w:pPr>
            <w:r w:rsidRPr="00D43B6E">
              <w:rPr>
                <w:rFonts w:ascii="Times New Roman" w:eastAsia="Times New Roman" w:hAnsi="Times New Roman" w:cs="Times New Roman"/>
                <w:color w:val="000000"/>
                <w:sz w:val="24"/>
                <w:szCs w:val="24"/>
                <w:lang w:val="tr-TR" w:eastAsia="tr-TR"/>
              </w:rPr>
              <w:t>Değiştirilmesi</w:t>
            </w:r>
          </w:p>
        </w:tc>
        <w:tc>
          <w:tcPr>
            <w:tcW w:w="8258" w:type="dxa"/>
            <w:gridSpan w:val="9"/>
          </w:tcPr>
          <w:p w:rsidR="00DF0F8A" w:rsidRPr="00F93AE3" w:rsidRDefault="00DF0F8A" w:rsidP="00F93AE3">
            <w:pPr>
              <w:jc w:val="both"/>
              <w:rPr>
                <w:rFonts w:ascii="Times New Roman" w:eastAsia="Times New Roman" w:hAnsi="Times New Roman" w:cs="Times New Roman"/>
                <w:color w:val="000000"/>
                <w:sz w:val="24"/>
                <w:szCs w:val="24"/>
                <w:lang w:val="tr-TR" w:eastAsia="tr-TR"/>
              </w:rPr>
            </w:pPr>
          </w:p>
        </w:tc>
      </w:tr>
      <w:tr w:rsidR="00102BC3" w:rsidTr="006C14E2">
        <w:tc>
          <w:tcPr>
            <w:tcW w:w="2146" w:type="dxa"/>
            <w:gridSpan w:val="2"/>
          </w:tcPr>
          <w:p w:rsidR="00102BC3" w:rsidRPr="00D43B6E" w:rsidRDefault="00102BC3" w:rsidP="00F93AE3">
            <w:pPr>
              <w:rPr>
                <w:rFonts w:ascii="Times New Roman" w:eastAsia="Times New Roman" w:hAnsi="Times New Roman" w:cs="Times New Roman"/>
                <w:color w:val="000000"/>
                <w:sz w:val="24"/>
                <w:szCs w:val="24"/>
                <w:lang w:val="tr-TR" w:eastAsia="tr-TR"/>
              </w:rPr>
            </w:pPr>
          </w:p>
        </w:tc>
        <w:tc>
          <w:tcPr>
            <w:tcW w:w="452" w:type="dxa"/>
            <w:gridSpan w:val="2"/>
          </w:tcPr>
          <w:p w:rsidR="00102BC3" w:rsidRPr="00F93AE3" w:rsidRDefault="00102BC3" w:rsidP="00102BC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p>
        </w:tc>
        <w:tc>
          <w:tcPr>
            <w:tcW w:w="1870" w:type="dxa"/>
            <w:gridSpan w:val="2"/>
          </w:tcPr>
          <w:p w:rsidR="00102BC3" w:rsidRPr="00F93AE3" w:rsidRDefault="00102BC3" w:rsidP="00F93AE3">
            <w:pPr>
              <w:jc w:val="both"/>
              <w:rPr>
                <w:rFonts w:ascii="Times New Roman" w:eastAsia="Times New Roman" w:hAnsi="Times New Roman" w:cs="Times New Roman"/>
                <w:color w:val="000000"/>
                <w:sz w:val="24"/>
                <w:szCs w:val="24"/>
                <w:lang w:val="tr-TR" w:eastAsia="tr-TR"/>
              </w:rPr>
            </w:pPr>
            <w:r w:rsidRPr="00D43B6E">
              <w:rPr>
                <w:rFonts w:ascii="Times New Roman" w:eastAsia="Times New Roman" w:hAnsi="Times New Roman" w:cs="Times New Roman"/>
                <w:color w:val="000000"/>
                <w:sz w:val="24"/>
                <w:szCs w:val="24"/>
                <w:lang w:val="tr-TR" w:eastAsia="tr-TR"/>
              </w:rPr>
              <w:t>“Av Mevsimi</w:t>
            </w:r>
          </w:p>
        </w:tc>
        <w:tc>
          <w:tcPr>
            <w:tcW w:w="550" w:type="dxa"/>
          </w:tcPr>
          <w:p w:rsidR="00102BC3" w:rsidRPr="00F93AE3" w:rsidRDefault="00102BC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p>
        </w:tc>
        <w:tc>
          <w:tcPr>
            <w:tcW w:w="570" w:type="dxa"/>
          </w:tcPr>
          <w:p w:rsidR="00102BC3" w:rsidRPr="00F93AE3" w:rsidRDefault="00102BC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4816" w:type="dxa"/>
            <w:gridSpan w:val="3"/>
          </w:tcPr>
          <w:p w:rsidR="00102BC3" w:rsidRPr="00F93AE3" w:rsidRDefault="00102BC3" w:rsidP="00F93AE3">
            <w:pPr>
              <w:jc w:val="both"/>
              <w:rPr>
                <w:rFonts w:ascii="Times New Roman" w:eastAsia="Times New Roman" w:hAnsi="Times New Roman" w:cs="Times New Roman"/>
                <w:color w:val="000000"/>
                <w:sz w:val="24"/>
                <w:szCs w:val="24"/>
                <w:lang w:val="tr-TR" w:eastAsia="tr-TR"/>
              </w:rPr>
            </w:pPr>
            <w:r w:rsidRPr="00DF0F8A">
              <w:rPr>
                <w:rFonts w:ascii="Times New Roman" w:eastAsia="Times New Roman" w:hAnsi="Times New Roman" w:cs="Times New Roman"/>
                <w:color w:val="000000"/>
                <w:sz w:val="24"/>
                <w:szCs w:val="24"/>
                <w:lang w:val="tr-TR" w:eastAsia="tr-TR"/>
              </w:rPr>
              <w:t>Bakanlar Kurulu, Komisyonun görüş ve önerilerini de değerlendirerek, aşağıda belirtilen tarihler arasında avlanılabilecek av günlerini ve bu Yasanın 16’ncı maddesinde avlanabileceği belirtilen av hayvanlarını Resmi Gazete’de yayımlayacağı bir Tüzükle ilan eder.</w:t>
            </w:r>
          </w:p>
        </w:tc>
      </w:tr>
      <w:tr w:rsidR="00DF0F8A" w:rsidTr="006C14E2">
        <w:tc>
          <w:tcPr>
            <w:tcW w:w="2146" w:type="dxa"/>
            <w:gridSpan w:val="2"/>
          </w:tcPr>
          <w:p w:rsidR="00DF0F8A" w:rsidRPr="00D43B6E" w:rsidRDefault="00DF0F8A" w:rsidP="00F93AE3">
            <w:pPr>
              <w:rPr>
                <w:rFonts w:ascii="Times New Roman" w:eastAsia="Times New Roman" w:hAnsi="Times New Roman" w:cs="Times New Roman"/>
                <w:color w:val="000000"/>
                <w:sz w:val="24"/>
                <w:szCs w:val="24"/>
                <w:lang w:val="tr-TR" w:eastAsia="tr-TR"/>
              </w:rPr>
            </w:pPr>
          </w:p>
        </w:tc>
        <w:tc>
          <w:tcPr>
            <w:tcW w:w="2322" w:type="dxa"/>
            <w:gridSpan w:val="4"/>
          </w:tcPr>
          <w:p w:rsidR="00DF0F8A" w:rsidRPr="00D43B6E" w:rsidRDefault="00DF0F8A" w:rsidP="00F93AE3">
            <w:pPr>
              <w:jc w:val="both"/>
              <w:rPr>
                <w:rFonts w:ascii="Times New Roman" w:eastAsia="Times New Roman" w:hAnsi="Times New Roman" w:cs="Times New Roman"/>
                <w:color w:val="000000"/>
                <w:sz w:val="24"/>
                <w:szCs w:val="24"/>
                <w:lang w:val="tr-TR" w:eastAsia="tr-TR"/>
              </w:rPr>
            </w:pPr>
          </w:p>
        </w:tc>
        <w:tc>
          <w:tcPr>
            <w:tcW w:w="550" w:type="dxa"/>
          </w:tcPr>
          <w:p w:rsidR="00DF0F8A" w:rsidRDefault="00DF0F8A" w:rsidP="00F93AE3">
            <w:pPr>
              <w:jc w:val="both"/>
              <w:rPr>
                <w:rFonts w:ascii="Times New Roman" w:eastAsia="Times New Roman" w:hAnsi="Times New Roman" w:cs="Times New Roman"/>
                <w:color w:val="000000"/>
                <w:sz w:val="24"/>
                <w:szCs w:val="24"/>
                <w:lang w:val="tr-TR" w:eastAsia="tr-TR"/>
              </w:rPr>
            </w:pPr>
          </w:p>
        </w:tc>
        <w:tc>
          <w:tcPr>
            <w:tcW w:w="570" w:type="dxa"/>
          </w:tcPr>
          <w:p w:rsidR="00DF0F8A" w:rsidRDefault="00DF0F8A" w:rsidP="00F93AE3">
            <w:pPr>
              <w:jc w:val="both"/>
              <w:rPr>
                <w:rFonts w:ascii="Times New Roman" w:eastAsia="Times New Roman" w:hAnsi="Times New Roman" w:cs="Times New Roman"/>
                <w:color w:val="000000"/>
                <w:sz w:val="24"/>
                <w:szCs w:val="24"/>
                <w:lang w:val="tr-TR" w:eastAsia="tr-TR"/>
              </w:rPr>
            </w:pPr>
          </w:p>
        </w:tc>
        <w:tc>
          <w:tcPr>
            <w:tcW w:w="677" w:type="dxa"/>
            <w:gridSpan w:val="2"/>
          </w:tcPr>
          <w:p w:rsidR="00DF0F8A" w:rsidRPr="00DF0F8A" w:rsidRDefault="00DF0F8A"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139" w:type="dxa"/>
          </w:tcPr>
          <w:p w:rsidR="00DF0F8A" w:rsidRPr="00DF0F8A" w:rsidRDefault="00DF0F8A" w:rsidP="00F93AE3">
            <w:pPr>
              <w:jc w:val="both"/>
              <w:rPr>
                <w:rFonts w:ascii="Times New Roman" w:eastAsia="Times New Roman" w:hAnsi="Times New Roman" w:cs="Times New Roman"/>
                <w:color w:val="000000"/>
                <w:sz w:val="24"/>
                <w:szCs w:val="24"/>
                <w:lang w:val="tr-TR" w:eastAsia="tr-TR"/>
              </w:rPr>
            </w:pPr>
            <w:r w:rsidRPr="00DF0F8A">
              <w:rPr>
                <w:rFonts w:ascii="Times New Roman" w:eastAsia="Times New Roman" w:hAnsi="Times New Roman" w:cs="Times New Roman"/>
                <w:color w:val="000000"/>
                <w:sz w:val="24"/>
                <w:szCs w:val="24"/>
                <w:lang w:val="tr-TR" w:eastAsia="tr-TR"/>
              </w:rPr>
              <w:t xml:space="preserve">Büyük Av; 15 Ekim - 10 Ocak tarihleri arasındaki süreyi kapsar. Bu süre </w:t>
            </w:r>
            <w:r w:rsidRPr="00DF0F8A">
              <w:rPr>
                <w:rFonts w:ascii="Times New Roman" w:eastAsia="Times New Roman" w:hAnsi="Times New Roman" w:cs="Times New Roman"/>
                <w:color w:val="000000"/>
                <w:sz w:val="24"/>
                <w:szCs w:val="24"/>
                <w:lang w:val="tr-TR" w:eastAsia="tr-TR"/>
              </w:rPr>
              <w:lastRenderedPageBreak/>
              <w:t xml:space="preserve">içerisinde ilan edilecek </w:t>
            </w:r>
            <w:r w:rsidR="00E806B3">
              <w:rPr>
                <w:rFonts w:ascii="Times New Roman" w:eastAsia="Times New Roman" w:hAnsi="Times New Roman" w:cs="Times New Roman"/>
                <w:color w:val="000000"/>
                <w:sz w:val="24"/>
                <w:szCs w:val="24"/>
                <w:lang w:val="tr-TR" w:eastAsia="tr-TR"/>
              </w:rPr>
              <w:t>av günlerinde</w:t>
            </w:r>
            <w:r w:rsidRPr="00DF0F8A">
              <w:rPr>
                <w:rFonts w:ascii="Times New Roman" w:eastAsia="Times New Roman" w:hAnsi="Times New Roman" w:cs="Times New Roman"/>
                <w:color w:val="000000"/>
                <w:sz w:val="24"/>
                <w:szCs w:val="24"/>
                <w:lang w:val="tr-TR" w:eastAsia="tr-TR"/>
              </w:rPr>
              <w:t xml:space="preserve"> ova tavşanı, keklik, turaç, sülün, çulluk, bıldırcın, yaban güvercini, fassa, karga, cikla ve saksağan avlanabilir.</w:t>
            </w:r>
          </w:p>
        </w:tc>
      </w:tr>
      <w:tr w:rsidR="00DF0F8A" w:rsidTr="006C14E2">
        <w:tc>
          <w:tcPr>
            <w:tcW w:w="2146" w:type="dxa"/>
            <w:gridSpan w:val="2"/>
          </w:tcPr>
          <w:p w:rsidR="00DF0F8A" w:rsidRPr="00D43B6E" w:rsidRDefault="00DF0F8A" w:rsidP="00F93AE3">
            <w:pPr>
              <w:rPr>
                <w:rFonts w:ascii="Times New Roman" w:eastAsia="Times New Roman" w:hAnsi="Times New Roman" w:cs="Times New Roman"/>
                <w:color w:val="000000"/>
                <w:sz w:val="24"/>
                <w:szCs w:val="24"/>
                <w:lang w:val="tr-TR" w:eastAsia="tr-TR"/>
              </w:rPr>
            </w:pPr>
          </w:p>
        </w:tc>
        <w:tc>
          <w:tcPr>
            <w:tcW w:w="2322" w:type="dxa"/>
            <w:gridSpan w:val="4"/>
          </w:tcPr>
          <w:p w:rsidR="00DF0F8A" w:rsidRPr="00D43B6E" w:rsidRDefault="00DF0F8A" w:rsidP="00F93AE3">
            <w:pPr>
              <w:jc w:val="both"/>
              <w:rPr>
                <w:rFonts w:ascii="Times New Roman" w:eastAsia="Times New Roman" w:hAnsi="Times New Roman" w:cs="Times New Roman"/>
                <w:color w:val="000000"/>
                <w:sz w:val="24"/>
                <w:szCs w:val="24"/>
                <w:lang w:val="tr-TR" w:eastAsia="tr-TR"/>
              </w:rPr>
            </w:pPr>
          </w:p>
        </w:tc>
        <w:tc>
          <w:tcPr>
            <w:tcW w:w="550" w:type="dxa"/>
          </w:tcPr>
          <w:p w:rsidR="00DF0F8A" w:rsidRDefault="00DF0F8A" w:rsidP="00F93AE3">
            <w:pPr>
              <w:jc w:val="both"/>
              <w:rPr>
                <w:rFonts w:ascii="Times New Roman" w:eastAsia="Times New Roman" w:hAnsi="Times New Roman" w:cs="Times New Roman"/>
                <w:color w:val="000000"/>
                <w:sz w:val="24"/>
                <w:szCs w:val="24"/>
                <w:lang w:val="tr-TR" w:eastAsia="tr-TR"/>
              </w:rPr>
            </w:pPr>
          </w:p>
        </w:tc>
        <w:tc>
          <w:tcPr>
            <w:tcW w:w="570" w:type="dxa"/>
          </w:tcPr>
          <w:p w:rsidR="00DF0F8A" w:rsidRDefault="00DF0F8A" w:rsidP="00F93AE3">
            <w:pPr>
              <w:jc w:val="both"/>
              <w:rPr>
                <w:rFonts w:ascii="Times New Roman" w:eastAsia="Times New Roman" w:hAnsi="Times New Roman" w:cs="Times New Roman"/>
                <w:color w:val="000000"/>
                <w:sz w:val="24"/>
                <w:szCs w:val="24"/>
                <w:lang w:val="tr-TR" w:eastAsia="tr-TR"/>
              </w:rPr>
            </w:pPr>
          </w:p>
        </w:tc>
        <w:tc>
          <w:tcPr>
            <w:tcW w:w="677" w:type="dxa"/>
            <w:gridSpan w:val="2"/>
          </w:tcPr>
          <w:p w:rsidR="00DF0F8A" w:rsidRDefault="00DF0F8A"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139" w:type="dxa"/>
          </w:tcPr>
          <w:p w:rsidR="00DF0F8A" w:rsidRPr="00DF0F8A" w:rsidRDefault="00DF0F8A" w:rsidP="00DF0F8A">
            <w:pPr>
              <w:ind w:right="93"/>
              <w:jc w:val="both"/>
              <w:rPr>
                <w:rFonts w:ascii="Times New Roman" w:eastAsia="Times New Roman" w:hAnsi="Times New Roman" w:cs="Times New Roman"/>
                <w:color w:val="000000"/>
                <w:sz w:val="24"/>
                <w:szCs w:val="24"/>
                <w:lang w:val="tr-TR" w:eastAsia="tr-TR"/>
              </w:rPr>
            </w:pPr>
            <w:r w:rsidRPr="00DF0F8A">
              <w:rPr>
                <w:rFonts w:ascii="Times New Roman" w:eastAsia="Times New Roman" w:hAnsi="Times New Roman" w:cs="Times New Roman"/>
                <w:color w:val="000000"/>
                <w:sz w:val="24"/>
                <w:szCs w:val="24"/>
                <w:lang w:val="tr-TR" w:eastAsia="tr-TR"/>
              </w:rPr>
              <w:t>I. İnce Av; 1 Ocak- 1 Mart tarihleri arasındaki süreyi kapsar. Bu süre içerisinde ilan edilecek av günlerinde, çulluk, cikla, yaban güvercini, fassa, karga ve saksağan  avlanabilir.</w:t>
            </w:r>
          </w:p>
          <w:p w:rsidR="00DF0F8A" w:rsidRPr="00DF0F8A" w:rsidRDefault="00DF0F8A" w:rsidP="00DF0F8A">
            <w:pPr>
              <w:jc w:val="both"/>
              <w:rPr>
                <w:rFonts w:ascii="Times New Roman" w:eastAsia="Times New Roman" w:hAnsi="Times New Roman" w:cs="Times New Roman"/>
                <w:color w:val="000000"/>
                <w:sz w:val="24"/>
                <w:szCs w:val="24"/>
                <w:lang w:val="tr-TR" w:eastAsia="tr-TR"/>
              </w:rPr>
            </w:pPr>
            <w:r w:rsidRPr="00DF0F8A">
              <w:rPr>
                <w:rFonts w:ascii="Times New Roman" w:eastAsia="Times New Roman" w:hAnsi="Times New Roman" w:cs="Times New Roman"/>
                <w:color w:val="000000"/>
                <w:sz w:val="24"/>
                <w:szCs w:val="24"/>
                <w:lang w:val="tr-TR" w:eastAsia="tr-TR"/>
              </w:rPr>
              <w:t xml:space="preserve">     </w:t>
            </w:r>
            <w:r w:rsidRPr="00DF0F8A">
              <w:rPr>
                <w:rFonts w:ascii="Times New Roman" w:eastAsia="Times New Roman" w:hAnsi="Times New Roman" w:cs="Times New Roman"/>
                <w:sz w:val="24"/>
                <w:szCs w:val="24"/>
                <w:lang w:val="tr-TR" w:eastAsia="tr-TR"/>
              </w:rPr>
              <w:t>Ancak Büyük Av devam ettiği süre içerisinde I. İnce Av açılamaz.</w:t>
            </w:r>
          </w:p>
        </w:tc>
      </w:tr>
      <w:tr w:rsidR="00DF0F8A" w:rsidTr="006C14E2">
        <w:tc>
          <w:tcPr>
            <w:tcW w:w="2146" w:type="dxa"/>
            <w:gridSpan w:val="2"/>
          </w:tcPr>
          <w:p w:rsidR="00DF0F8A" w:rsidRPr="00D43B6E" w:rsidRDefault="00DF0F8A" w:rsidP="00F93AE3">
            <w:pPr>
              <w:rPr>
                <w:rFonts w:ascii="Times New Roman" w:eastAsia="Times New Roman" w:hAnsi="Times New Roman" w:cs="Times New Roman"/>
                <w:color w:val="000000"/>
                <w:sz w:val="24"/>
                <w:szCs w:val="24"/>
                <w:lang w:val="tr-TR" w:eastAsia="tr-TR"/>
              </w:rPr>
            </w:pPr>
          </w:p>
        </w:tc>
        <w:tc>
          <w:tcPr>
            <w:tcW w:w="2322" w:type="dxa"/>
            <w:gridSpan w:val="4"/>
          </w:tcPr>
          <w:p w:rsidR="00DF0F8A" w:rsidRPr="00D43B6E" w:rsidRDefault="00DF0F8A" w:rsidP="00F93AE3">
            <w:pPr>
              <w:jc w:val="both"/>
              <w:rPr>
                <w:rFonts w:ascii="Times New Roman" w:eastAsia="Times New Roman" w:hAnsi="Times New Roman" w:cs="Times New Roman"/>
                <w:color w:val="000000"/>
                <w:sz w:val="24"/>
                <w:szCs w:val="24"/>
                <w:lang w:val="tr-TR" w:eastAsia="tr-TR"/>
              </w:rPr>
            </w:pPr>
          </w:p>
        </w:tc>
        <w:tc>
          <w:tcPr>
            <w:tcW w:w="550" w:type="dxa"/>
          </w:tcPr>
          <w:p w:rsidR="00DF0F8A" w:rsidRDefault="00DF0F8A" w:rsidP="00F93AE3">
            <w:pPr>
              <w:jc w:val="both"/>
              <w:rPr>
                <w:rFonts w:ascii="Times New Roman" w:eastAsia="Times New Roman" w:hAnsi="Times New Roman" w:cs="Times New Roman"/>
                <w:color w:val="000000"/>
                <w:sz w:val="24"/>
                <w:szCs w:val="24"/>
                <w:lang w:val="tr-TR" w:eastAsia="tr-TR"/>
              </w:rPr>
            </w:pPr>
          </w:p>
        </w:tc>
        <w:tc>
          <w:tcPr>
            <w:tcW w:w="570" w:type="dxa"/>
          </w:tcPr>
          <w:p w:rsidR="00DF0F8A" w:rsidRDefault="00DF0F8A" w:rsidP="00F93AE3">
            <w:pPr>
              <w:jc w:val="both"/>
              <w:rPr>
                <w:rFonts w:ascii="Times New Roman" w:eastAsia="Times New Roman" w:hAnsi="Times New Roman" w:cs="Times New Roman"/>
                <w:color w:val="000000"/>
                <w:sz w:val="24"/>
                <w:szCs w:val="24"/>
                <w:lang w:val="tr-TR" w:eastAsia="tr-TR"/>
              </w:rPr>
            </w:pPr>
          </w:p>
        </w:tc>
        <w:tc>
          <w:tcPr>
            <w:tcW w:w="677" w:type="dxa"/>
            <w:gridSpan w:val="2"/>
          </w:tcPr>
          <w:p w:rsidR="00DF0F8A" w:rsidRDefault="00DF0F8A"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(C)</w:t>
            </w:r>
          </w:p>
        </w:tc>
        <w:tc>
          <w:tcPr>
            <w:tcW w:w="4139" w:type="dxa"/>
          </w:tcPr>
          <w:p w:rsidR="00DF0F8A" w:rsidRPr="00DF0F8A" w:rsidRDefault="00DF0F8A" w:rsidP="00DF0F8A">
            <w:pPr>
              <w:ind w:right="93"/>
              <w:jc w:val="both"/>
              <w:rPr>
                <w:rFonts w:ascii="Times New Roman" w:eastAsia="Times New Roman" w:hAnsi="Times New Roman" w:cs="Times New Roman"/>
                <w:color w:val="000000"/>
                <w:sz w:val="24"/>
                <w:szCs w:val="24"/>
                <w:lang w:val="tr-TR" w:eastAsia="tr-TR"/>
              </w:rPr>
            </w:pPr>
            <w:r w:rsidRPr="00DF0F8A">
              <w:rPr>
                <w:rFonts w:ascii="Times New Roman" w:eastAsia="Times New Roman" w:hAnsi="Times New Roman" w:cs="Times New Roman"/>
                <w:color w:val="000000"/>
                <w:sz w:val="24"/>
                <w:szCs w:val="24"/>
                <w:lang w:val="tr-TR" w:eastAsia="tr-TR"/>
              </w:rPr>
              <w:t>II. İnce Av; 1 Eylül - 30 Eylül tarihleri arasındaki süreyi kapsar. Bu süre içerisinde ilan edilecek av günlerinde, üveyik, yaban güvercini, fassa, karga ve saksağan avlanabilir.</w:t>
            </w:r>
          </w:p>
        </w:tc>
      </w:tr>
      <w:tr w:rsidR="00E97C90" w:rsidTr="006C14E2">
        <w:tc>
          <w:tcPr>
            <w:tcW w:w="2146" w:type="dxa"/>
            <w:gridSpan w:val="2"/>
          </w:tcPr>
          <w:p w:rsidR="00E97C90" w:rsidRPr="00D43B6E" w:rsidRDefault="00E97C90" w:rsidP="00F93AE3">
            <w:pPr>
              <w:rPr>
                <w:rFonts w:ascii="Times New Roman" w:eastAsia="Times New Roman" w:hAnsi="Times New Roman" w:cs="Times New Roman"/>
                <w:color w:val="000000"/>
                <w:sz w:val="24"/>
                <w:szCs w:val="24"/>
                <w:lang w:val="tr-TR" w:eastAsia="tr-TR"/>
              </w:rPr>
            </w:pPr>
            <w:r>
              <w:br w:type="page"/>
            </w:r>
          </w:p>
        </w:tc>
        <w:tc>
          <w:tcPr>
            <w:tcW w:w="2322" w:type="dxa"/>
            <w:gridSpan w:val="4"/>
          </w:tcPr>
          <w:p w:rsidR="00E97C90" w:rsidRPr="00D43B6E" w:rsidRDefault="00E97C90" w:rsidP="00F93AE3">
            <w:pPr>
              <w:jc w:val="both"/>
              <w:rPr>
                <w:rFonts w:ascii="Times New Roman" w:eastAsia="Times New Roman" w:hAnsi="Times New Roman" w:cs="Times New Roman"/>
                <w:color w:val="000000"/>
                <w:sz w:val="24"/>
                <w:szCs w:val="24"/>
                <w:lang w:val="tr-TR" w:eastAsia="tr-TR"/>
              </w:rPr>
            </w:pPr>
          </w:p>
        </w:tc>
        <w:tc>
          <w:tcPr>
            <w:tcW w:w="550" w:type="dxa"/>
          </w:tcPr>
          <w:p w:rsidR="00E97C90" w:rsidRDefault="00E97C90" w:rsidP="00F93AE3">
            <w:pPr>
              <w:jc w:val="both"/>
              <w:rPr>
                <w:rFonts w:ascii="Times New Roman" w:eastAsia="Times New Roman" w:hAnsi="Times New Roman" w:cs="Times New Roman"/>
                <w:color w:val="000000"/>
                <w:sz w:val="24"/>
                <w:szCs w:val="24"/>
                <w:lang w:val="tr-TR" w:eastAsia="tr-TR"/>
              </w:rPr>
            </w:pPr>
          </w:p>
        </w:tc>
        <w:tc>
          <w:tcPr>
            <w:tcW w:w="570" w:type="dxa"/>
          </w:tcPr>
          <w:p w:rsidR="00E97C90" w:rsidRDefault="00E97C9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4816" w:type="dxa"/>
            <w:gridSpan w:val="3"/>
          </w:tcPr>
          <w:p w:rsidR="00E97C90" w:rsidRPr="00DF0F8A" w:rsidRDefault="00E97C90" w:rsidP="003167A5">
            <w:pPr>
              <w:ind w:right="93"/>
              <w:jc w:val="both"/>
              <w:rPr>
                <w:rFonts w:ascii="Times New Roman" w:eastAsia="Times New Roman" w:hAnsi="Times New Roman" w:cs="Times New Roman"/>
                <w:color w:val="000000"/>
                <w:sz w:val="24"/>
                <w:szCs w:val="24"/>
                <w:lang w:val="tr-TR" w:eastAsia="tr-TR"/>
              </w:rPr>
            </w:pPr>
            <w:r w:rsidRPr="00E97C90">
              <w:rPr>
                <w:rFonts w:ascii="Times New Roman" w:eastAsia="Times New Roman" w:hAnsi="Times New Roman" w:cs="Times New Roman"/>
                <w:color w:val="000000"/>
                <w:sz w:val="24"/>
                <w:szCs w:val="24"/>
                <w:lang w:val="tr-TR" w:eastAsia="tr-TR"/>
              </w:rPr>
              <w:t xml:space="preserve">Yukarıdaki (l)’inci fıkrada öngörülen süreler dışında kalan süreler Kapalı Mevsimdir ve zararlılarla mücadele dışında ve eğitim avlağı dışında, av günü ilan </w:t>
            </w:r>
            <w:r w:rsidR="003167A5">
              <w:rPr>
                <w:rFonts w:ascii="Times New Roman" w:eastAsia="Times New Roman" w:hAnsi="Times New Roman" w:cs="Times New Roman"/>
                <w:color w:val="000000"/>
                <w:sz w:val="24"/>
                <w:szCs w:val="24"/>
                <w:lang w:val="tr-TR" w:eastAsia="tr-TR"/>
              </w:rPr>
              <w:t>edilemez ve av faaliyeti yapılamaz.</w:t>
            </w:r>
          </w:p>
        </w:tc>
      </w:tr>
      <w:tr w:rsidR="00E97C90" w:rsidTr="006C14E2">
        <w:tc>
          <w:tcPr>
            <w:tcW w:w="2146" w:type="dxa"/>
            <w:gridSpan w:val="2"/>
          </w:tcPr>
          <w:p w:rsidR="00E97C90" w:rsidRPr="00D43B6E" w:rsidRDefault="00E97C90" w:rsidP="00F93AE3">
            <w:pPr>
              <w:rPr>
                <w:rFonts w:ascii="Times New Roman" w:eastAsia="Times New Roman" w:hAnsi="Times New Roman" w:cs="Times New Roman"/>
                <w:color w:val="000000"/>
                <w:sz w:val="24"/>
                <w:szCs w:val="24"/>
                <w:lang w:val="tr-TR" w:eastAsia="tr-TR"/>
              </w:rPr>
            </w:pPr>
          </w:p>
        </w:tc>
        <w:tc>
          <w:tcPr>
            <w:tcW w:w="2322" w:type="dxa"/>
            <w:gridSpan w:val="4"/>
          </w:tcPr>
          <w:p w:rsidR="00E97C90" w:rsidRPr="00D43B6E" w:rsidRDefault="00E97C90" w:rsidP="00F93AE3">
            <w:pPr>
              <w:jc w:val="both"/>
              <w:rPr>
                <w:rFonts w:ascii="Times New Roman" w:eastAsia="Times New Roman" w:hAnsi="Times New Roman" w:cs="Times New Roman"/>
                <w:color w:val="000000"/>
                <w:sz w:val="24"/>
                <w:szCs w:val="24"/>
                <w:lang w:val="tr-TR" w:eastAsia="tr-TR"/>
              </w:rPr>
            </w:pPr>
          </w:p>
        </w:tc>
        <w:tc>
          <w:tcPr>
            <w:tcW w:w="550" w:type="dxa"/>
          </w:tcPr>
          <w:p w:rsidR="00E97C90" w:rsidRDefault="00E97C90" w:rsidP="00F93AE3">
            <w:pPr>
              <w:jc w:val="both"/>
              <w:rPr>
                <w:rFonts w:ascii="Times New Roman" w:eastAsia="Times New Roman" w:hAnsi="Times New Roman" w:cs="Times New Roman"/>
                <w:color w:val="000000"/>
                <w:sz w:val="24"/>
                <w:szCs w:val="24"/>
                <w:lang w:val="tr-TR" w:eastAsia="tr-TR"/>
              </w:rPr>
            </w:pPr>
          </w:p>
        </w:tc>
        <w:tc>
          <w:tcPr>
            <w:tcW w:w="570" w:type="dxa"/>
          </w:tcPr>
          <w:p w:rsidR="00E97C90" w:rsidRDefault="00E97C9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4816" w:type="dxa"/>
            <w:gridSpan w:val="3"/>
          </w:tcPr>
          <w:p w:rsidR="00E97C90" w:rsidRPr="00DF0F8A" w:rsidRDefault="00E97C90" w:rsidP="00DF0F8A">
            <w:pPr>
              <w:ind w:right="93"/>
              <w:jc w:val="both"/>
              <w:rPr>
                <w:rFonts w:ascii="Times New Roman" w:eastAsia="Times New Roman" w:hAnsi="Times New Roman" w:cs="Times New Roman"/>
                <w:color w:val="000000"/>
                <w:sz w:val="24"/>
                <w:szCs w:val="24"/>
                <w:lang w:val="tr-TR" w:eastAsia="tr-TR"/>
              </w:rPr>
            </w:pPr>
            <w:r w:rsidRPr="00E97C90">
              <w:rPr>
                <w:rFonts w:ascii="Times New Roman" w:eastAsia="Times New Roman" w:hAnsi="Times New Roman" w:cs="Times New Roman"/>
                <w:color w:val="000000"/>
                <w:sz w:val="24"/>
                <w:szCs w:val="24"/>
                <w:lang w:val="tr-TR" w:eastAsia="tr-TR"/>
              </w:rPr>
              <w:t>Bakanlar Kurulu, Komisyonun görüş ve önerilerini de değerlendire</w:t>
            </w:r>
            <w:r w:rsidR="003167A5">
              <w:rPr>
                <w:rFonts w:ascii="Times New Roman" w:eastAsia="Times New Roman" w:hAnsi="Times New Roman" w:cs="Times New Roman"/>
                <w:color w:val="000000"/>
                <w:sz w:val="24"/>
                <w:szCs w:val="24"/>
                <w:lang w:val="tr-TR" w:eastAsia="tr-TR"/>
              </w:rPr>
              <w:t>rek Resmi Gazete’de yayımlayacağı</w:t>
            </w:r>
            <w:r w:rsidRPr="00E97C90">
              <w:rPr>
                <w:rFonts w:ascii="Times New Roman" w:eastAsia="Times New Roman" w:hAnsi="Times New Roman" w:cs="Times New Roman"/>
                <w:color w:val="000000"/>
                <w:sz w:val="24"/>
                <w:szCs w:val="24"/>
                <w:lang w:val="tr-TR" w:eastAsia="tr-TR"/>
              </w:rPr>
              <w:t xml:space="preserve"> bir Tüzükle, av popülasyonunun korunması, doğal afet, salgın hastalık riski ve benzeri amaçlarla yukarıdaki (l)’inci fıkrada öngörülen süreleri kısaltabilir veya kaldırabilir.”</w:t>
            </w:r>
          </w:p>
        </w:tc>
      </w:tr>
      <w:tr w:rsidR="00DF0F8A" w:rsidTr="006C14E2">
        <w:tc>
          <w:tcPr>
            <w:tcW w:w="2146" w:type="dxa"/>
            <w:gridSpan w:val="2"/>
          </w:tcPr>
          <w:p w:rsidR="00DF0F8A" w:rsidRPr="00D43B6E" w:rsidRDefault="00DF0F8A" w:rsidP="00F93AE3">
            <w:pPr>
              <w:rPr>
                <w:rFonts w:ascii="Times New Roman" w:eastAsia="Times New Roman" w:hAnsi="Times New Roman" w:cs="Times New Roman"/>
                <w:color w:val="000000"/>
                <w:sz w:val="24"/>
                <w:szCs w:val="24"/>
                <w:lang w:val="tr-TR" w:eastAsia="tr-TR"/>
              </w:rPr>
            </w:pPr>
          </w:p>
        </w:tc>
        <w:tc>
          <w:tcPr>
            <w:tcW w:w="8258" w:type="dxa"/>
            <w:gridSpan w:val="9"/>
          </w:tcPr>
          <w:p w:rsidR="00DF0F8A" w:rsidRPr="00F93AE3" w:rsidRDefault="00DF0F8A" w:rsidP="00F93AE3">
            <w:pPr>
              <w:jc w:val="both"/>
              <w:rPr>
                <w:rFonts w:ascii="Times New Roman" w:eastAsia="Times New Roman" w:hAnsi="Times New Roman" w:cs="Times New Roman"/>
                <w:color w:val="000000"/>
                <w:sz w:val="24"/>
                <w:szCs w:val="24"/>
                <w:lang w:val="tr-TR" w:eastAsia="tr-TR"/>
              </w:rPr>
            </w:pPr>
          </w:p>
        </w:tc>
      </w:tr>
      <w:tr w:rsidR="00DF0F8A" w:rsidTr="006C14E2">
        <w:tc>
          <w:tcPr>
            <w:tcW w:w="2146" w:type="dxa"/>
            <w:gridSpan w:val="2"/>
          </w:tcPr>
          <w:p w:rsidR="00E97C90" w:rsidRDefault="00E806B3" w:rsidP="00E97C90">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E97C90" w:rsidRPr="00E97C90">
              <w:rPr>
                <w:rFonts w:ascii="Times New Roman" w:eastAsia="Times New Roman" w:hAnsi="Times New Roman" w:cs="Times New Roman"/>
                <w:color w:val="000000"/>
                <w:sz w:val="24"/>
                <w:szCs w:val="24"/>
                <w:lang w:val="tr-TR" w:eastAsia="tr-TR"/>
              </w:rPr>
              <w:t xml:space="preserve">nın </w:t>
            </w:r>
          </w:p>
          <w:p w:rsidR="00DF0F8A" w:rsidRPr="00D43B6E" w:rsidRDefault="00E97C90" w:rsidP="00E97C90">
            <w:pPr>
              <w:jc w:val="both"/>
              <w:rPr>
                <w:rFonts w:ascii="Times New Roman" w:eastAsia="Times New Roman" w:hAnsi="Times New Roman" w:cs="Times New Roman"/>
                <w:color w:val="000000"/>
                <w:sz w:val="24"/>
                <w:szCs w:val="24"/>
                <w:lang w:val="tr-TR" w:eastAsia="tr-TR"/>
              </w:rPr>
            </w:pPr>
            <w:r w:rsidRPr="00E97C90">
              <w:rPr>
                <w:rFonts w:ascii="Times New Roman" w:eastAsia="Times New Roman" w:hAnsi="Times New Roman" w:cs="Times New Roman"/>
                <w:color w:val="000000"/>
                <w:sz w:val="24"/>
                <w:szCs w:val="24"/>
                <w:lang w:val="tr-TR" w:eastAsia="tr-TR"/>
              </w:rPr>
              <w:t>5’inci Maddesinin</w:t>
            </w:r>
          </w:p>
        </w:tc>
        <w:tc>
          <w:tcPr>
            <w:tcW w:w="8258" w:type="dxa"/>
            <w:gridSpan w:val="9"/>
          </w:tcPr>
          <w:p w:rsidR="00DF0F8A" w:rsidRPr="00F93AE3" w:rsidRDefault="00553777" w:rsidP="00E97C90">
            <w:pPr>
              <w:ind w:right="93"/>
              <w:contextualSpacing/>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r w:rsidR="00E97C90">
              <w:rPr>
                <w:rFonts w:ascii="Times New Roman" w:eastAsia="Times New Roman" w:hAnsi="Times New Roman" w:cs="Times New Roman"/>
                <w:color w:val="000000"/>
                <w:sz w:val="24"/>
                <w:szCs w:val="24"/>
                <w:lang w:val="tr-TR" w:eastAsia="tr-TR"/>
              </w:rPr>
              <w:t xml:space="preserve">. </w:t>
            </w:r>
            <w:r w:rsidR="00E97C90" w:rsidRPr="00E97C90">
              <w:rPr>
                <w:rFonts w:ascii="Times New Roman" w:eastAsia="Times New Roman" w:hAnsi="Times New Roman" w:cs="Times New Roman"/>
                <w:color w:val="000000"/>
                <w:sz w:val="24"/>
                <w:szCs w:val="24"/>
                <w:lang w:val="tr-TR" w:eastAsia="tr-TR"/>
              </w:rPr>
              <w:t>Esas Yasa</w:t>
            </w:r>
            <w:r w:rsidR="00E806B3">
              <w:rPr>
                <w:rFonts w:ascii="Times New Roman" w:eastAsia="Times New Roman" w:hAnsi="Times New Roman" w:cs="Times New Roman"/>
                <w:color w:val="000000"/>
                <w:sz w:val="24"/>
                <w:szCs w:val="24"/>
                <w:lang w:val="tr-TR" w:eastAsia="tr-TR"/>
              </w:rPr>
              <w:t>,</w:t>
            </w:r>
            <w:r w:rsidR="00E97C90" w:rsidRPr="00E97C90">
              <w:rPr>
                <w:rFonts w:ascii="Times New Roman" w:eastAsia="Times New Roman" w:hAnsi="Times New Roman" w:cs="Times New Roman"/>
                <w:color w:val="000000"/>
                <w:sz w:val="24"/>
                <w:szCs w:val="24"/>
                <w:lang w:val="tr-TR" w:eastAsia="tr-TR"/>
              </w:rPr>
              <w:t xml:space="preserve"> 5’inci maddesi kaldırılmak ve yerine aşağıdaki yeni 5’inci madde konmak suretiyle değiştirilir.</w:t>
            </w:r>
          </w:p>
        </w:tc>
      </w:tr>
      <w:tr w:rsidR="00DF0F8A" w:rsidTr="006C14E2">
        <w:trPr>
          <w:trHeight w:val="249"/>
        </w:trPr>
        <w:tc>
          <w:tcPr>
            <w:tcW w:w="2146" w:type="dxa"/>
            <w:gridSpan w:val="2"/>
          </w:tcPr>
          <w:p w:rsidR="00DF0F8A" w:rsidRPr="00D43B6E" w:rsidRDefault="00E97C90" w:rsidP="00E97C90">
            <w:pPr>
              <w:rPr>
                <w:rFonts w:ascii="Times New Roman" w:eastAsia="Times New Roman" w:hAnsi="Times New Roman" w:cs="Times New Roman"/>
                <w:color w:val="000000"/>
                <w:sz w:val="24"/>
                <w:szCs w:val="24"/>
                <w:lang w:val="tr-TR" w:eastAsia="tr-TR"/>
              </w:rPr>
            </w:pPr>
            <w:r w:rsidRPr="00E97C90">
              <w:rPr>
                <w:rFonts w:ascii="Times New Roman" w:eastAsia="Times New Roman" w:hAnsi="Times New Roman" w:cs="Times New Roman"/>
                <w:color w:val="000000"/>
                <w:sz w:val="24"/>
                <w:szCs w:val="24"/>
                <w:lang w:val="tr-TR" w:eastAsia="tr-TR"/>
              </w:rPr>
              <w:t>Değiştirilmesi</w:t>
            </w:r>
          </w:p>
        </w:tc>
        <w:tc>
          <w:tcPr>
            <w:tcW w:w="8258" w:type="dxa"/>
            <w:gridSpan w:val="9"/>
          </w:tcPr>
          <w:p w:rsidR="00DF0F8A" w:rsidRPr="00F93AE3" w:rsidRDefault="00DF0F8A" w:rsidP="00F93AE3">
            <w:pPr>
              <w:jc w:val="both"/>
              <w:rPr>
                <w:rFonts w:ascii="Times New Roman" w:eastAsia="Times New Roman" w:hAnsi="Times New Roman" w:cs="Times New Roman"/>
                <w:color w:val="000000"/>
                <w:sz w:val="24"/>
                <w:szCs w:val="24"/>
                <w:lang w:val="tr-TR" w:eastAsia="tr-TR"/>
              </w:rPr>
            </w:pPr>
          </w:p>
        </w:tc>
      </w:tr>
      <w:tr w:rsidR="00D33F10" w:rsidTr="006C14E2">
        <w:tc>
          <w:tcPr>
            <w:tcW w:w="2146" w:type="dxa"/>
            <w:gridSpan w:val="2"/>
          </w:tcPr>
          <w:p w:rsidR="00D33F10" w:rsidRPr="00D43B6E" w:rsidRDefault="00D33F10" w:rsidP="00F93AE3">
            <w:pPr>
              <w:rPr>
                <w:rFonts w:ascii="Times New Roman" w:eastAsia="Times New Roman" w:hAnsi="Times New Roman" w:cs="Times New Roman"/>
                <w:color w:val="000000"/>
                <w:sz w:val="24"/>
                <w:szCs w:val="24"/>
                <w:lang w:val="tr-TR" w:eastAsia="tr-TR"/>
              </w:rPr>
            </w:pPr>
          </w:p>
        </w:tc>
        <w:tc>
          <w:tcPr>
            <w:tcW w:w="452" w:type="dxa"/>
            <w:gridSpan w:val="2"/>
          </w:tcPr>
          <w:p w:rsidR="00D33F10" w:rsidRPr="00E97C90" w:rsidRDefault="00D33F10" w:rsidP="00C5061E">
            <w:pPr>
              <w:ind w:right="-162"/>
              <w:rPr>
                <w:rFonts w:ascii="Times New Roman" w:eastAsia="Times New Roman" w:hAnsi="Times New Roman" w:cs="Times New Roman"/>
                <w:color w:val="000000"/>
                <w:sz w:val="24"/>
                <w:szCs w:val="24"/>
                <w:lang w:val="tr-TR" w:eastAsia="tr-TR"/>
              </w:rPr>
            </w:pPr>
          </w:p>
        </w:tc>
        <w:tc>
          <w:tcPr>
            <w:tcW w:w="1870" w:type="dxa"/>
            <w:gridSpan w:val="2"/>
          </w:tcPr>
          <w:p w:rsidR="00D33F10" w:rsidRDefault="00D33F10" w:rsidP="00D33F10">
            <w:pPr>
              <w:ind w:right="-162"/>
              <w:rPr>
                <w:rFonts w:ascii="Times New Roman" w:eastAsia="Times New Roman" w:hAnsi="Times New Roman" w:cs="Times New Roman"/>
                <w:color w:val="000000"/>
                <w:sz w:val="24"/>
                <w:szCs w:val="24"/>
                <w:lang w:val="tr-TR" w:eastAsia="tr-TR"/>
              </w:rPr>
            </w:pPr>
            <w:r w:rsidRPr="00E97C90">
              <w:rPr>
                <w:rFonts w:ascii="Times New Roman" w:eastAsia="Times New Roman" w:hAnsi="Times New Roman" w:cs="Times New Roman"/>
                <w:color w:val="000000"/>
                <w:sz w:val="24"/>
                <w:szCs w:val="24"/>
                <w:lang w:val="tr-TR" w:eastAsia="tr-TR"/>
              </w:rPr>
              <w:t xml:space="preserve">“Bakanlar </w:t>
            </w:r>
          </w:p>
          <w:p w:rsidR="00345A08" w:rsidRDefault="00D33F10" w:rsidP="00D33F10">
            <w:pPr>
              <w:ind w:right="-162"/>
              <w:rPr>
                <w:rFonts w:ascii="Times New Roman" w:eastAsia="Times New Roman" w:hAnsi="Times New Roman" w:cs="Times New Roman"/>
                <w:color w:val="000000"/>
                <w:sz w:val="24"/>
                <w:szCs w:val="24"/>
                <w:lang w:val="tr-TR" w:eastAsia="tr-TR"/>
              </w:rPr>
            </w:pPr>
            <w:r w:rsidRPr="00E97C90">
              <w:rPr>
                <w:rFonts w:ascii="Times New Roman" w:eastAsia="Times New Roman" w:hAnsi="Times New Roman" w:cs="Times New Roman"/>
                <w:color w:val="000000"/>
                <w:sz w:val="24"/>
                <w:szCs w:val="24"/>
                <w:lang w:val="tr-TR" w:eastAsia="tr-TR"/>
              </w:rPr>
              <w:t>Kurulunun Av Hayvanı ve Av Kuşlarının Avlanmasını Yasaklama</w:t>
            </w:r>
            <w:r w:rsidR="00345A08">
              <w:rPr>
                <w:rFonts w:ascii="Times New Roman" w:eastAsia="Times New Roman" w:hAnsi="Times New Roman" w:cs="Times New Roman"/>
                <w:color w:val="000000"/>
                <w:sz w:val="24"/>
                <w:szCs w:val="24"/>
                <w:lang w:val="tr-TR" w:eastAsia="tr-TR"/>
              </w:rPr>
              <w:t xml:space="preserve"> ve </w:t>
            </w:r>
          </w:p>
          <w:p w:rsidR="00D33F10" w:rsidRPr="00E97C90" w:rsidRDefault="00345A08" w:rsidP="00D33F10">
            <w:pPr>
              <w:ind w:right="-162"/>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Cep Bölge İlan Etme</w:t>
            </w:r>
            <w:r w:rsidR="00BB0B0D">
              <w:rPr>
                <w:rFonts w:ascii="Times New Roman" w:eastAsia="Times New Roman" w:hAnsi="Times New Roman" w:cs="Times New Roman"/>
                <w:color w:val="000000"/>
                <w:sz w:val="24"/>
                <w:szCs w:val="24"/>
                <w:lang w:val="tr-TR" w:eastAsia="tr-TR"/>
              </w:rPr>
              <w:t xml:space="preserve"> </w:t>
            </w:r>
            <w:r w:rsidR="00D33F10" w:rsidRPr="00E97C90">
              <w:rPr>
                <w:rFonts w:ascii="Times New Roman" w:eastAsia="Times New Roman" w:hAnsi="Times New Roman" w:cs="Times New Roman"/>
                <w:color w:val="000000"/>
                <w:sz w:val="24"/>
                <w:szCs w:val="24"/>
                <w:lang w:val="tr-TR" w:eastAsia="tr-TR"/>
              </w:rPr>
              <w:t>Yetkisi</w:t>
            </w:r>
          </w:p>
        </w:tc>
        <w:tc>
          <w:tcPr>
            <w:tcW w:w="550" w:type="dxa"/>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5.</w:t>
            </w:r>
          </w:p>
        </w:tc>
        <w:tc>
          <w:tcPr>
            <w:tcW w:w="787" w:type="dxa"/>
            <w:gridSpan w:val="2"/>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4599" w:type="dxa"/>
            <w:gridSpan w:val="2"/>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sidRPr="00553777">
              <w:rPr>
                <w:rFonts w:ascii="Times New Roman" w:eastAsia="Times New Roman" w:hAnsi="Times New Roman" w:cs="Times New Roman"/>
                <w:color w:val="000000"/>
                <w:sz w:val="24"/>
                <w:szCs w:val="24"/>
                <w:lang w:val="tr-TR" w:eastAsia="tr-TR"/>
              </w:rPr>
              <w:t>Bakanlar Kurulu, Komisyonun görüş ve önerilerini de dikkate alarak, Resmi Gazete’de yayımlayacağı bir Tüzükle, bu Yasada öngörüle</w:t>
            </w:r>
            <w:r w:rsidR="00F35C6F">
              <w:rPr>
                <w:rFonts w:ascii="Times New Roman" w:eastAsia="Times New Roman" w:hAnsi="Times New Roman" w:cs="Times New Roman"/>
                <w:color w:val="000000"/>
                <w:sz w:val="24"/>
                <w:szCs w:val="24"/>
                <w:lang w:val="tr-TR" w:eastAsia="tr-TR"/>
              </w:rPr>
              <w:t xml:space="preserve">n Kapalı Mevsime ek olarak, </w:t>
            </w:r>
            <w:r w:rsidRPr="00553777">
              <w:rPr>
                <w:rFonts w:ascii="Times New Roman" w:eastAsia="Times New Roman" w:hAnsi="Times New Roman" w:cs="Times New Roman"/>
                <w:color w:val="000000"/>
                <w:sz w:val="24"/>
                <w:szCs w:val="24"/>
                <w:lang w:val="tr-TR" w:eastAsia="tr-TR"/>
              </w:rPr>
              <w:t>belirli bir süre ve belirli bir bölgede herhangi bir av hayvanı veya av kuşunun vurulmasını, öldürülmesini, yakalanmasını yasaklayabilir. Tüzükte belirlenecek böyle bir süre, bu Yasa amaçları bakımından Kapalı Mevsim sayılır.</w:t>
            </w:r>
          </w:p>
        </w:tc>
      </w:tr>
      <w:tr w:rsidR="00553777" w:rsidTr="006C14E2">
        <w:tc>
          <w:tcPr>
            <w:tcW w:w="2146" w:type="dxa"/>
            <w:gridSpan w:val="2"/>
          </w:tcPr>
          <w:p w:rsidR="00553777" w:rsidRPr="00E97C90" w:rsidRDefault="00553777" w:rsidP="00F93AE3">
            <w:pPr>
              <w:rPr>
                <w:rFonts w:ascii="Times New Roman" w:eastAsia="Times New Roman" w:hAnsi="Times New Roman" w:cs="Times New Roman"/>
                <w:color w:val="FF0000"/>
                <w:sz w:val="24"/>
                <w:szCs w:val="24"/>
                <w:lang w:val="tr-TR" w:eastAsia="tr-TR"/>
              </w:rPr>
            </w:pPr>
          </w:p>
        </w:tc>
        <w:tc>
          <w:tcPr>
            <w:tcW w:w="2322" w:type="dxa"/>
            <w:gridSpan w:val="4"/>
          </w:tcPr>
          <w:p w:rsidR="00553777" w:rsidRPr="00E97C90" w:rsidRDefault="00553777" w:rsidP="00E97C90">
            <w:pPr>
              <w:ind w:right="-162"/>
              <w:rPr>
                <w:rFonts w:ascii="Times New Roman" w:eastAsia="Times New Roman" w:hAnsi="Times New Roman" w:cs="Times New Roman"/>
                <w:color w:val="000000"/>
                <w:sz w:val="24"/>
                <w:szCs w:val="24"/>
                <w:lang w:val="tr-TR" w:eastAsia="tr-TR"/>
              </w:rPr>
            </w:pPr>
          </w:p>
        </w:tc>
        <w:tc>
          <w:tcPr>
            <w:tcW w:w="550" w:type="dxa"/>
          </w:tcPr>
          <w:p w:rsidR="00553777" w:rsidRDefault="00553777" w:rsidP="00F93AE3">
            <w:pPr>
              <w:jc w:val="both"/>
              <w:rPr>
                <w:rFonts w:ascii="Times New Roman" w:eastAsia="Times New Roman" w:hAnsi="Times New Roman" w:cs="Times New Roman"/>
                <w:color w:val="000000"/>
                <w:sz w:val="24"/>
                <w:szCs w:val="24"/>
                <w:lang w:val="tr-TR" w:eastAsia="tr-TR"/>
              </w:rPr>
            </w:pPr>
          </w:p>
        </w:tc>
        <w:tc>
          <w:tcPr>
            <w:tcW w:w="787" w:type="dxa"/>
            <w:gridSpan w:val="2"/>
          </w:tcPr>
          <w:p w:rsidR="00553777" w:rsidRDefault="0055377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4599" w:type="dxa"/>
            <w:gridSpan w:val="2"/>
          </w:tcPr>
          <w:p w:rsidR="00553777" w:rsidRPr="00F93AE3" w:rsidRDefault="00553777" w:rsidP="009E4F23">
            <w:pPr>
              <w:jc w:val="both"/>
              <w:rPr>
                <w:rFonts w:ascii="Times New Roman" w:eastAsia="Times New Roman" w:hAnsi="Times New Roman" w:cs="Times New Roman"/>
                <w:color w:val="000000"/>
                <w:sz w:val="24"/>
                <w:szCs w:val="24"/>
                <w:lang w:val="tr-TR" w:eastAsia="tr-TR"/>
              </w:rPr>
            </w:pPr>
            <w:r w:rsidRPr="00553777">
              <w:rPr>
                <w:rFonts w:ascii="Times New Roman" w:eastAsia="Times New Roman" w:hAnsi="Times New Roman" w:cs="Times New Roman"/>
                <w:color w:val="000000"/>
                <w:sz w:val="24"/>
                <w:szCs w:val="24"/>
                <w:lang w:val="tr-TR" w:eastAsia="tr-TR"/>
              </w:rPr>
              <w:t>Bakanlar Kur</w:t>
            </w:r>
            <w:r w:rsidR="009E4F23">
              <w:rPr>
                <w:rFonts w:ascii="Times New Roman" w:eastAsia="Times New Roman" w:hAnsi="Times New Roman" w:cs="Times New Roman"/>
                <w:color w:val="000000"/>
                <w:sz w:val="24"/>
                <w:szCs w:val="24"/>
                <w:lang w:val="tr-TR" w:eastAsia="tr-TR"/>
              </w:rPr>
              <w:t xml:space="preserve">ulu, Komisyonun görüşünü alarak </w:t>
            </w:r>
            <w:r w:rsidRPr="00553777">
              <w:rPr>
                <w:rFonts w:ascii="Times New Roman" w:eastAsia="Times New Roman" w:hAnsi="Times New Roman" w:cs="Times New Roman"/>
                <w:color w:val="000000"/>
                <w:sz w:val="24"/>
                <w:szCs w:val="24"/>
                <w:lang w:val="tr-TR" w:eastAsia="tr-TR"/>
              </w:rPr>
              <w:t>Resmi Gazete’de yayımlamak suretiyle Cep Bölgeler ilan edebilir ve ilan edilen Cep Bölgeler en az beş yıl devamlı ava kapalı bölgeler olur.”</w:t>
            </w:r>
          </w:p>
        </w:tc>
      </w:tr>
      <w:tr w:rsidR="00DF0F8A" w:rsidTr="006C14E2">
        <w:tc>
          <w:tcPr>
            <w:tcW w:w="2146" w:type="dxa"/>
            <w:gridSpan w:val="2"/>
          </w:tcPr>
          <w:p w:rsidR="00DF0F8A" w:rsidRPr="00D43B6E" w:rsidRDefault="00DF0F8A" w:rsidP="00F93AE3">
            <w:pPr>
              <w:rPr>
                <w:rFonts w:ascii="Times New Roman" w:eastAsia="Times New Roman" w:hAnsi="Times New Roman" w:cs="Times New Roman"/>
                <w:color w:val="000000"/>
                <w:sz w:val="24"/>
                <w:szCs w:val="24"/>
                <w:lang w:val="tr-TR" w:eastAsia="tr-TR"/>
              </w:rPr>
            </w:pPr>
          </w:p>
        </w:tc>
        <w:tc>
          <w:tcPr>
            <w:tcW w:w="8258" w:type="dxa"/>
            <w:gridSpan w:val="9"/>
          </w:tcPr>
          <w:p w:rsidR="00DF0F8A" w:rsidRPr="00F93AE3" w:rsidRDefault="00DF0F8A" w:rsidP="00F93AE3">
            <w:pPr>
              <w:jc w:val="both"/>
              <w:rPr>
                <w:rFonts w:ascii="Times New Roman" w:eastAsia="Times New Roman" w:hAnsi="Times New Roman" w:cs="Times New Roman"/>
                <w:color w:val="000000"/>
                <w:sz w:val="24"/>
                <w:szCs w:val="24"/>
                <w:lang w:val="tr-TR" w:eastAsia="tr-TR"/>
              </w:rPr>
            </w:pPr>
          </w:p>
        </w:tc>
      </w:tr>
    </w:tbl>
    <w:p w:rsidR="006C14E2" w:rsidRDefault="006C14E2">
      <w:r>
        <w:br w:type="page"/>
      </w:r>
    </w:p>
    <w:tbl>
      <w:tblPr>
        <w:tblStyle w:val="TableGrid"/>
        <w:tblW w:w="1046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8"/>
        <w:gridCol w:w="59"/>
        <w:gridCol w:w="339"/>
        <w:gridCol w:w="203"/>
        <w:gridCol w:w="1568"/>
        <w:gridCol w:w="14"/>
        <w:gridCol w:w="198"/>
        <w:gridCol w:w="246"/>
        <w:gridCol w:w="14"/>
        <w:gridCol w:w="290"/>
        <w:gridCol w:w="74"/>
        <w:gridCol w:w="246"/>
        <w:gridCol w:w="250"/>
        <w:gridCol w:w="495"/>
        <w:gridCol w:w="182"/>
        <w:gridCol w:w="4137"/>
        <w:gridCol w:w="67"/>
      </w:tblGrid>
      <w:tr w:rsidR="00553777" w:rsidTr="006C14E2">
        <w:trPr>
          <w:gridAfter w:val="1"/>
          <w:wAfter w:w="64" w:type="dxa"/>
        </w:trPr>
        <w:tc>
          <w:tcPr>
            <w:tcW w:w="2146" w:type="dxa"/>
            <w:gridSpan w:val="3"/>
          </w:tcPr>
          <w:p w:rsidR="006C14E2" w:rsidRDefault="006C14E2" w:rsidP="00F93AE3">
            <w:pPr>
              <w:rPr>
                <w:rFonts w:ascii="Times New Roman" w:eastAsia="Times New Roman" w:hAnsi="Times New Roman" w:cs="Times New Roman"/>
                <w:color w:val="000000"/>
                <w:sz w:val="24"/>
                <w:szCs w:val="24"/>
                <w:lang w:val="tr-TR" w:eastAsia="tr-TR"/>
              </w:rPr>
            </w:pPr>
          </w:p>
          <w:p w:rsidR="00615EB5" w:rsidRDefault="00615EB5" w:rsidP="00F93AE3">
            <w:pPr>
              <w:rPr>
                <w:rFonts w:ascii="Times New Roman" w:eastAsia="Times New Roman" w:hAnsi="Times New Roman" w:cs="Times New Roman"/>
                <w:color w:val="000000"/>
                <w:sz w:val="24"/>
                <w:szCs w:val="24"/>
                <w:lang w:val="tr-TR" w:eastAsia="tr-TR"/>
              </w:rPr>
            </w:pPr>
            <w:r w:rsidRPr="00615EB5">
              <w:rPr>
                <w:rFonts w:ascii="Times New Roman" w:eastAsia="Times New Roman" w:hAnsi="Times New Roman" w:cs="Times New Roman"/>
                <w:color w:val="000000"/>
                <w:sz w:val="24"/>
                <w:szCs w:val="24"/>
                <w:lang w:val="tr-TR" w:eastAsia="tr-TR"/>
              </w:rPr>
              <w:t xml:space="preserve">Esas Yasa’nın </w:t>
            </w:r>
          </w:p>
          <w:p w:rsidR="00553777" w:rsidRPr="00D43B6E" w:rsidRDefault="00615EB5" w:rsidP="00F93AE3">
            <w:pPr>
              <w:rPr>
                <w:rFonts w:ascii="Times New Roman" w:eastAsia="Times New Roman" w:hAnsi="Times New Roman" w:cs="Times New Roman"/>
                <w:color w:val="000000"/>
                <w:sz w:val="24"/>
                <w:szCs w:val="24"/>
                <w:lang w:val="tr-TR" w:eastAsia="tr-TR"/>
              </w:rPr>
            </w:pPr>
            <w:r w:rsidRPr="00615EB5">
              <w:rPr>
                <w:rFonts w:ascii="Times New Roman" w:eastAsia="Times New Roman" w:hAnsi="Times New Roman" w:cs="Times New Roman"/>
                <w:color w:val="000000"/>
                <w:sz w:val="24"/>
                <w:szCs w:val="24"/>
                <w:lang w:val="tr-TR" w:eastAsia="tr-TR"/>
              </w:rPr>
              <w:t>6’ncı Maddesinin</w:t>
            </w:r>
          </w:p>
        </w:tc>
        <w:tc>
          <w:tcPr>
            <w:tcW w:w="8258" w:type="dxa"/>
            <w:gridSpan w:val="14"/>
          </w:tcPr>
          <w:p w:rsidR="00553777" w:rsidRPr="00F93AE3" w:rsidRDefault="00615EB5" w:rsidP="00615EB5">
            <w:pPr>
              <w:ind w:right="93"/>
              <w:contextualSpacing/>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5. </w:t>
            </w:r>
            <w:r w:rsidRPr="00615EB5">
              <w:rPr>
                <w:rFonts w:ascii="Times New Roman" w:eastAsia="Times New Roman" w:hAnsi="Times New Roman" w:cs="Times New Roman"/>
                <w:color w:val="000000"/>
                <w:sz w:val="24"/>
                <w:szCs w:val="24"/>
                <w:lang w:val="tr-TR" w:eastAsia="tr-TR"/>
              </w:rPr>
              <w:t>Esas Yasa</w:t>
            </w:r>
            <w:r w:rsidR="00E806B3">
              <w:rPr>
                <w:rFonts w:ascii="Times New Roman" w:eastAsia="Times New Roman" w:hAnsi="Times New Roman" w:cs="Times New Roman"/>
                <w:color w:val="000000"/>
                <w:sz w:val="24"/>
                <w:szCs w:val="24"/>
                <w:lang w:val="tr-TR" w:eastAsia="tr-TR"/>
              </w:rPr>
              <w:t>,</w:t>
            </w:r>
            <w:r w:rsidRPr="00615EB5">
              <w:rPr>
                <w:rFonts w:ascii="Times New Roman" w:eastAsia="Times New Roman" w:hAnsi="Times New Roman" w:cs="Times New Roman"/>
                <w:color w:val="000000"/>
                <w:sz w:val="24"/>
                <w:szCs w:val="24"/>
                <w:lang w:val="tr-TR" w:eastAsia="tr-TR"/>
              </w:rPr>
              <w:t xml:space="preserve"> 6’ncı maddesi kaldırılmak ve yerine aşağıdaki </w:t>
            </w:r>
            <w:r w:rsidR="00E806B3">
              <w:rPr>
                <w:rFonts w:ascii="Times New Roman" w:eastAsia="Times New Roman" w:hAnsi="Times New Roman" w:cs="Times New Roman"/>
                <w:color w:val="000000"/>
                <w:sz w:val="24"/>
                <w:szCs w:val="24"/>
                <w:lang w:val="tr-TR" w:eastAsia="tr-TR"/>
              </w:rPr>
              <w:t xml:space="preserve">yeni </w:t>
            </w:r>
            <w:r w:rsidRPr="00615EB5">
              <w:rPr>
                <w:rFonts w:ascii="Times New Roman" w:eastAsia="Times New Roman" w:hAnsi="Times New Roman" w:cs="Times New Roman"/>
                <w:color w:val="000000"/>
                <w:sz w:val="24"/>
                <w:szCs w:val="24"/>
                <w:lang w:val="tr-TR" w:eastAsia="tr-TR"/>
              </w:rPr>
              <w:t>6’ncı madde konmak suretiyle değiştirilir.</w:t>
            </w:r>
          </w:p>
        </w:tc>
      </w:tr>
      <w:tr w:rsidR="00553777" w:rsidTr="006C14E2">
        <w:trPr>
          <w:gridAfter w:val="1"/>
          <w:wAfter w:w="64" w:type="dxa"/>
        </w:trPr>
        <w:tc>
          <w:tcPr>
            <w:tcW w:w="2146" w:type="dxa"/>
            <w:gridSpan w:val="3"/>
          </w:tcPr>
          <w:p w:rsidR="00553777" w:rsidRPr="00D43B6E" w:rsidRDefault="00615EB5"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258" w:type="dxa"/>
            <w:gridSpan w:val="14"/>
          </w:tcPr>
          <w:p w:rsidR="00553777" w:rsidRPr="00F93AE3" w:rsidRDefault="00553777" w:rsidP="00F93AE3">
            <w:pPr>
              <w:jc w:val="both"/>
              <w:rPr>
                <w:rFonts w:ascii="Times New Roman" w:eastAsia="Times New Roman" w:hAnsi="Times New Roman" w:cs="Times New Roman"/>
                <w:color w:val="000000"/>
                <w:sz w:val="24"/>
                <w:szCs w:val="24"/>
                <w:lang w:val="tr-TR" w:eastAsia="tr-TR"/>
              </w:rPr>
            </w:pPr>
          </w:p>
        </w:tc>
      </w:tr>
      <w:tr w:rsidR="00D33F10" w:rsidTr="006C14E2">
        <w:trPr>
          <w:gridAfter w:val="1"/>
          <w:wAfter w:w="64" w:type="dxa"/>
        </w:trPr>
        <w:tc>
          <w:tcPr>
            <w:tcW w:w="2146" w:type="dxa"/>
            <w:gridSpan w:val="3"/>
          </w:tcPr>
          <w:p w:rsidR="00D33F10" w:rsidRPr="00D43B6E" w:rsidRDefault="00D33F10" w:rsidP="00F93AE3">
            <w:pPr>
              <w:rPr>
                <w:rFonts w:ascii="Times New Roman" w:eastAsia="Times New Roman" w:hAnsi="Times New Roman" w:cs="Times New Roman"/>
                <w:color w:val="000000"/>
                <w:sz w:val="24"/>
                <w:szCs w:val="24"/>
                <w:lang w:val="tr-TR" w:eastAsia="tr-TR"/>
              </w:rPr>
            </w:pPr>
          </w:p>
        </w:tc>
        <w:tc>
          <w:tcPr>
            <w:tcW w:w="542" w:type="dxa"/>
            <w:gridSpan w:val="2"/>
          </w:tcPr>
          <w:p w:rsidR="00D33F10" w:rsidRPr="00F93AE3" w:rsidRDefault="00D33F10" w:rsidP="00615EB5">
            <w:pPr>
              <w:rPr>
                <w:rFonts w:ascii="Times New Roman" w:eastAsia="Times New Roman" w:hAnsi="Times New Roman" w:cs="Times New Roman"/>
                <w:color w:val="000000"/>
                <w:sz w:val="24"/>
                <w:szCs w:val="24"/>
                <w:lang w:val="tr-TR" w:eastAsia="tr-TR"/>
              </w:rPr>
            </w:pPr>
          </w:p>
        </w:tc>
        <w:tc>
          <w:tcPr>
            <w:tcW w:w="1780" w:type="dxa"/>
            <w:gridSpan w:val="3"/>
          </w:tcPr>
          <w:p w:rsidR="00D33F10" w:rsidRPr="00615EB5" w:rsidRDefault="00D33F10" w:rsidP="00D33F10">
            <w:pPr>
              <w:ind w:right="93"/>
              <w:contextualSpacing/>
              <w:rPr>
                <w:rFonts w:ascii="Times New Roman" w:eastAsia="Times New Roman" w:hAnsi="Times New Roman" w:cs="Times New Roman"/>
                <w:color w:val="000000"/>
                <w:sz w:val="24"/>
                <w:szCs w:val="24"/>
                <w:lang w:val="tr-TR" w:eastAsia="tr-TR"/>
              </w:rPr>
            </w:pPr>
            <w:r w:rsidRPr="00615EB5">
              <w:rPr>
                <w:rFonts w:ascii="Times New Roman" w:eastAsia="Times New Roman" w:hAnsi="Times New Roman" w:cs="Times New Roman"/>
                <w:color w:val="000000"/>
                <w:sz w:val="24"/>
                <w:szCs w:val="24"/>
                <w:lang w:val="tr-TR" w:eastAsia="tr-TR"/>
              </w:rPr>
              <w:t>“Kapalı Mevsimde</w:t>
            </w:r>
          </w:p>
          <w:p w:rsidR="00D33F10" w:rsidRPr="00615EB5" w:rsidRDefault="00D33F10" w:rsidP="00D33F10">
            <w:pPr>
              <w:ind w:right="93"/>
              <w:contextualSpacing/>
              <w:rPr>
                <w:rFonts w:ascii="Times New Roman" w:eastAsia="Times New Roman" w:hAnsi="Times New Roman" w:cs="Times New Roman"/>
                <w:color w:val="000000"/>
                <w:sz w:val="24"/>
                <w:szCs w:val="24"/>
                <w:lang w:val="tr-TR" w:eastAsia="tr-TR"/>
              </w:rPr>
            </w:pPr>
            <w:r w:rsidRPr="00615EB5">
              <w:rPr>
                <w:rFonts w:ascii="Times New Roman" w:eastAsia="Times New Roman" w:hAnsi="Times New Roman" w:cs="Times New Roman"/>
                <w:color w:val="000000"/>
                <w:sz w:val="24"/>
                <w:szCs w:val="24"/>
                <w:lang w:val="tr-TR" w:eastAsia="tr-TR"/>
              </w:rPr>
              <w:t>Av ve Doğada Köpek Gezdirme ile İlgili Kurallar</w:t>
            </w:r>
          </w:p>
          <w:p w:rsidR="00D33F10" w:rsidRPr="00F93AE3" w:rsidRDefault="00D33F10" w:rsidP="00D33F10">
            <w:pPr>
              <w:rPr>
                <w:rFonts w:ascii="Times New Roman" w:eastAsia="Times New Roman" w:hAnsi="Times New Roman" w:cs="Times New Roman"/>
                <w:color w:val="000000"/>
                <w:sz w:val="24"/>
                <w:szCs w:val="24"/>
                <w:lang w:val="tr-TR" w:eastAsia="tr-TR"/>
              </w:rPr>
            </w:pPr>
            <w:r w:rsidRPr="00615EB5">
              <w:rPr>
                <w:rFonts w:ascii="Times New Roman" w:eastAsia="Times New Roman" w:hAnsi="Times New Roman" w:cs="Times New Roman"/>
                <w:color w:val="000000"/>
                <w:sz w:val="24"/>
                <w:szCs w:val="24"/>
                <w:lang w:val="tr-TR" w:eastAsia="tr-TR"/>
              </w:rPr>
              <w:t>ve İstisnalar</w:t>
            </w:r>
          </w:p>
        </w:tc>
        <w:tc>
          <w:tcPr>
            <w:tcW w:w="550" w:type="dxa"/>
            <w:gridSpan w:val="3"/>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6.</w:t>
            </w:r>
          </w:p>
        </w:tc>
        <w:tc>
          <w:tcPr>
            <w:tcW w:w="570" w:type="dxa"/>
            <w:gridSpan w:val="3"/>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4816" w:type="dxa"/>
            <w:gridSpan w:val="3"/>
          </w:tcPr>
          <w:p w:rsidR="00D33F10" w:rsidRPr="00615EB5" w:rsidRDefault="00D33F10" w:rsidP="00615EB5">
            <w:pPr>
              <w:jc w:val="both"/>
              <w:rPr>
                <w:rFonts w:ascii="Times New Roman" w:eastAsia="Times New Roman" w:hAnsi="Times New Roman" w:cs="Times New Roman"/>
                <w:color w:val="000000"/>
                <w:sz w:val="24"/>
                <w:szCs w:val="24"/>
                <w:lang w:val="tr-TR" w:eastAsia="tr-TR"/>
              </w:rPr>
            </w:pPr>
            <w:r w:rsidRPr="00615EB5">
              <w:rPr>
                <w:rFonts w:ascii="Times New Roman" w:eastAsia="Times New Roman" w:hAnsi="Times New Roman" w:cs="Times New Roman"/>
                <w:color w:val="000000"/>
                <w:sz w:val="24"/>
                <w:szCs w:val="24"/>
                <w:lang w:val="tr-TR" w:eastAsia="tr-TR"/>
              </w:rPr>
              <w:t xml:space="preserve">Kapalı mevsim süresince av hayvanı veya yabani kuş vurulamaz, öldürülemez, alınıp satılamaz ve yakalanamaz. </w:t>
            </w:r>
          </w:p>
          <w:p w:rsidR="00D33F10" w:rsidRPr="00F93AE3" w:rsidRDefault="00D33F10" w:rsidP="00615EB5">
            <w:pPr>
              <w:jc w:val="both"/>
              <w:rPr>
                <w:rFonts w:ascii="Times New Roman" w:eastAsia="Times New Roman" w:hAnsi="Times New Roman" w:cs="Times New Roman"/>
                <w:color w:val="000000"/>
                <w:sz w:val="24"/>
                <w:szCs w:val="24"/>
                <w:lang w:val="tr-TR" w:eastAsia="tr-TR"/>
              </w:rPr>
            </w:pPr>
            <w:r w:rsidRPr="00615EB5">
              <w:rPr>
                <w:rFonts w:ascii="Times New Roman" w:eastAsia="Times New Roman" w:hAnsi="Times New Roman" w:cs="Times New Roman"/>
                <w:color w:val="000000"/>
                <w:sz w:val="24"/>
                <w:szCs w:val="24"/>
                <w:lang w:val="tr-TR" w:eastAsia="tr-TR"/>
              </w:rPr>
              <w:t xml:space="preserve">       Ancak Avcı Eğitim Komisyonu ve/veya Federasyon tarafından, bu Yasa’nın 27’inci maddesi uyarınca eğitim avlağı olarak belirlenmiş bir alan içinde, eğitmenler denetiminde eğitim avı yaptırılabilir.</w:t>
            </w:r>
          </w:p>
        </w:tc>
      </w:tr>
      <w:tr w:rsidR="00615EB5" w:rsidTr="006C14E2">
        <w:tc>
          <w:tcPr>
            <w:tcW w:w="2087" w:type="dxa"/>
            <w:gridSpan w:val="2"/>
          </w:tcPr>
          <w:p w:rsidR="00615EB5" w:rsidRPr="00615EB5" w:rsidRDefault="00D33F10" w:rsidP="00F93AE3">
            <w:pPr>
              <w:rPr>
                <w:rFonts w:ascii="Times New Roman" w:eastAsia="Times New Roman" w:hAnsi="Times New Roman" w:cs="Times New Roman"/>
                <w:color w:val="FF0000"/>
                <w:sz w:val="24"/>
                <w:szCs w:val="24"/>
                <w:lang w:val="tr-TR" w:eastAsia="tr-TR"/>
              </w:rPr>
            </w:pPr>
            <w:r>
              <w:br w:type="page"/>
            </w:r>
          </w:p>
        </w:tc>
        <w:tc>
          <w:tcPr>
            <w:tcW w:w="2627" w:type="dxa"/>
            <w:gridSpan w:val="7"/>
          </w:tcPr>
          <w:p w:rsidR="00615EB5" w:rsidRPr="00615EB5" w:rsidRDefault="00615EB5" w:rsidP="00615EB5">
            <w:pPr>
              <w:ind w:right="93"/>
              <w:contextualSpacing/>
              <w:rPr>
                <w:rFonts w:ascii="Times New Roman" w:eastAsia="Times New Roman" w:hAnsi="Times New Roman" w:cs="Times New Roman"/>
                <w:color w:val="000000"/>
                <w:sz w:val="24"/>
                <w:szCs w:val="24"/>
                <w:lang w:val="tr-TR" w:eastAsia="tr-TR"/>
              </w:rPr>
            </w:pPr>
          </w:p>
        </w:tc>
        <w:tc>
          <w:tcPr>
            <w:tcW w:w="378" w:type="dxa"/>
            <w:gridSpan w:val="3"/>
          </w:tcPr>
          <w:p w:rsidR="00615EB5" w:rsidRDefault="00615EB5" w:rsidP="00F93AE3">
            <w:pPr>
              <w:jc w:val="both"/>
              <w:rPr>
                <w:rFonts w:ascii="Times New Roman" w:eastAsia="Times New Roman" w:hAnsi="Times New Roman" w:cs="Times New Roman"/>
                <w:color w:val="000000"/>
                <w:sz w:val="24"/>
                <w:szCs w:val="24"/>
                <w:lang w:val="tr-TR" w:eastAsia="tr-TR"/>
              </w:rPr>
            </w:pPr>
          </w:p>
        </w:tc>
        <w:tc>
          <w:tcPr>
            <w:tcW w:w="496" w:type="dxa"/>
            <w:gridSpan w:val="2"/>
          </w:tcPr>
          <w:p w:rsidR="00615EB5" w:rsidRDefault="00615EB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4880" w:type="dxa"/>
            <w:gridSpan w:val="4"/>
          </w:tcPr>
          <w:p w:rsidR="00615EB5" w:rsidRPr="00615EB5" w:rsidRDefault="00176225" w:rsidP="00615EB5">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Bakanlar Kurulu</w:t>
            </w:r>
            <w:r w:rsidR="00615EB5" w:rsidRPr="00615EB5">
              <w:rPr>
                <w:rFonts w:ascii="Times New Roman" w:eastAsia="Times New Roman" w:hAnsi="Times New Roman" w:cs="Times New Roman"/>
                <w:color w:val="000000"/>
                <w:sz w:val="24"/>
                <w:szCs w:val="24"/>
                <w:lang w:val="tr-TR" w:eastAsia="tr-TR"/>
              </w:rPr>
              <w:t>nun Resmi Gazete’de yayımlayacağı bir Tüzükle belirleyeceği yerler dışında, 1 Şubat - 15 Temmuz tarihleri</w:t>
            </w:r>
            <w:r w:rsidR="00532C53">
              <w:rPr>
                <w:rFonts w:ascii="Times New Roman" w:eastAsia="Times New Roman" w:hAnsi="Times New Roman" w:cs="Times New Roman"/>
                <w:color w:val="000000"/>
                <w:sz w:val="24"/>
                <w:szCs w:val="24"/>
                <w:lang w:val="tr-TR" w:eastAsia="tr-TR"/>
              </w:rPr>
              <w:t xml:space="preserve"> arasında, doğada</w:t>
            </w:r>
            <w:r w:rsidR="00615EB5" w:rsidRPr="00615EB5">
              <w:rPr>
                <w:rFonts w:ascii="Times New Roman" w:eastAsia="Times New Roman" w:hAnsi="Times New Roman" w:cs="Times New Roman"/>
                <w:color w:val="000000"/>
                <w:sz w:val="24"/>
                <w:szCs w:val="24"/>
                <w:lang w:val="tr-TR" w:eastAsia="tr-TR"/>
              </w:rPr>
              <w:t xml:space="preserve"> köpek gezdirilemez ve av köpekleri ile av hayvanı veya yabani kuş avlanamaz veya kovalanamaz veya yakalanamaz.      </w:t>
            </w:r>
          </w:p>
        </w:tc>
      </w:tr>
      <w:tr w:rsidR="00D33F10" w:rsidTr="006C14E2">
        <w:tc>
          <w:tcPr>
            <w:tcW w:w="2087" w:type="dxa"/>
            <w:gridSpan w:val="2"/>
          </w:tcPr>
          <w:p w:rsidR="00D33F10" w:rsidRPr="00615EB5" w:rsidRDefault="00D33F10" w:rsidP="00F93AE3">
            <w:pPr>
              <w:rPr>
                <w:rFonts w:ascii="Times New Roman" w:eastAsia="Times New Roman" w:hAnsi="Times New Roman" w:cs="Times New Roman"/>
                <w:color w:val="FF0000"/>
                <w:sz w:val="24"/>
                <w:szCs w:val="24"/>
                <w:lang w:val="tr-TR" w:eastAsia="tr-TR"/>
              </w:rPr>
            </w:pPr>
          </w:p>
        </w:tc>
        <w:tc>
          <w:tcPr>
            <w:tcW w:w="2627" w:type="dxa"/>
            <w:gridSpan w:val="7"/>
          </w:tcPr>
          <w:p w:rsidR="00D33F10" w:rsidRPr="00615EB5" w:rsidRDefault="00D33F10" w:rsidP="00615EB5">
            <w:pPr>
              <w:ind w:right="93"/>
              <w:contextualSpacing/>
              <w:rPr>
                <w:rFonts w:ascii="Times New Roman" w:eastAsia="Times New Roman" w:hAnsi="Times New Roman" w:cs="Times New Roman"/>
                <w:color w:val="000000"/>
                <w:sz w:val="24"/>
                <w:szCs w:val="24"/>
                <w:lang w:val="tr-TR" w:eastAsia="tr-TR"/>
              </w:rPr>
            </w:pPr>
          </w:p>
        </w:tc>
        <w:tc>
          <w:tcPr>
            <w:tcW w:w="37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496" w:type="dxa"/>
            <w:gridSpan w:val="2"/>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677" w:type="dxa"/>
            <w:gridSpan w:val="2"/>
          </w:tcPr>
          <w:p w:rsidR="00D33F10" w:rsidRPr="00615EB5" w:rsidRDefault="00D33F10" w:rsidP="00615EB5">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203" w:type="dxa"/>
            <w:gridSpan w:val="2"/>
          </w:tcPr>
          <w:p w:rsidR="00D33F10" w:rsidRPr="00615EB5" w:rsidRDefault="00D33F10" w:rsidP="00615EB5">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Bakanlar Kurulu, bu Yasa</w:t>
            </w:r>
            <w:r w:rsidRPr="00615EB5">
              <w:rPr>
                <w:rFonts w:ascii="Times New Roman" w:eastAsia="Times New Roman" w:hAnsi="Times New Roman" w:cs="Times New Roman"/>
                <w:color w:val="000000"/>
                <w:sz w:val="24"/>
                <w:szCs w:val="24"/>
                <w:lang w:val="tr-TR" w:eastAsia="tr-TR"/>
              </w:rPr>
              <w:t xml:space="preserve">nın 5’inci maddesine göre, avın korunması ve saklanması </w:t>
            </w:r>
            <w:r w:rsidR="00532C53">
              <w:rPr>
                <w:rFonts w:ascii="Times New Roman" w:eastAsia="Times New Roman" w:hAnsi="Times New Roman" w:cs="Times New Roman"/>
                <w:color w:val="000000"/>
                <w:sz w:val="24"/>
                <w:szCs w:val="24"/>
                <w:lang w:val="tr-TR" w:eastAsia="tr-TR"/>
              </w:rPr>
              <w:t>için ilan ettiği Cep Bölgeleri</w:t>
            </w:r>
            <w:r w:rsidRPr="00615EB5">
              <w:rPr>
                <w:rFonts w:ascii="Times New Roman" w:eastAsia="Times New Roman" w:hAnsi="Times New Roman" w:cs="Times New Roman"/>
                <w:color w:val="000000"/>
                <w:sz w:val="24"/>
                <w:szCs w:val="24"/>
                <w:lang w:val="tr-TR" w:eastAsia="tr-TR"/>
              </w:rPr>
              <w:t>, köpek gezdirme yeri veya bölgesi olarak belirleyemez.</w:t>
            </w:r>
          </w:p>
        </w:tc>
      </w:tr>
      <w:tr w:rsidR="00D33F10" w:rsidTr="006C14E2">
        <w:tc>
          <w:tcPr>
            <w:tcW w:w="2079" w:type="dxa"/>
          </w:tcPr>
          <w:p w:rsidR="00D33F10" w:rsidRPr="00615EB5" w:rsidRDefault="00D33F10" w:rsidP="00F93AE3">
            <w:pPr>
              <w:rPr>
                <w:rFonts w:ascii="Times New Roman" w:eastAsia="Times New Roman" w:hAnsi="Times New Roman" w:cs="Times New Roman"/>
                <w:color w:val="FF0000"/>
                <w:sz w:val="24"/>
                <w:szCs w:val="24"/>
                <w:lang w:val="tr-TR" w:eastAsia="tr-TR"/>
              </w:rPr>
            </w:pPr>
          </w:p>
        </w:tc>
        <w:tc>
          <w:tcPr>
            <w:tcW w:w="2177" w:type="dxa"/>
            <w:gridSpan w:val="5"/>
          </w:tcPr>
          <w:p w:rsidR="00D33F10" w:rsidRPr="00615EB5" w:rsidRDefault="00D33F10" w:rsidP="00615EB5">
            <w:pPr>
              <w:ind w:right="93"/>
              <w:contextualSpacing/>
              <w:rPr>
                <w:rFonts w:ascii="Times New Roman" w:eastAsia="Times New Roman" w:hAnsi="Times New Roman" w:cs="Times New Roman"/>
                <w:color w:val="000000"/>
                <w:sz w:val="24"/>
                <w:szCs w:val="24"/>
                <w:lang w:val="tr-TR" w:eastAsia="tr-TR"/>
              </w:rPr>
            </w:pPr>
          </w:p>
        </w:tc>
        <w:tc>
          <w:tcPr>
            <w:tcW w:w="45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37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496" w:type="dxa"/>
            <w:gridSpan w:val="2"/>
          </w:tcPr>
          <w:p w:rsidR="00D33F10" w:rsidRDefault="00D33F10" w:rsidP="00615EB5">
            <w:pPr>
              <w:jc w:val="both"/>
              <w:rPr>
                <w:rFonts w:ascii="Times New Roman" w:eastAsia="Times New Roman" w:hAnsi="Times New Roman" w:cs="Times New Roman"/>
                <w:color w:val="000000"/>
                <w:sz w:val="24"/>
                <w:szCs w:val="24"/>
                <w:lang w:val="tr-TR" w:eastAsia="tr-TR"/>
              </w:rPr>
            </w:pPr>
          </w:p>
        </w:tc>
        <w:tc>
          <w:tcPr>
            <w:tcW w:w="677" w:type="dxa"/>
            <w:gridSpan w:val="2"/>
          </w:tcPr>
          <w:p w:rsidR="00D33F10" w:rsidRDefault="00D33F10" w:rsidP="00615EB5">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203" w:type="dxa"/>
            <w:gridSpan w:val="2"/>
          </w:tcPr>
          <w:p w:rsidR="00D33F10" w:rsidRPr="00615EB5" w:rsidRDefault="00D33F10" w:rsidP="00615EB5">
            <w:pPr>
              <w:jc w:val="both"/>
              <w:rPr>
                <w:rFonts w:ascii="Times New Roman" w:eastAsia="Times New Roman" w:hAnsi="Times New Roman" w:cs="Times New Roman"/>
                <w:color w:val="000000"/>
                <w:sz w:val="24"/>
                <w:szCs w:val="24"/>
                <w:lang w:val="tr-TR" w:eastAsia="tr-TR"/>
              </w:rPr>
            </w:pPr>
            <w:r w:rsidRPr="00615EB5">
              <w:rPr>
                <w:rFonts w:ascii="Times New Roman" w:eastAsia="Times New Roman" w:hAnsi="Times New Roman" w:cs="Times New Roman"/>
                <w:color w:val="000000"/>
                <w:sz w:val="24"/>
                <w:szCs w:val="24"/>
                <w:lang w:val="tr-TR" w:eastAsia="tr-TR"/>
              </w:rPr>
              <w:t>1 Kasım - 15 Temmuz t</w:t>
            </w:r>
            <w:r w:rsidR="00532C53">
              <w:rPr>
                <w:rFonts w:ascii="Times New Roman" w:eastAsia="Times New Roman" w:hAnsi="Times New Roman" w:cs="Times New Roman"/>
                <w:color w:val="000000"/>
                <w:sz w:val="24"/>
                <w:szCs w:val="24"/>
                <w:lang w:val="tr-TR" w:eastAsia="tr-TR"/>
              </w:rPr>
              <w:t>arihleri arasında Cep Bölgeler</w:t>
            </w:r>
            <w:r w:rsidRPr="00615EB5">
              <w:rPr>
                <w:rFonts w:ascii="Times New Roman" w:eastAsia="Times New Roman" w:hAnsi="Times New Roman" w:cs="Times New Roman"/>
                <w:color w:val="000000"/>
                <w:sz w:val="24"/>
                <w:szCs w:val="24"/>
                <w:lang w:val="tr-TR" w:eastAsia="tr-TR"/>
              </w:rPr>
              <w:t>de hiçbir surette köpek gezdirilemez.</w:t>
            </w:r>
          </w:p>
        </w:tc>
      </w:tr>
      <w:tr w:rsidR="00D33F10" w:rsidTr="006C14E2">
        <w:tc>
          <w:tcPr>
            <w:tcW w:w="2079" w:type="dxa"/>
          </w:tcPr>
          <w:p w:rsidR="00D33F10" w:rsidRPr="00615EB5" w:rsidRDefault="00D33F10" w:rsidP="00F93AE3">
            <w:pPr>
              <w:rPr>
                <w:rFonts w:ascii="Times New Roman" w:eastAsia="Times New Roman" w:hAnsi="Times New Roman" w:cs="Times New Roman"/>
                <w:color w:val="FF0000"/>
                <w:sz w:val="24"/>
                <w:szCs w:val="24"/>
                <w:lang w:val="tr-TR" w:eastAsia="tr-TR"/>
              </w:rPr>
            </w:pPr>
          </w:p>
        </w:tc>
        <w:tc>
          <w:tcPr>
            <w:tcW w:w="2177" w:type="dxa"/>
            <w:gridSpan w:val="5"/>
          </w:tcPr>
          <w:p w:rsidR="00D33F10" w:rsidRPr="00615EB5" w:rsidRDefault="00D33F10" w:rsidP="00615EB5">
            <w:pPr>
              <w:ind w:right="93"/>
              <w:contextualSpacing/>
              <w:rPr>
                <w:rFonts w:ascii="Times New Roman" w:eastAsia="Times New Roman" w:hAnsi="Times New Roman" w:cs="Times New Roman"/>
                <w:color w:val="000000"/>
                <w:sz w:val="24"/>
                <w:szCs w:val="24"/>
                <w:lang w:val="tr-TR" w:eastAsia="tr-TR"/>
              </w:rPr>
            </w:pPr>
          </w:p>
        </w:tc>
        <w:tc>
          <w:tcPr>
            <w:tcW w:w="45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37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496" w:type="dxa"/>
            <w:gridSpan w:val="2"/>
          </w:tcPr>
          <w:p w:rsidR="00D33F10" w:rsidRDefault="00D33F10" w:rsidP="00615EB5">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4880" w:type="dxa"/>
            <w:gridSpan w:val="4"/>
          </w:tcPr>
          <w:p w:rsidR="00D33F10" w:rsidRPr="00615EB5" w:rsidRDefault="00176225" w:rsidP="00D33F10">
            <w:pPr>
              <w:widowControl w:val="0"/>
              <w:shd w:val="clear" w:color="auto" w:fill="FFFFFF"/>
              <w:tabs>
                <w:tab w:val="left" w:pos="1171"/>
              </w:tabs>
              <w:autoSpaceDE w:val="0"/>
              <w:autoSpaceDN w:val="0"/>
              <w:adjustRightInd w:val="0"/>
              <w:spacing w:line="266" w:lineRule="exact"/>
              <w:ind w:right="12"/>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Bakanlar Kurulu</w:t>
            </w:r>
            <w:r w:rsidR="00D33F10" w:rsidRPr="00615EB5">
              <w:rPr>
                <w:rFonts w:ascii="Times New Roman" w:eastAsia="Times New Roman" w:hAnsi="Times New Roman" w:cs="Times New Roman"/>
                <w:sz w:val="24"/>
                <w:szCs w:val="24"/>
                <w:lang w:val="tr-TR" w:eastAsia="tr-TR"/>
              </w:rPr>
              <w:t>nun Res</w:t>
            </w:r>
            <w:r w:rsidR="00DB3828">
              <w:rPr>
                <w:rFonts w:ascii="Times New Roman" w:eastAsia="Times New Roman" w:hAnsi="Times New Roman" w:cs="Times New Roman"/>
                <w:sz w:val="24"/>
                <w:szCs w:val="24"/>
                <w:lang w:val="tr-TR" w:eastAsia="tr-TR"/>
              </w:rPr>
              <w:t>mi Gazete’de yayımlayacağı bir t</w:t>
            </w:r>
            <w:r w:rsidR="00D33F10" w:rsidRPr="00615EB5">
              <w:rPr>
                <w:rFonts w:ascii="Times New Roman" w:eastAsia="Times New Roman" w:hAnsi="Times New Roman" w:cs="Times New Roman"/>
                <w:sz w:val="24"/>
                <w:szCs w:val="24"/>
                <w:lang w:val="tr-TR" w:eastAsia="tr-TR"/>
              </w:rPr>
              <w:t xml:space="preserve">üzükle belirleyeceği yerler dışında, hiç kimse hiçbir mevsimde doğada tazı cinsi köpek gezdiremez.  </w:t>
            </w:r>
          </w:p>
          <w:p w:rsidR="00D33F10" w:rsidRPr="00615EB5" w:rsidRDefault="00D33F10" w:rsidP="00D33F10">
            <w:pPr>
              <w:jc w:val="both"/>
              <w:rPr>
                <w:rFonts w:ascii="Times New Roman" w:eastAsia="Times New Roman" w:hAnsi="Times New Roman" w:cs="Times New Roman"/>
                <w:color w:val="000000"/>
                <w:sz w:val="24"/>
                <w:szCs w:val="24"/>
                <w:lang w:val="tr-TR" w:eastAsia="tr-TR"/>
              </w:rPr>
            </w:pPr>
            <w:r w:rsidRPr="00615EB5">
              <w:rPr>
                <w:rFonts w:ascii="Times New Roman" w:eastAsia="Times New Roman" w:hAnsi="Times New Roman" w:cs="Times New Roman"/>
                <w:sz w:val="24"/>
                <w:szCs w:val="24"/>
                <w:lang w:val="tr-TR" w:eastAsia="tr-TR"/>
              </w:rPr>
              <w:t xml:space="preserve">        Ancak Büyük Av günlerinde avcılar tazı cinsi köpeklerini doğada gezdirebilirler.  </w:t>
            </w:r>
          </w:p>
        </w:tc>
      </w:tr>
      <w:tr w:rsidR="00D33F10" w:rsidTr="006C14E2">
        <w:tc>
          <w:tcPr>
            <w:tcW w:w="2079" w:type="dxa"/>
          </w:tcPr>
          <w:p w:rsidR="00D33F10" w:rsidRPr="00615EB5" w:rsidRDefault="00D33F10" w:rsidP="00F93AE3">
            <w:pPr>
              <w:rPr>
                <w:rFonts w:ascii="Times New Roman" w:eastAsia="Times New Roman" w:hAnsi="Times New Roman" w:cs="Times New Roman"/>
                <w:color w:val="FF0000"/>
                <w:sz w:val="24"/>
                <w:szCs w:val="24"/>
                <w:lang w:val="tr-TR" w:eastAsia="tr-TR"/>
              </w:rPr>
            </w:pPr>
          </w:p>
        </w:tc>
        <w:tc>
          <w:tcPr>
            <w:tcW w:w="2177" w:type="dxa"/>
            <w:gridSpan w:val="5"/>
          </w:tcPr>
          <w:p w:rsidR="00D33F10" w:rsidRDefault="00D33F10" w:rsidP="00615EB5">
            <w:pPr>
              <w:ind w:right="93"/>
              <w:contextualSpacing/>
              <w:rPr>
                <w:rFonts w:ascii="Times New Roman" w:eastAsia="Times New Roman" w:hAnsi="Times New Roman" w:cs="Times New Roman"/>
                <w:color w:val="000000"/>
                <w:sz w:val="24"/>
                <w:szCs w:val="24"/>
                <w:lang w:val="tr-TR" w:eastAsia="tr-TR"/>
              </w:rPr>
            </w:pPr>
          </w:p>
          <w:p w:rsidR="00D33F10" w:rsidRDefault="00D33F10" w:rsidP="00615EB5">
            <w:pPr>
              <w:ind w:right="93"/>
              <w:contextualSpacing/>
              <w:rPr>
                <w:rFonts w:ascii="Times New Roman" w:eastAsia="Times New Roman" w:hAnsi="Times New Roman" w:cs="Times New Roman"/>
                <w:color w:val="000000"/>
                <w:sz w:val="24"/>
                <w:szCs w:val="24"/>
                <w:lang w:val="tr-TR" w:eastAsia="tr-TR"/>
              </w:rPr>
            </w:pPr>
          </w:p>
          <w:p w:rsidR="00D33F10" w:rsidRDefault="00D33F10" w:rsidP="00615EB5">
            <w:pPr>
              <w:ind w:right="93"/>
              <w:contextualSpacing/>
              <w:rPr>
                <w:rFonts w:ascii="Times New Roman" w:eastAsia="Times New Roman" w:hAnsi="Times New Roman" w:cs="Times New Roman"/>
                <w:color w:val="000000"/>
                <w:sz w:val="24"/>
                <w:szCs w:val="24"/>
                <w:lang w:val="tr-TR" w:eastAsia="tr-TR"/>
              </w:rPr>
            </w:pPr>
          </w:p>
          <w:p w:rsidR="00D33F10" w:rsidRDefault="00D33F10" w:rsidP="00615EB5">
            <w:pPr>
              <w:ind w:right="93"/>
              <w:contextualSpacing/>
              <w:rPr>
                <w:rFonts w:ascii="Times New Roman" w:eastAsia="Times New Roman" w:hAnsi="Times New Roman" w:cs="Times New Roman"/>
                <w:color w:val="000000"/>
                <w:sz w:val="24"/>
                <w:szCs w:val="24"/>
                <w:lang w:val="tr-TR" w:eastAsia="tr-TR"/>
              </w:rPr>
            </w:pPr>
          </w:p>
          <w:p w:rsidR="00D33F10" w:rsidRDefault="00D33F10" w:rsidP="00615EB5">
            <w:pPr>
              <w:ind w:right="93"/>
              <w:contextualSpacing/>
              <w:rPr>
                <w:rFonts w:ascii="Times New Roman" w:eastAsia="Times New Roman" w:hAnsi="Times New Roman" w:cs="Times New Roman"/>
                <w:color w:val="000000"/>
                <w:sz w:val="24"/>
                <w:szCs w:val="24"/>
                <w:lang w:val="tr-TR" w:eastAsia="tr-TR"/>
              </w:rPr>
            </w:pPr>
          </w:p>
          <w:p w:rsidR="00D33F10" w:rsidRDefault="00D33F10" w:rsidP="00615EB5">
            <w:pPr>
              <w:ind w:right="93"/>
              <w:contextualSpacing/>
              <w:rPr>
                <w:rFonts w:ascii="Times New Roman" w:eastAsia="Times New Roman" w:hAnsi="Times New Roman" w:cs="Times New Roman"/>
                <w:color w:val="000000"/>
                <w:sz w:val="24"/>
                <w:szCs w:val="24"/>
                <w:lang w:val="tr-TR" w:eastAsia="tr-TR"/>
              </w:rPr>
            </w:pPr>
          </w:p>
          <w:p w:rsidR="00D33F10" w:rsidRPr="00615EB5" w:rsidRDefault="00D33F10" w:rsidP="00615EB5">
            <w:pPr>
              <w:ind w:right="93"/>
              <w:contextualSpacing/>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80/2013</w:t>
            </w:r>
          </w:p>
        </w:tc>
        <w:tc>
          <w:tcPr>
            <w:tcW w:w="45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37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496" w:type="dxa"/>
            <w:gridSpan w:val="2"/>
          </w:tcPr>
          <w:p w:rsidR="00D33F10" w:rsidRDefault="00D33F10" w:rsidP="00615EB5">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p>
        </w:tc>
        <w:tc>
          <w:tcPr>
            <w:tcW w:w="4880" w:type="dxa"/>
            <w:gridSpan w:val="4"/>
          </w:tcPr>
          <w:p w:rsidR="00D33F10" w:rsidRPr="00615EB5" w:rsidRDefault="00D33F10" w:rsidP="00D33F10">
            <w:pPr>
              <w:widowControl w:val="0"/>
              <w:shd w:val="clear" w:color="auto" w:fill="FFFFFF"/>
              <w:tabs>
                <w:tab w:val="left" w:pos="1171"/>
              </w:tabs>
              <w:autoSpaceDE w:val="0"/>
              <w:autoSpaceDN w:val="0"/>
              <w:adjustRightInd w:val="0"/>
              <w:spacing w:line="266" w:lineRule="exact"/>
              <w:ind w:right="12"/>
              <w:jc w:val="both"/>
              <w:rPr>
                <w:rFonts w:ascii="Times New Roman" w:eastAsia="Times New Roman" w:hAnsi="Times New Roman" w:cs="Times New Roman"/>
                <w:color w:val="000000"/>
                <w:sz w:val="24"/>
                <w:szCs w:val="24"/>
                <w:lang w:val="tr-TR" w:eastAsia="tr-TR"/>
              </w:rPr>
            </w:pPr>
            <w:r w:rsidRPr="00615EB5">
              <w:rPr>
                <w:rFonts w:ascii="Times New Roman" w:eastAsia="Times New Roman" w:hAnsi="Times New Roman" w:cs="Times New Roman"/>
                <w:color w:val="000000"/>
                <w:sz w:val="24"/>
                <w:szCs w:val="24"/>
                <w:lang w:val="tr-TR" w:eastAsia="tr-TR"/>
              </w:rPr>
              <w:t xml:space="preserve">Çobanlar, 1 Şubat- 15 Temmuz tarihleri arasında ovada yanlarında çoban köpeği olarak en fazla 2 (iki), bu tarihlerin dışında ise en fazla 5 (beş) köpek gezdirebilirler. </w:t>
            </w:r>
          </w:p>
          <w:p w:rsidR="00D33F10" w:rsidRPr="00615EB5" w:rsidRDefault="00D33F10" w:rsidP="00D33F10">
            <w:pPr>
              <w:jc w:val="both"/>
              <w:rPr>
                <w:rFonts w:ascii="Times New Roman" w:eastAsia="Times New Roman" w:hAnsi="Times New Roman" w:cs="Times New Roman"/>
                <w:color w:val="000000"/>
                <w:sz w:val="24"/>
                <w:szCs w:val="24"/>
                <w:lang w:val="tr-TR" w:eastAsia="tr-TR"/>
              </w:rPr>
            </w:pPr>
            <w:r w:rsidRPr="00615EB5">
              <w:rPr>
                <w:rFonts w:ascii="Times New Roman" w:eastAsia="Times New Roman" w:hAnsi="Times New Roman" w:cs="Times New Roman"/>
                <w:color w:val="000000"/>
                <w:sz w:val="24"/>
                <w:szCs w:val="24"/>
                <w:lang w:val="tr-TR" w:eastAsia="tr-TR"/>
              </w:rPr>
              <w:t xml:space="preserve">Bu fıkra amaçları bakımından “Çoban”, küçük veya büyük baş hayvan sürülerini otlatan kişileri </w:t>
            </w:r>
            <w:r w:rsidR="00532C53">
              <w:rPr>
                <w:rFonts w:ascii="Times New Roman" w:eastAsia="Times New Roman" w:hAnsi="Times New Roman" w:cs="Times New Roman"/>
                <w:color w:val="000000"/>
                <w:sz w:val="24"/>
                <w:szCs w:val="24"/>
                <w:lang w:val="tr-TR" w:eastAsia="tr-TR"/>
              </w:rPr>
              <w:t>anlatır ve Hayvan Refahı Yasası</w:t>
            </w:r>
            <w:r w:rsidRPr="00615EB5">
              <w:rPr>
                <w:rFonts w:ascii="Times New Roman" w:eastAsia="Times New Roman" w:hAnsi="Times New Roman" w:cs="Times New Roman"/>
                <w:color w:val="000000"/>
                <w:sz w:val="24"/>
                <w:szCs w:val="24"/>
                <w:lang w:val="tr-TR" w:eastAsia="tr-TR"/>
              </w:rPr>
              <w:t>nda “Bakıcı”ya verilen anlamı taşır.</w:t>
            </w:r>
          </w:p>
        </w:tc>
      </w:tr>
      <w:tr w:rsidR="00D33F10" w:rsidTr="006C14E2">
        <w:tc>
          <w:tcPr>
            <w:tcW w:w="2079" w:type="dxa"/>
          </w:tcPr>
          <w:p w:rsidR="00D33F10" w:rsidRPr="00615EB5" w:rsidRDefault="00D33F10" w:rsidP="00F93AE3">
            <w:pPr>
              <w:rPr>
                <w:rFonts w:ascii="Times New Roman" w:eastAsia="Times New Roman" w:hAnsi="Times New Roman" w:cs="Times New Roman"/>
                <w:color w:val="FF0000"/>
                <w:sz w:val="24"/>
                <w:szCs w:val="24"/>
                <w:lang w:val="tr-TR" w:eastAsia="tr-TR"/>
              </w:rPr>
            </w:pPr>
          </w:p>
        </w:tc>
        <w:tc>
          <w:tcPr>
            <w:tcW w:w="2177" w:type="dxa"/>
            <w:gridSpan w:val="5"/>
          </w:tcPr>
          <w:p w:rsidR="00D33F10" w:rsidRPr="00615EB5" w:rsidRDefault="00D33F10" w:rsidP="00615EB5">
            <w:pPr>
              <w:ind w:right="93"/>
              <w:contextualSpacing/>
              <w:rPr>
                <w:rFonts w:ascii="Times New Roman" w:eastAsia="Times New Roman" w:hAnsi="Times New Roman" w:cs="Times New Roman"/>
                <w:color w:val="000000"/>
                <w:sz w:val="24"/>
                <w:szCs w:val="24"/>
                <w:lang w:val="tr-TR" w:eastAsia="tr-TR"/>
              </w:rPr>
            </w:pPr>
          </w:p>
        </w:tc>
        <w:tc>
          <w:tcPr>
            <w:tcW w:w="45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37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496" w:type="dxa"/>
            <w:gridSpan w:val="2"/>
          </w:tcPr>
          <w:p w:rsidR="00D33F10" w:rsidRDefault="00D33F10" w:rsidP="00615EB5">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(5)</w:t>
            </w:r>
          </w:p>
        </w:tc>
        <w:tc>
          <w:tcPr>
            <w:tcW w:w="4880" w:type="dxa"/>
            <w:gridSpan w:val="4"/>
          </w:tcPr>
          <w:p w:rsidR="00D33F10" w:rsidRPr="00615EB5" w:rsidRDefault="00D33F10" w:rsidP="00615EB5">
            <w:pPr>
              <w:jc w:val="both"/>
              <w:rPr>
                <w:rFonts w:ascii="Times New Roman" w:eastAsia="Times New Roman" w:hAnsi="Times New Roman" w:cs="Times New Roman"/>
                <w:color w:val="000000"/>
                <w:sz w:val="24"/>
                <w:szCs w:val="24"/>
                <w:lang w:val="tr-TR" w:eastAsia="tr-TR"/>
              </w:rPr>
            </w:pPr>
            <w:r w:rsidRPr="00D33F10">
              <w:rPr>
                <w:rFonts w:ascii="Times New Roman" w:eastAsia="Times New Roman" w:hAnsi="Times New Roman" w:cs="Times New Roman"/>
                <w:color w:val="000000"/>
                <w:sz w:val="24"/>
                <w:szCs w:val="24"/>
                <w:lang w:val="tr-TR" w:eastAsia="tr-TR"/>
              </w:rPr>
              <w:t>Büyük ava on gün veya daha az bir süre kala, ava açık böl</w:t>
            </w:r>
            <w:r w:rsidR="009E04D1">
              <w:rPr>
                <w:rFonts w:ascii="Times New Roman" w:eastAsia="Times New Roman" w:hAnsi="Times New Roman" w:cs="Times New Roman"/>
                <w:color w:val="000000"/>
                <w:sz w:val="24"/>
                <w:szCs w:val="24"/>
                <w:lang w:val="tr-TR" w:eastAsia="tr-TR"/>
              </w:rPr>
              <w:t>gelerde köpek gezdirilemez</w:t>
            </w:r>
            <w:r w:rsidRPr="00D33F10">
              <w:rPr>
                <w:rFonts w:ascii="Times New Roman" w:eastAsia="Times New Roman" w:hAnsi="Times New Roman" w:cs="Times New Roman"/>
                <w:color w:val="000000"/>
                <w:sz w:val="24"/>
                <w:szCs w:val="24"/>
                <w:lang w:val="tr-TR" w:eastAsia="tr-TR"/>
              </w:rPr>
              <w:t>.</w:t>
            </w:r>
          </w:p>
        </w:tc>
      </w:tr>
      <w:tr w:rsidR="00D33F10" w:rsidTr="006C14E2">
        <w:tc>
          <w:tcPr>
            <w:tcW w:w="2079" w:type="dxa"/>
          </w:tcPr>
          <w:p w:rsidR="00D33F10" w:rsidRPr="00615EB5" w:rsidRDefault="00D33F10" w:rsidP="00F93AE3">
            <w:pPr>
              <w:rPr>
                <w:rFonts w:ascii="Times New Roman" w:eastAsia="Times New Roman" w:hAnsi="Times New Roman" w:cs="Times New Roman"/>
                <w:color w:val="FF0000"/>
                <w:sz w:val="24"/>
                <w:szCs w:val="24"/>
                <w:lang w:val="tr-TR" w:eastAsia="tr-TR"/>
              </w:rPr>
            </w:pPr>
          </w:p>
        </w:tc>
        <w:tc>
          <w:tcPr>
            <w:tcW w:w="2177" w:type="dxa"/>
            <w:gridSpan w:val="5"/>
          </w:tcPr>
          <w:p w:rsidR="00D33F10" w:rsidRPr="00615EB5" w:rsidRDefault="00D33F10" w:rsidP="00615EB5">
            <w:pPr>
              <w:ind w:right="93"/>
              <w:contextualSpacing/>
              <w:rPr>
                <w:rFonts w:ascii="Times New Roman" w:eastAsia="Times New Roman" w:hAnsi="Times New Roman" w:cs="Times New Roman"/>
                <w:color w:val="000000"/>
                <w:sz w:val="24"/>
                <w:szCs w:val="24"/>
                <w:lang w:val="tr-TR" w:eastAsia="tr-TR"/>
              </w:rPr>
            </w:pPr>
          </w:p>
        </w:tc>
        <w:tc>
          <w:tcPr>
            <w:tcW w:w="45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37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496" w:type="dxa"/>
            <w:gridSpan w:val="2"/>
          </w:tcPr>
          <w:p w:rsidR="00D33F10" w:rsidRDefault="00D33F10" w:rsidP="00615EB5">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(6)</w:t>
            </w:r>
          </w:p>
        </w:tc>
        <w:tc>
          <w:tcPr>
            <w:tcW w:w="4880" w:type="dxa"/>
            <w:gridSpan w:val="4"/>
          </w:tcPr>
          <w:p w:rsidR="00D33F10" w:rsidRPr="00615EB5" w:rsidRDefault="00D33F10" w:rsidP="00615EB5">
            <w:pPr>
              <w:jc w:val="both"/>
              <w:rPr>
                <w:rFonts w:ascii="Times New Roman" w:eastAsia="Times New Roman" w:hAnsi="Times New Roman" w:cs="Times New Roman"/>
                <w:color w:val="000000"/>
                <w:sz w:val="24"/>
                <w:szCs w:val="24"/>
                <w:lang w:val="tr-TR" w:eastAsia="tr-TR"/>
              </w:rPr>
            </w:pPr>
            <w:r w:rsidRPr="004B1119">
              <w:rPr>
                <w:rFonts w:ascii="Times New Roman" w:eastAsia="Times New Roman" w:hAnsi="Times New Roman" w:cs="Times New Roman"/>
                <w:color w:val="000000"/>
                <w:sz w:val="24"/>
                <w:szCs w:val="24"/>
                <w:lang w:val="tr-TR" w:eastAsia="tr-TR"/>
              </w:rPr>
              <w:t>Avcılar, doğaya çıkaracakları av köpeklerine çip (barkot) takmak, KKTC Avcılık Federasyonuna kayıt ettirmek ve her yıl Büyük Avdan önce sağlık kontrollerini yaptırarak kayıt yenilemek zorundadır.</w:t>
            </w:r>
          </w:p>
        </w:tc>
      </w:tr>
      <w:tr w:rsidR="00D33F10" w:rsidTr="006C14E2">
        <w:tc>
          <w:tcPr>
            <w:tcW w:w="2079" w:type="dxa"/>
          </w:tcPr>
          <w:p w:rsidR="00D33F10" w:rsidRPr="00615EB5" w:rsidRDefault="00D33F10" w:rsidP="00F93AE3">
            <w:pPr>
              <w:rPr>
                <w:rFonts w:ascii="Times New Roman" w:eastAsia="Times New Roman" w:hAnsi="Times New Roman" w:cs="Times New Roman"/>
                <w:color w:val="FF0000"/>
                <w:sz w:val="24"/>
                <w:szCs w:val="24"/>
                <w:lang w:val="tr-TR" w:eastAsia="tr-TR"/>
              </w:rPr>
            </w:pPr>
          </w:p>
        </w:tc>
        <w:tc>
          <w:tcPr>
            <w:tcW w:w="2177" w:type="dxa"/>
            <w:gridSpan w:val="5"/>
          </w:tcPr>
          <w:p w:rsidR="00D33F10" w:rsidRPr="00615EB5" w:rsidRDefault="00D33F10" w:rsidP="00615EB5">
            <w:pPr>
              <w:ind w:right="93"/>
              <w:contextualSpacing/>
              <w:rPr>
                <w:rFonts w:ascii="Times New Roman" w:eastAsia="Times New Roman" w:hAnsi="Times New Roman" w:cs="Times New Roman"/>
                <w:color w:val="000000"/>
                <w:sz w:val="24"/>
                <w:szCs w:val="24"/>
                <w:lang w:val="tr-TR" w:eastAsia="tr-TR"/>
              </w:rPr>
            </w:pPr>
          </w:p>
        </w:tc>
        <w:tc>
          <w:tcPr>
            <w:tcW w:w="45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378" w:type="dxa"/>
            <w:gridSpan w:val="3"/>
          </w:tcPr>
          <w:p w:rsidR="00D33F10" w:rsidRDefault="00D33F10" w:rsidP="00F93AE3">
            <w:pPr>
              <w:jc w:val="both"/>
              <w:rPr>
                <w:rFonts w:ascii="Times New Roman" w:eastAsia="Times New Roman" w:hAnsi="Times New Roman" w:cs="Times New Roman"/>
                <w:color w:val="000000"/>
                <w:sz w:val="24"/>
                <w:szCs w:val="24"/>
                <w:lang w:val="tr-TR" w:eastAsia="tr-TR"/>
              </w:rPr>
            </w:pPr>
          </w:p>
        </w:tc>
        <w:tc>
          <w:tcPr>
            <w:tcW w:w="496" w:type="dxa"/>
            <w:gridSpan w:val="2"/>
          </w:tcPr>
          <w:p w:rsidR="00D33F10" w:rsidRDefault="00D33F10" w:rsidP="00615EB5">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(7)</w:t>
            </w:r>
          </w:p>
        </w:tc>
        <w:tc>
          <w:tcPr>
            <w:tcW w:w="4880" w:type="dxa"/>
            <w:gridSpan w:val="4"/>
          </w:tcPr>
          <w:p w:rsidR="00D33F10" w:rsidRPr="004B1119" w:rsidRDefault="00D33F10" w:rsidP="00615EB5">
            <w:pPr>
              <w:jc w:val="both"/>
              <w:rPr>
                <w:rFonts w:ascii="Times New Roman" w:eastAsia="Times New Roman" w:hAnsi="Times New Roman" w:cs="Times New Roman"/>
                <w:color w:val="000000"/>
                <w:sz w:val="24"/>
                <w:szCs w:val="24"/>
                <w:lang w:val="tr-TR" w:eastAsia="tr-TR"/>
              </w:rPr>
            </w:pPr>
            <w:r w:rsidRPr="004B1119">
              <w:rPr>
                <w:rFonts w:ascii="Times New Roman" w:eastAsia="Times New Roman" w:hAnsi="Times New Roman" w:cs="Times New Roman"/>
                <w:color w:val="000000"/>
                <w:sz w:val="24"/>
                <w:szCs w:val="24"/>
                <w:lang w:val="tr-TR" w:eastAsia="tr-TR"/>
              </w:rPr>
              <w:t xml:space="preserve">Hiçbir avcı, sorumluluğundaki köpeği terk edemez, kasten yaralayamaz veya öldüremez. Köpeği ciddi şekilde yaralanan, ölen veya </w:t>
            </w:r>
            <w:r w:rsidRPr="004B1119">
              <w:rPr>
                <w:rFonts w:ascii="Times New Roman" w:eastAsia="Times New Roman" w:hAnsi="Times New Roman" w:cs="Times New Roman"/>
                <w:color w:val="000000"/>
                <w:sz w:val="24"/>
                <w:szCs w:val="24"/>
                <w:lang w:val="tr-TR" w:eastAsia="tr-TR"/>
              </w:rPr>
              <w:lastRenderedPageBreak/>
              <w:t>kaybolan avcı 24 saat içerisinde Polise ve KKTC Avcılık Federasyonuna bildirimde bulunmak zorundadır.</w:t>
            </w:r>
          </w:p>
        </w:tc>
      </w:tr>
      <w:tr w:rsidR="00553777" w:rsidTr="006C14E2">
        <w:tc>
          <w:tcPr>
            <w:tcW w:w="2079" w:type="dxa"/>
          </w:tcPr>
          <w:p w:rsidR="00553777" w:rsidRPr="00D43B6E" w:rsidRDefault="00553777" w:rsidP="00F93AE3">
            <w:pPr>
              <w:rPr>
                <w:rFonts w:ascii="Times New Roman" w:eastAsia="Times New Roman" w:hAnsi="Times New Roman" w:cs="Times New Roman"/>
                <w:color w:val="000000"/>
                <w:sz w:val="24"/>
                <w:szCs w:val="24"/>
                <w:lang w:val="tr-TR" w:eastAsia="tr-TR"/>
              </w:rPr>
            </w:pPr>
          </w:p>
        </w:tc>
        <w:tc>
          <w:tcPr>
            <w:tcW w:w="8389" w:type="dxa"/>
            <w:gridSpan w:val="17"/>
          </w:tcPr>
          <w:p w:rsidR="00553777" w:rsidRPr="00F93AE3" w:rsidRDefault="00553777" w:rsidP="00F93AE3">
            <w:pPr>
              <w:jc w:val="both"/>
              <w:rPr>
                <w:rFonts w:ascii="Times New Roman" w:eastAsia="Times New Roman" w:hAnsi="Times New Roman" w:cs="Times New Roman"/>
                <w:color w:val="000000"/>
                <w:sz w:val="24"/>
                <w:szCs w:val="24"/>
                <w:lang w:val="tr-TR" w:eastAsia="tr-TR"/>
              </w:rPr>
            </w:pPr>
          </w:p>
        </w:tc>
      </w:tr>
      <w:tr w:rsidR="004B1119" w:rsidTr="00176225">
        <w:tc>
          <w:tcPr>
            <w:tcW w:w="2084" w:type="dxa"/>
            <w:gridSpan w:val="2"/>
          </w:tcPr>
          <w:p w:rsidR="00E806B3" w:rsidRDefault="00E806B3"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F8029B" w:rsidRPr="00F8029B">
              <w:rPr>
                <w:rFonts w:ascii="Times New Roman" w:eastAsia="Times New Roman" w:hAnsi="Times New Roman" w:cs="Times New Roman"/>
                <w:color w:val="000000"/>
                <w:sz w:val="24"/>
                <w:szCs w:val="24"/>
                <w:lang w:val="tr-TR" w:eastAsia="tr-TR"/>
              </w:rPr>
              <w:t xml:space="preserve">nın </w:t>
            </w:r>
          </w:p>
          <w:p w:rsidR="004B1119" w:rsidRPr="00D43B6E" w:rsidRDefault="00F8029B" w:rsidP="00F93AE3">
            <w:pPr>
              <w:rPr>
                <w:rFonts w:ascii="Times New Roman" w:eastAsia="Times New Roman" w:hAnsi="Times New Roman" w:cs="Times New Roman"/>
                <w:color w:val="000000"/>
                <w:sz w:val="24"/>
                <w:szCs w:val="24"/>
                <w:lang w:val="tr-TR" w:eastAsia="tr-TR"/>
              </w:rPr>
            </w:pPr>
            <w:r w:rsidRPr="00F8029B">
              <w:rPr>
                <w:rFonts w:ascii="Times New Roman" w:eastAsia="Times New Roman" w:hAnsi="Times New Roman" w:cs="Times New Roman"/>
                <w:color w:val="000000"/>
                <w:sz w:val="24"/>
                <w:szCs w:val="24"/>
                <w:lang w:val="tr-TR" w:eastAsia="tr-TR"/>
              </w:rPr>
              <w:t>7’nci Maddesinin</w:t>
            </w:r>
          </w:p>
        </w:tc>
        <w:tc>
          <w:tcPr>
            <w:tcW w:w="8384" w:type="dxa"/>
            <w:gridSpan w:val="16"/>
          </w:tcPr>
          <w:p w:rsidR="004B1119" w:rsidRPr="00F93AE3" w:rsidRDefault="00F8029B" w:rsidP="00F8029B">
            <w:pPr>
              <w:ind w:right="93"/>
              <w:contextualSpacing/>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6. </w:t>
            </w:r>
            <w:r w:rsidRPr="00F8029B">
              <w:rPr>
                <w:rFonts w:ascii="Times New Roman" w:eastAsia="Times New Roman" w:hAnsi="Times New Roman" w:cs="Times New Roman"/>
                <w:color w:val="000000"/>
                <w:sz w:val="24"/>
                <w:szCs w:val="24"/>
                <w:lang w:val="tr-TR" w:eastAsia="tr-TR"/>
              </w:rPr>
              <w:t>Esas Yasa</w:t>
            </w:r>
            <w:r w:rsidR="00E806B3">
              <w:rPr>
                <w:rFonts w:ascii="Times New Roman" w:eastAsia="Times New Roman" w:hAnsi="Times New Roman" w:cs="Times New Roman"/>
                <w:color w:val="000000"/>
                <w:sz w:val="24"/>
                <w:szCs w:val="24"/>
                <w:lang w:val="tr-TR" w:eastAsia="tr-TR"/>
              </w:rPr>
              <w:t>,</w:t>
            </w:r>
            <w:r w:rsidRPr="00F8029B">
              <w:rPr>
                <w:rFonts w:ascii="Times New Roman" w:eastAsia="Times New Roman" w:hAnsi="Times New Roman" w:cs="Times New Roman"/>
                <w:color w:val="000000"/>
                <w:sz w:val="24"/>
                <w:szCs w:val="24"/>
                <w:lang w:val="tr-TR" w:eastAsia="tr-TR"/>
              </w:rPr>
              <w:t xml:space="preserve"> 7’nci maddesi kaldırılmak ve yerine aşağıdaki </w:t>
            </w:r>
            <w:r w:rsidR="00E806B3">
              <w:rPr>
                <w:rFonts w:ascii="Times New Roman" w:eastAsia="Times New Roman" w:hAnsi="Times New Roman" w:cs="Times New Roman"/>
                <w:color w:val="000000"/>
                <w:sz w:val="24"/>
                <w:szCs w:val="24"/>
                <w:lang w:val="tr-TR" w:eastAsia="tr-TR"/>
              </w:rPr>
              <w:t>yeni</w:t>
            </w:r>
            <w:r w:rsidR="00176225">
              <w:rPr>
                <w:rFonts w:ascii="Times New Roman" w:eastAsia="Times New Roman" w:hAnsi="Times New Roman" w:cs="Times New Roman"/>
                <w:color w:val="000000"/>
                <w:sz w:val="24"/>
                <w:szCs w:val="24"/>
                <w:lang w:val="tr-TR" w:eastAsia="tr-TR"/>
              </w:rPr>
              <w:t xml:space="preserve"> </w:t>
            </w:r>
            <w:r w:rsidRPr="00F8029B">
              <w:rPr>
                <w:rFonts w:ascii="Times New Roman" w:eastAsia="Times New Roman" w:hAnsi="Times New Roman" w:cs="Times New Roman"/>
                <w:color w:val="000000"/>
                <w:sz w:val="24"/>
                <w:szCs w:val="24"/>
                <w:lang w:val="tr-TR" w:eastAsia="tr-TR"/>
              </w:rPr>
              <w:t>7’nci madde konmak suretiyle değiştirilir.</w:t>
            </w:r>
          </w:p>
        </w:tc>
      </w:tr>
      <w:tr w:rsidR="004B1119" w:rsidTr="00176225">
        <w:tc>
          <w:tcPr>
            <w:tcW w:w="2084" w:type="dxa"/>
            <w:gridSpan w:val="2"/>
          </w:tcPr>
          <w:p w:rsidR="004B1119" w:rsidRPr="00D43B6E" w:rsidRDefault="00F8029B"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384" w:type="dxa"/>
            <w:gridSpan w:val="16"/>
          </w:tcPr>
          <w:p w:rsidR="004B1119" w:rsidRPr="00F93AE3" w:rsidRDefault="004B1119" w:rsidP="00F93AE3">
            <w:pPr>
              <w:jc w:val="both"/>
              <w:rPr>
                <w:rFonts w:ascii="Times New Roman" w:eastAsia="Times New Roman" w:hAnsi="Times New Roman" w:cs="Times New Roman"/>
                <w:color w:val="000000"/>
                <w:sz w:val="24"/>
                <w:szCs w:val="24"/>
                <w:lang w:val="tr-TR" w:eastAsia="tr-TR"/>
              </w:rPr>
            </w:pPr>
          </w:p>
        </w:tc>
      </w:tr>
      <w:tr w:rsidR="00D33F10" w:rsidTr="00176225">
        <w:tc>
          <w:tcPr>
            <w:tcW w:w="2084" w:type="dxa"/>
            <w:gridSpan w:val="2"/>
          </w:tcPr>
          <w:p w:rsidR="00D33F10" w:rsidRPr="00D43B6E" w:rsidRDefault="00D33F10" w:rsidP="00F93AE3">
            <w:pPr>
              <w:rPr>
                <w:rFonts w:ascii="Times New Roman" w:eastAsia="Times New Roman" w:hAnsi="Times New Roman" w:cs="Times New Roman"/>
                <w:color w:val="000000"/>
                <w:sz w:val="24"/>
                <w:szCs w:val="24"/>
                <w:lang w:val="tr-TR" w:eastAsia="tr-TR"/>
              </w:rPr>
            </w:pPr>
          </w:p>
        </w:tc>
        <w:tc>
          <w:tcPr>
            <w:tcW w:w="398" w:type="dxa"/>
            <w:gridSpan w:val="2"/>
          </w:tcPr>
          <w:p w:rsidR="00D33F10" w:rsidRPr="00F93AE3" w:rsidRDefault="00D33F10" w:rsidP="00D33F10">
            <w:pPr>
              <w:rPr>
                <w:rFonts w:ascii="Times New Roman" w:eastAsia="Times New Roman" w:hAnsi="Times New Roman" w:cs="Times New Roman"/>
                <w:color w:val="000000"/>
                <w:sz w:val="24"/>
                <w:szCs w:val="24"/>
                <w:lang w:val="tr-TR" w:eastAsia="tr-TR"/>
              </w:rPr>
            </w:pPr>
          </w:p>
        </w:tc>
        <w:tc>
          <w:tcPr>
            <w:tcW w:w="1785" w:type="dxa"/>
            <w:gridSpan w:val="3"/>
          </w:tcPr>
          <w:p w:rsidR="00D33F10" w:rsidRPr="00F93AE3" w:rsidRDefault="00F35C6F" w:rsidP="00D33F10">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w:t>
            </w:r>
            <w:r w:rsidR="00D33F10" w:rsidRPr="00F8029B">
              <w:rPr>
                <w:rFonts w:ascii="Times New Roman" w:eastAsia="Times New Roman" w:hAnsi="Times New Roman" w:cs="Times New Roman"/>
                <w:color w:val="000000"/>
                <w:sz w:val="24"/>
                <w:szCs w:val="24"/>
                <w:lang w:val="tr-TR" w:eastAsia="tr-TR"/>
              </w:rPr>
              <w:t>Av Ruhsatı  Alabilecek ve Avlanabilecek Kişiler ve</w:t>
            </w:r>
            <w:r>
              <w:rPr>
                <w:rFonts w:ascii="Times New Roman" w:eastAsia="Times New Roman" w:hAnsi="Times New Roman" w:cs="Times New Roman"/>
                <w:color w:val="000000"/>
                <w:sz w:val="24"/>
                <w:szCs w:val="24"/>
                <w:lang w:val="tr-TR" w:eastAsia="tr-TR"/>
              </w:rPr>
              <w:t xml:space="preserve"> Yabancılar</w:t>
            </w:r>
          </w:p>
        </w:tc>
        <w:tc>
          <w:tcPr>
            <w:tcW w:w="458" w:type="dxa"/>
            <w:gridSpan w:val="3"/>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7.</w:t>
            </w:r>
          </w:p>
        </w:tc>
        <w:tc>
          <w:tcPr>
            <w:tcW w:w="610" w:type="dxa"/>
            <w:gridSpan w:val="3"/>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745" w:type="dxa"/>
            <w:gridSpan w:val="2"/>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388" w:type="dxa"/>
            <w:gridSpan w:val="3"/>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Av Ruhsatı, 21 (yirmi bir) yaşını doldurmuş, Av Ruhsatı almaya engeli bulunmayan, avcılık eğitimini tamamlayan ve yapılacak sınavlarda başarılı olan Kuzey Kıbrıs Türk Cumhuriyeti yurttaşlarına verilebilir.</w:t>
            </w:r>
          </w:p>
        </w:tc>
      </w:tr>
      <w:tr w:rsidR="00F8029B" w:rsidTr="00176225">
        <w:tc>
          <w:tcPr>
            <w:tcW w:w="2084" w:type="dxa"/>
            <w:gridSpan w:val="2"/>
          </w:tcPr>
          <w:p w:rsidR="00F8029B" w:rsidRPr="00F8029B" w:rsidRDefault="00F8029B" w:rsidP="00F93AE3">
            <w:pPr>
              <w:rPr>
                <w:rFonts w:ascii="Times New Roman" w:eastAsia="Times New Roman" w:hAnsi="Times New Roman" w:cs="Times New Roman"/>
                <w:color w:val="FF0000"/>
                <w:sz w:val="24"/>
                <w:szCs w:val="24"/>
                <w:lang w:val="tr-TR" w:eastAsia="tr-TR"/>
              </w:rPr>
            </w:pPr>
          </w:p>
        </w:tc>
        <w:tc>
          <w:tcPr>
            <w:tcW w:w="2183" w:type="dxa"/>
            <w:gridSpan w:val="5"/>
          </w:tcPr>
          <w:p w:rsidR="00F8029B" w:rsidRPr="00F8029B" w:rsidRDefault="00F8029B" w:rsidP="00F8029B">
            <w:pPr>
              <w:rPr>
                <w:rFonts w:ascii="Times New Roman" w:eastAsia="Times New Roman" w:hAnsi="Times New Roman" w:cs="Times New Roman"/>
                <w:color w:val="000000"/>
                <w:sz w:val="24"/>
                <w:szCs w:val="24"/>
                <w:lang w:val="tr-TR" w:eastAsia="tr-TR"/>
              </w:rPr>
            </w:pPr>
          </w:p>
        </w:tc>
        <w:tc>
          <w:tcPr>
            <w:tcW w:w="458" w:type="dxa"/>
            <w:gridSpan w:val="3"/>
          </w:tcPr>
          <w:p w:rsidR="00F8029B" w:rsidRDefault="00F8029B" w:rsidP="00F93AE3">
            <w:pPr>
              <w:jc w:val="both"/>
              <w:rPr>
                <w:rFonts w:ascii="Times New Roman" w:eastAsia="Times New Roman" w:hAnsi="Times New Roman" w:cs="Times New Roman"/>
                <w:color w:val="000000"/>
                <w:sz w:val="24"/>
                <w:szCs w:val="24"/>
                <w:lang w:val="tr-TR" w:eastAsia="tr-TR"/>
              </w:rPr>
            </w:pPr>
          </w:p>
        </w:tc>
        <w:tc>
          <w:tcPr>
            <w:tcW w:w="610" w:type="dxa"/>
            <w:gridSpan w:val="3"/>
          </w:tcPr>
          <w:p w:rsidR="00F8029B" w:rsidRDefault="00F8029B" w:rsidP="00F93AE3">
            <w:pPr>
              <w:jc w:val="both"/>
              <w:rPr>
                <w:rFonts w:ascii="Times New Roman" w:eastAsia="Times New Roman" w:hAnsi="Times New Roman" w:cs="Times New Roman"/>
                <w:color w:val="000000"/>
                <w:sz w:val="24"/>
                <w:szCs w:val="24"/>
                <w:lang w:val="tr-TR" w:eastAsia="tr-TR"/>
              </w:rPr>
            </w:pPr>
          </w:p>
        </w:tc>
        <w:tc>
          <w:tcPr>
            <w:tcW w:w="745" w:type="dxa"/>
            <w:gridSpan w:val="2"/>
          </w:tcPr>
          <w:p w:rsidR="00F8029B" w:rsidRDefault="00031EB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388" w:type="dxa"/>
            <w:gridSpan w:val="3"/>
          </w:tcPr>
          <w:p w:rsidR="00F8029B" w:rsidRPr="00F93AE3" w:rsidRDefault="005D22B8" w:rsidP="009E04D1">
            <w:pPr>
              <w:jc w:val="both"/>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Geçerli bir Av Ruhsatı sahibi olan kişiler, üç yıl üst üste ruhsatını yenilemezlerse tekrar Av Ruhsatı alab</w:t>
            </w:r>
            <w:r w:rsidR="009E04D1">
              <w:rPr>
                <w:rFonts w:ascii="Times New Roman" w:eastAsia="Times New Roman" w:hAnsi="Times New Roman" w:cs="Times New Roman"/>
                <w:color w:val="000000"/>
                <w:sz w:val="24"/>
                <w:szCs w:val="24"/>
                <w:lang w:val="tr-TR" w:eastAsia="tr-TR"/>
              </w:rPr>
              <w:t xml:space="preserve">ilmeleri için Av Ruhsatı </w:t>
            </w:r>
            <w:r w:rsidRPr="005D22B8">
              <w:rPr>
                <w:rFonts w:ascii="Times New Roman" w:eastAsia="Times New Roman" w:hAnsi="Times New Roman" w:cs="Times New Roman"/>
                <w:color w:val="000000"/>
                <w:sz w:val="24"/>
                <w:szCs w:val="24"/>
                <w:lang w:val="tr-TR" w:eastAsia="tr-TR"/>
              </w:rPr>
              <w:t>almaya engeli bulunmamak, avcılık eğitimini tamamlamak ve yapılacak sınavlarda başarılı olmak koşulları yeniden aranır.</w:t>
            </w:r>
          </w:p>
        </w:tc>
      </w:tr>
      <w:tr w:rsidR="00F8029B" w:rsidTr="00176225">
        <w:tc>
          <w:tcPr>
            <w:tcW w:w="2084" w:type="dxa"/>
            <w:gridSpan w:val="2"/>
          </w:tcPr>
          <w:p w:rsidR="00F8029B" w:rsidRPr="00F8029B" w:rsidRDefault="00F8029B" w:rsidP="00F93AE3">
            <w:pPr>
              <w:rPr>
                <w:rFonts w:ascii="Times New Roman" w:eastAsia="Times New Roman" w:hAnsi="Times New Roman" w:cs="Times New Roman"/>
                <w:color w:val="FF0000"/>
                <w:sz w:val="24"/>
                <w:szCs w:val="24"/>
                <w:lang w:val="tr-TR" w:eastAsia="tr-TR"/>
              </w:rPr>
            </w:pPr>
          </w:p>
        </w:tc>
        <w:tc>
          <w:tcPr>
            <w:tcW w:w="2183" w:type="dxa"/>
            <w:gridSpan w:val="5"/>
          </w:tcPr>
          <w:p w:rsidR="00F8029B" w:rsidRPr="00F8029B" w:rsidRDefault="00F8029B" w:rsidP="00F8029B">
            <w:pPr>
              <w:rPr>
                <w:rFonts w:ascii="Times New Roman" w:eastAsia="Times New Roman" w:hAnsi="Times New Roman" w:cs="Times New Roman"/>
                <w:color w:val="000000"/>
                <w:sz w:val="24"/>
                <w:szCs w:val="24"/>
                <w:lang w:val="tr-TR" w:eastAsia="tr-TR"/>
              </w:rPr>
            </w:pPr>
          </w:p>
        </w:tc>
        <w:tc>
          <w:tcPr>
            <w:tcW w:w="458" w:type="dxa"/>
            <w:gridSpan w:val="3"/>
          </w:tcPr>
          <w:p w:rsidR="00F8029B" w:rsidRDefault="00F8029B" w:rsidP="00F93AE3">
            <w:pPr>
              <w:jc w:val="both"/>
              <w:rPr>
                <w:rFonts w:ascii="Times New Roman" w:eastAsia="Times New Roman" w:hAnsi="Times New Roman" w:cs="Times New Roman"/>
                <w:color w:val="000000"/>
                <w:sz w:val="24"/>
                <w:szCs w:val="24"/>
                <w:lang w:val="tr-TR" w:eastAsia="tr-TR"/>
              </w:rPr>
            </w:pPr>
          </w:p>
        </w:tc>
        <w:tc>
          <w:tcPr>
            <w:tcW w:w="610" w:type="dxa"/>
            <w:gridSpan w:val="3"/>
          </w:tcPr>
          <w:p w:rsidR="00F8029B" w:rsidRDefault="00F8029B" w:rsidP="00F93AE3">
            <w:pPr>
              <w:jc w:val="both"/>
              <w:rPr>
                <w:rFonts w:ascii="Times New Roman" w:eastAsia="Times New Roman" w:hAnsi="Times New Roman" w:cs="Times New Roman"/>
                <w:color w:val="000000"/>
                <w:sz w:val="24"/>
                <w:szCs w:val="24"/>
                <w:lang w:val="tr-TR" w:eastAsia="tr-TR"/>
              </w:rPr>
            </w:pPr>
          </w:p>
        </w:tc>
        <w:tc>
          <w:tcPr>
            <w:tcW w:w="745" w:type="dxa"/>
            <w:gridSpan w:val="2"/>
          </w:tcPr>
          <w:p w:rsidR="00F8029B" w:rsidRDefault="00031EB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(C)</w:t>
            </w:r>
          </w:p>
        </w:tc>
        <w:tc>
          <w:tcPr>
            <w:tcW w:w="4388" w:type="dxa"/>
            <w:gridSpan w:val="3"/>
          </w:tcPr>
          <w:p w:rsidR="00F8029B" w:rsidRPr="00F93AE3" w:rsidRDefault="005D22B8" w:rsidP="00F93AE3">
            <w:pPr>
              <w:jc w:val="both"/>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bCs/>
                <w:color w:val="000000"/>
                <w:sz w:val="24"/>
                <w:szCs w:val="24"/>
                <w:shd w:val="clear" w:color="auto" w:fill="FFFFFF"/>
                <w:lang w:val="tr-TR" w:eastAsia="tr-TR"/>
              </w:rPr>
              <w:t xml:space="preserve">Yabancı ülkelerde yaşayan 21 yaşını doldurmuş </w:t>
            </w:r>
            <w:r w:rsidRPr="005D22B8">
              <w:rPr>
                <w:rFonts w:ascii="Times New Roman" w:eastAsia="Times New Roman" w:hAnsi="Times New Roman" w:cs="Times New Roman"/>
                <w:color w:val="000000"/>
                <w:sz w:val="24"/>
                <w:szCs w:val="24"/>
                <w:lang w:val="tr-TR" w:eastAsia="tr-TR"/>
              </w:rPr>
              <w:t xml:space="preserve">Kuzey Kıbrıs Türk Cumhuriyeti </w:t>
            </w:r>
            <w:r w:rsidRPr="005D22B8">
              <w:rPr>
                <w:rFonts w:ascii="Times New Roman" w:eastAsia="Times New Roman" w:hAnsi="Times New Roman" w:cs="Times New Roman"/>
                <w:bCs/>
                <w:color w:val="000000"/>
                <w:sz w:val="24"/>
                <w:szCs w:val="24"/>
                <w:shd w:val="clear" w:color="auto" w:fill="FFFFFF"/>
                <w:lang w:val="tr-TR" w:eastAsia="tr-TR"/>
              </w:rPr>
              <w:t>yurttaşları, yaşadığı ülkenin avcılık lisansını KKTC Avcılık Federasyonuna onaylatması ve bu yasanın 9’uncu maddesinin (1)’inci fıkrasında belirtilen harç, katkı payı ve miktarları Kaymakamlığa ödemesi koşuluyla Av Ruhsatı alabilir.</w:t>
            </w:r>
          </w:p>
        </w:tc>
      </w:tr>
      <w:tr w:rsidR="005D22B8" w:rsidTr="00176225">
        <w:tc>
          <w:tcPr>
            <w:tcW w:w="2084" w:type="dxa"/>
            <w:gridSpan w:val="2"/>
          </w:tcPr>
          <w:p w:rsidR="005D22B8" w:rsidRPr="00F8029B" w:rsidRDefault="005D22B8" w:rsidP="00F93AE3">
            <w:pPr>
              <w:rPr>
                <w:rFonts w:ascii="Times New Roman" w:eastAsia="Times New Roman" w:hAnsi="Times New Roman" w:cs="Times New Roman"/>
                <w:color w:val="FF0000"/>
                <w:sz w:val="24"/>
                <w:szCs w:val="24"/>
                <w:lang w:val="tr-TR" w:eastAsia="tr-TR"/>
              </w:rPr>
            </w:pPr>
          </w:p>
        </w:tc>
        <w:tc>
          <w:tcPr>
            <w:tcW w:w="2183" w:type="dxa"/>
            <w:gridSpan w:val="5"/>
          </w:tcPr>
          <w:p w:rsidR="005D22B8" w:rsidRPr="00F8029B" w:rsidRDefault="005D22B8" w:rsidP="00F8029B">
            <w:pPr>
              <w:rPr>
                <w:rFonts w:ascii="Times New Roman" w:eastAsia="Times New Roman" w:hAnsi="Times New Roman" w:cs="Times New Roman"/>
                <w:color w:val="000000"/>
                <w:sz w:val="24"/>
                <w:szCs w:val="24"/>
                <w:lang w:val="tr-TR" w:eastAsia="tr-TR"/>
              </w:rPr>
            </w:pPr>
          </w:p>
        </w:tc>
        <w:tc>
          <w:tcPr>
            <w:tcW w:w="458" w:type="dxa"/>
            <w:gridSpan w:val="3"/>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610" w:type="dxa"/>
            <w:gridSpan w:val="3"/>
          </w:tcPr>
          <w:p w:rsidR="005D22B8"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5133" w:type="dxa"/>
            <w:gridSpan w:val="5"/>
          </w:tcPr>
          <w:p w:rsidR="005D22B8" w:rsidRPr="005D22B8" w:rsidRDefault="005D22B8" w:rsidP="009E04D1">
            <w:pPr>
              <w:jc w:val="both"/>
              <w:rPr>
                <w:rFonts w:ascii="Times New Roman" w:eastAsia="Times New Roman" w:hAnsi="Times New Roman" w:cs="Times New Roman"/>
                <w:bCs/>
                <w:color w:val="000000"/>
                <w:sz w:val="24"/>
                <w:szCs w:val="24"/>
                <w:shd w:val="clear" w:color="auto" w:fill="FFFFFF"/>
                <w:lang w:val="tr-TR" w:eastAsia="tr-TR"/>
              </w:rPr>
            </w:pPr>
            <w:r w:rsidRPr="005D22B8">
              <w:rPr>
                <w:rFonts w:ascii="Times New Roman" w:eastAsia="Times New Roman" w:hAnsi="Times New Roman" w:cs="Times New Roman"/>
                <w:color w:val="000000"/>
                <w:sz w:val="24"/>
                <w:szCs w:val="24"/>
                <w:lang w:val="tr-TR" w:eastAsia="tr-TR"/>
              </w:rPr>
              <w:t xml:space="preserve">Yabancı elçilik ve temsilcilik mensupları, kendi ülke </w:t>
            </w:r>
            <w:r w:rsidR="009E04D1">
              <w:rPr>
                <w:rFonts w:ascii="Times New Roman" w:eastAsia="Times New Roman" w:hAnsi="Times New Roman" w:cs="Times New Roman"/>
                <w:color w:val="000000"/>
                <w:sz w:val="24"/>
                <w:szCs w:val="24"/>
                <w:lang w:val="tr-TR" w:eastAsia="tr-TR"/>
              </w:rPr>
              <w:t>mevzuatları</w:t>
            </w:r>
            <w:r w:rsidRPr="005D22B8">
              <w:rPr>
                <w:rFonts w:ascii="Times New Roman" w:eastAsia="Times New Roman" w:hAnsi="Times New Roman" w:cs="Times New Roman"/>
                <w:color w:val="000000"/>
                <w:sz w:val="24"/>
                <w:szCs w:val="24"/>
                <w:lang w:val="tr-TR" w:eastAsia="tr-TR"/>
              </w:rPr>
              <w:t xml:space="preserve"> uyarınca almış oldukları Av Ruhsatlarını Komisyona onaylatmak ve bu Yasa uyarınca gerekli başvuruları yaparak harç ve katkı payını ödemek suretiyle veya kendi ülke </w:t>
            </w:r>
            <w:r w:rsidR="009E04D1">
              <w:rPr>
                <w:rFonts w:ascii="Times New Roman" w:eastAsia="Times New Roman" w:hAnsi="Times New Roman" w:cs="Times New Roman"/>
                <w:color w:val="000000"/>
                <w:sz w:val="24"/>
                <w:szCs w:val="24"/>
                <w:lang w:val="tr-TR" w:eastAsia="tr-TR"/>
              </w:rPr>
              <w:t>mevzuatları</w:t>
            </w:r>
            <w:r w:rsidRPr="005D22B8">
              <w:rPr>
                <w:rFonts w:ascii="Times New Roman" w:eastAsia="Times New Roman" w:hAnsi="Times New Roman" w:cs="Times New Roman"/>
                <w:color w:val="000000"/>
                <w:sz w:val="24"/>
                <w:szCs w:val="24"/>
                <w:lang w:val="tr-TR" w:eastAsia="tr-TR"/>
              </w:rPr>
              <w:t xml:space="preserve"> uyarınca herhangi bir Av Ruhsatları yoksa, bu Yasa kurallarına göre gerekli eğitim ve sınavlardan geçmek suretiyle, Av Ruhsatı alabilirler.</w:t>
            </w:r>
          </w:p>
        </w:tc>
      </w:tr>
      <w:tr w:rsidR="005D22B8" w:rsidTr="00176225">
        <w:tc>
          <w:tcPr>
            <w:tcW w:w="2084" w:type="dxa"/>
            <w:gridSpan w:val="2"/>
          </w:tcPr>
          <w:p w:rsidR="005D22B8" w:rsidRPr="00F8029B" w:rsidRDefault="005D22B8" w:rsidP="00F93AE3">
            <w:pPr>
              <w:rPr>
                <w:rFonts w:ascii="Times New Roman" w:eastAsia="Times New Roman" w:hAnsi="Times New Roman" w:cs="Times New Roman"/>
                <w:color w:val="FF0000"/>
                <w:sz w:val="24"/>
                <w:szCs w:val="24"/>
                <w:lang w:val="tr-TR" w:eastAsia="tr-TR"/>
              </w:rPr>
            </w:pPr>
          </w:p>
        </w:tc>
        <w:tc>
          <w:tcPr>
            <w:tcW w:w="2183" w:type="dxa"/>
            <w:gridSpan w:val="5"/>
          </w:tcPr>
          <w:p w:rsidR="005D22B8" w:rsidRPr="00F8029B" w:rsidRDefault="005D22B8" w:rsidP="00F8029B">
            <w:pPr>
              <w:rPr>
                <w:rFonts w:ascii="Times New Roman" w:eastAsia="Times New Roman" w:hAnsi="Times New Roman" w:cs="Times New Roman"/>
                <w:color w:val="000000"/>
                <w:sz w:val="24"/>
                <w:szCs w:val="24"/>
                <w:lang w:val="tr-TR" w:eastAsia="tr-TR"/>
              </w:rPr>
            </w:pPr>
          </w:p>
        </w:tc>
        <w:tc>
          <w:tcPr>
            <w:tcW w:w="458" w:type="dxa"/>
            <w:gridSpan w:val="3"/>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610" w:type="dxa"/>
            <w:gridSpan w:val="3"/>
          </w:tcPr>
          <w:p w:rsidR="005D22B8"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5133" w:type="dxa"/>
            <w:gridSpan w:val="5"/>
          </w:tcPr>
          <w:p w:rsidR="005D22B8" w:rsidRPr="005D22B8" w:rsidRDefault="005D22B8" w:rsidP="00F93AE3">
            <w:pPr>
              <w:jc w:val="both"/>
              <w:rPr>
                <w:rFonts w:ascii="Times New Roman" w:eastAsia="Times New Roman" w:hAnsi="Times New Roman" w:cs="Times New Roman"/>
                <w:bCs/>
                <w:color w:val="000000"/>
                <w:sz w:val="24"/>
                <w:szCs w:val="24"/>
                <w:shd w:val="clear" w:color="auto" w:fill="FFFFFF"/>
                <w:lang w:val="tr-TR" w:eastAsia="tr-TR"/>
              </w:rPr>
            </w:pPr>
            <w:r w:rsidRPr="005D22B8">
              <w:rPr>
                <w:rFonts w:ascii="Times New Roman" w:eastAsia="Times New Roman" w:hAnsi="Times New Roman" w:cs="Times New Roman"/>
                <w:color w:val="000000"/>
                <w:sz w:val="24"/>
                <w:szCs w:val="24"/>
                <w:lang w:val="tr-TR" w:eastAsia="tr-TR"/>
              </w:rPr>
              <w:t>Avcılık eğitimi almak isteyen yabancılar</w:t>
            </w:r>
            <w:r w:rsidR="00E806B3">
              <w:rPr>
                <w:rFonts w:ascii="Times New Roman" w:eastAsia="Times New Roman" w:hAnsi="Times New Roman" w:cs="Times New Roman"/>
                <w:color w:val="000000"/>
                <w:sz w:val="24"/>
                <w:szCs w:val="24"/>
                <w:lang w:val="tr-TR" w:eastAsia="tr-TR"/>
              </w:rPr>
              <w:t>,</w:t>
            </w:r>
            <w:r w:rsidRPr="005D22B8">
              <w:rPr>
                <w:rFonts w:ascii="Times New Roman" w:eastAsia="Times New Roman" w:hAnsi="Times New Roman" w:cs="Times New Roman"/>
                <w:color w:val="000000"/>
                <w:sz w:val="24"/>
                <w:szCs w:val="24"/>
                <w:lang w:val="tr-TR" w:eastAsia="tr-TR"/>
              </w:rPr>
              <w:t xml:space="preserve"> ilgili Kaymakamlıklara katkı payını yatırıp, günlük avlanma iznini alarak eğitim avlaklarında, eğitim amaçlı ve eğitmenler gözetiminde avlanabilirler.</w:t>
            </w:r>
          </w:p>
        </w:tc>
      </w:tr>
      <w:tr w:rsidR="005D22B8" w:rsidTr="00176225">
        <w:tc>
          <w:tcPr>
            <w:tcW w:w="2084" w:type="dxa"/>
            <w:gridSpan w:val="2"/>
          </w:tcPr>
          <w:p w:rsidR="005D22B8" w:rsidRPr="00F8029B" w:rsidRDefault="005D22B8" w:rsidP="00F93AE3">
            <w:pPr>
              <w:rPr>
                <w:rFonts w:ascii="Times New Roman" w:eastAsia="Times New Roman" w:hAnsi="Times New Roman" w:cs="Times New Roman"/>
                <w:color w:val="FF0000"/>
                <w:sz w:val="24"/>
                <w:szCs w:val="24"/>
                <w:lang w:val="tr-TR" w:eastAsia="tr-TR"/>
              </w:rPr>
            </w:pPr>
          </w:p>
        </w:tc>
        <w:tc>
          <w:tcPr>
            <w:tcW w:w="2183" w:type="dxa"/>
            <w:gridSpan w:val="5"/>
          </w:tcPr>
          <w:p w:rsidR="005D22B8" w:rsidRPr="00F8029B" w:rsidRDefault="005D22B8" w:rsidP="00F8029B">
            <w:pPr>
              <w:rPr>
                <w:rFonts w:ascii="Times New Roman" w:eastAsia="Times New Roman" w:hAnsi="Times New Roman" w:cs="Times New Roman"/>
                <w:color w:val="000000"/>
                <w:sz w:val="24"/>
                <w:szCs w:val="24"/>
                <w:lang w:val="tr-TR" w:eastAsia="tr-TR"/>
              </w:rPr>
            </w:pPr>
          </w:p>
        </w:tc>
        <w:tc>
          <w:tcPr>
            <w:tcW w:w="458" w:type="dxa"/>
            <w:gridSpan w:val="3"/>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610" w:type="dxa"/>
            <w:gridSpan w:val="3"/>
          </w:tcPr>
          <w:p w:rsidR="005D22B8"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p>
        </w:tc>
        <w:tc>
          <w:tcPr>
            <w:tcW w:w="5133" w:type="dxa"/>
            <w:gridSpan w:val="5"/>
          </w:tcPr>
          <w:p w:rsidR="005D22B8" w:rsidRPr="005D22B8" w:rsidRDefault="005D22B8" w:rsidP="00F93AE3">
            <w:pPr>
              <w:jc w:val="both"/>
              <w:rPr>
                <w:rFonts w:ascii="Times New Roman" w:eastAsia="Times New Roman" w:hAnsi="Times New Roman" w:cs="Times New Roman"/>
                <w:bCs/>
                <w:color w:val="000000"/>
                <w:sz w:val="24"/>
                <w:szCs w:val="24"/>
                <w:shd w:val="clear" w:color="auto" w:fill="FFFFFF"/>
                <w:lang w:val="tr-TR" w:eastAsia="tr-TR"/>
              </w:rPr>
            </w:pPr>
            <w:r w:rsidRPr="005D22B8">
              <w:rPr>
                <w:rFonts w:ascii="Times New Roman" w:eastAsia="Times New Roman" w:hAnsi="Times New Roman" w:cs="Times New Roman"/>
                <w:color w:val="000000"/>
                <w:sz w:val="24"/>
                <w:szCs w:val="24"/>
                <w:lang w:val="tr-TR" w:eastAsia="tr-TR"/>
              </w:rPr>
              <w:t>Yukarıdaki (l)’inci, (2)’nci ve (3)'üncü fıkralarda belirtilen kişiler dışında herhangi bir kişi Kuzey Kıbrıs Türk Cumhuriyetinde av faaliyetinde bulunamaz.”</w:t>
            </w:r>
          </w:p>
        </w:tc>
      </w:tr>
      <w:tr w:rsidR="00553777" w:rsidTr="00176225">
        <w:tc>
          <w:tcPr>
            <w:tcW w:w="2084" w:type="dxa"/>
            <w:gridSpan w:val="2"/>
          </w:tcPr>
          <w:p w:rsidR="00553777" w:rsidRPr="00D43B6E" w:rsidRDefault="00553777" w:rsidP="00F93AE3">
            <w:pPr>
              <w:rPr>
                <w:rFonts w:ascii="Times New Roman" w:eastAsia="Times New Roman" w:hAnsi="Times New Roman" w:cs="Times New Roman"/>
                <w:color w:val="000000"/>
                <w:sz w:val="24"/>
                <w:szCs w:val="24"/>
                <w:lang w:val="tr-TR" w:eastAsia="tr-TR"/>
              </w:rPr>
            </w:pPr>
          </w:p>
        </w:tc>
        <w:tc>
          <w:tcPr>
            <w:tcW w:w="8384" w:type="dxa"/>
            <w:gridSpan w:val="16"/>
          </w:tcPr>
          <w:p w:rsidR="00553777" w:rsidRPr="00F93AE3" w:rsidRDefault="00553777" w:rsidP="00F93AE3">
            <w:pPr>
              <w:jc w:val="both"/>
              <w:rPr>
                <w:rFonts w:ascii="Times New Roman" w:eastAsia="Times New Roman" w:hAnsi="Times New Roman" w:cs="Times New Roman"/>
                <w:color w:val="000000"/>
                <w:sz w:val="24"/>
                <w:szCs w:val="24"/>
                <w:lang w:val="tr-TR" w:eastAsia="tr-TR"/>
              </w:rPr>
            </w:pPr>
          </w:p>
        </w:tc>
      </w:tr>
    </w:tbl>
    <w:p w:rsidR="00DB3828" w:rsidRDefault="00DB3828">
      <w:r>
        <w:br w:type="page"/>
      </w:r>
    </w:p>
    <w:tbl>
      <w:tblPr>
        <w:tblStyle w:val="TableGrid"/>
        <w:tblW w:w="1046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398"/>
        <w:gridCol w:w="1785"/>
        <w:gridCol w:w="458"/>
        <w:gridCol w:w="610"/>
        <w:gridCol w:w="745"/>
        <w:gridCol w:w="583"/>
        <w:gridCol w:w="3805"/>
      </w:tblGrid>
      <w:tr w:rsidR="005D22B8" w:rsidTr="00176225">
        <w:tc>
          <w:tcPr>
            <w:tcW w:w="2084" w:type="dxa"/>
          </w:tcPr>
          <w:p w:rsidR="00E806B3" w:rsidRDefault="005D22B8" w:rsidP="00E806B3">
            <w:pPr>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lastRenderedPageBreak/>
              <w:t xml:space="preserve">Esas Yasanın </w:t>
            </w:r>
          </w:p>
          <w:p w:rsidR="005D22B8" w:rsidRPr="00D43B6E" w:rsidRDefault="005D22B8" w:rsidP="00E806B3">
            <w:pPr>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9’uncu Maddesinin</w:t>
            </w:r>
          </w:p>
        </w:tc>
        <w:tc>
          <w:tcPr>
            <w:tcW w:w="8384" w:type="dxa"/>
            <w:gridSpan w:val="7"/>
          </w:tcPr>
          <w:p w:rsidR="005D22B8" w:rsidRPr="00F93AE3" w:rsidRDefault="005D22B8" w:rsidP="005D22B8">
            <w:pPr>
              <w:ind w:right="93"/>
              <w:contextualSpacing/>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7. </w:t>
            </w:r>
            <w:r w:rsidRPr="005D22B8">
              <w:rPr>
                <w:rFonts w:ascii="Times New Roman" w:eastAsia="Times New Roman" w:hAnsi="Times New Roman" w:cs="Times New Roman"/>
                <w:color w:val="000000"/>
                <w:sz w:val="24"/>
                <w:szCs w:val="24"/>
                <w:lang w:val="tr-TR" w:eastAsia="tr-TR"/>
              </w:rPr>
              <w:t>Esas Yasa</w:t>
            </w:r>
            <w:r w:rsidR="00E806B3">
              <w:rPr>
                <w:rFonts w:ascii="Times New Roman" w:eastAsia="Times New Roman" w:hAnsi="Times New Roman" w:cs="Times New Roman"/>
                <w:color w:val="000000"/>
                <w:sz w:val="24"/>
                <w:szCs w:val="24"/>
                <w:lang w:val="tr-TR" w:eastAsia="tr-TR"/>
              </w:rPr>
              <w:t>,</w:t>
            </w:r>
            <w:r w:rsidRPr="005D22B8">
              <w:rPr>
                <w:rFonts w:ascii="Times New Roman" w:eastAsia="Times New Roman" w:hAnsi="Times New Roman" w:cs="Times New Roman"/>
                <w:color w:val="000000"/>
                <w:sz w:val="24"/>
                <w:szCs w:val="24"/>
                <w:lang w:val="tr-TR" w:eastAsia="tr-TR"/>
              </w:rPr>
              <w:t xml:space="preserve"> 9’uncu maddesi kaldırılmak ve yerine aşağıdaki</w:t>
            </w:r>
            <w:r w:rsidR="00E806B3">
              <w:rPr>
                <w:rFonts w:ascii="Times New Roman" w:eastAsia="Times New Roman" w:hAnsi="Times New Roman" w:cs="Times New Roman"/>
                <w:color w:val="000000"/>
                <w:sz w:val="24"/>
                <w:szCs w:val="24"/>
                <w:lang w:val="tr-TR" w:eastAsia="tr-TR"/>
              </w:rPr>
              <w:t xml:space="preserve"> yeni</w:t>
            </w:r>
            <w:r w:rsidRPr="005D22B8">
              <w:rPr>
                <w:rFonts w:ascii="Times New Roman" w:eastAsia="Times New Roman" w:hAnsi="Times New Roman" w:cs="Times New Roman"/>
                <w:color w:val="000000"/>
                <w:sz w:val="24"/>
                <w:szCs w:val="24"/>
                <w:lang w:val="tr-TR" w:eastAsia="tr-TR"/>
              </w:rPr>
              <w:t xml:space="preserve"> 9’uncu madde konmak suretiyle değiştirilir:</w:t>
            </w:r>
          </w:p>
        </w:tc>
      </w:tr>
      <w:tr w:rsidR="005D22B8" w:rsidTr="00176225">
        <w:tc>
          <w:tcPr>
            <w:tcW w:w="2084" w:type="dxa"/>
          </w:tcPr>
          <w:p w:rsidR="005D22B8" w:rsidRPr="00D43B6E" w:rsidRDefault="005D22B8"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384" w:type="dxa"/>
            <w:gridSpan w:val="7"/>
          </w:tcPr>
          <w:p w:rsidR="005D22B8" w:rsidRPr="00F93AE3" w:rsidRDefault="005D22B8" w:rsidP="00F93AE3">
            <w:pPr>
              <w:jc w:val="both"/>
              <w:rPr>
                <w:rFonts w:ascii="Times New Roman" w:eastAsia="Times New Roman" w:hAnsi="Times New Roman" w:cs="Times New Roman"/>
                <w:color w:val="000000"/>
                <w:sz w:val="24"/>
                <w:szCs w:val="24"/>
                <w:lang w:val="tr-TR" w:eastAsia="tr-TR"/>
              </w:rPr>
            </w:pPr>
          </w:p>
        </w:tc>
      </w:tr>
      <w:tr w:rsidR="00D33F10" w:rsidTr="00176225">
        <w:tc>
          <w:tcPr>
            <w:tcW w:w="2084" w:type="dxa"/>
          </w:tcPr>
          <w:p w:rsidR="00D33F10" w:rsidRPr="00D43B6E" w:rsidRDefault="00D33F10" w:rsidP="00F93AE3">
            <w:pPr>
              <w:rPr>
                <w:rFonts w:ascii="Times New Roman" w:eastAsia="Times New Roman" w:hAnsi="Times New Roman" w:cs="Times New Roman"/>
                <w:color w:val="000000"/>
                <w:sz w:val="24"/>
                <w:szCs w:val="24"/>
                <w:lang w:val="tr-TR" w:eastAsia="tr-TR"/>
              </w:rPr>
            </w:pPr>
          </w:p>
        </w:tc>
        <w:tc>
          <w:tcPr>
            <w:tcW w:w="398" w:type="dxa"/>
          </w:tcPr>
          <w:p w:rsidR="00D33F10" w:rsidRPr="005D22B8" w:rsidRDefault="00D33F10" w:rsidP="005D22B8">
            <w:pPr>
              <w:jc w:val="right"/>
              <w:rPr>
                <w:rFonts w:ascii="Times New Roman" w:eastAsia="Times New Roman" w:hAnsi="Times New Roman" w:cs="Times New Roman"/>
                <w:color w:val="000000"/>
                <w:sz w:val="24"/>
                <w:szCs w:val="24"/>
                <w:lang w:val="tr-TR" w:eastAsia="tr-TR"/>
              </w:rPr>
            </w:pPr>
          </w:p>
        </w:tc>
        <w:tc>
          <w:tcPr>
            <w:tcW w:w="1785" w:type="dxa"/>
          </w:tcPr>
          <w:p w:rsidR="00D33F10" w:rsidRPr="005D22B8" w:rsidRDefault="00D33F10" w:rsidP="00D33F10">
            <w:pPr>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 xml:space="preserve">“Av Ruhsatı Harç ve </w:t>
            </w:r>
          </w:p>
          <w:p w:rsidR="00D33F10" w:rsidRPr="005D22B8" w:rsidRDefault="00D33F10" w:rsidP="00D33F10">
            <w:pPr>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 xml:space="preserve">Katkı Payı </w:t>
            </w:r>
          </w:p>
          <w:p w:rsidR="00D33F10" w:rsidRDefault="00D33F10" w:rsidP="00D33F10">
            <w:pPr>
              <w:rPr>
                <w:rFonts w:ascii="Times New Roman" w:eastAsia="Times New Roman" w:hAnsi="Times New Roman" w:cs="Times New Roman"/>
                <w:color w:val="000000"/>
                <w:sz w:val="24"/>
                <w:szCs w:val="24"/>
                <w:lang w:val="tr-TR" w:eastAsia="tr-TR"/>
              </w:rPr>
            </w:pPr>
          </w:p>
          <w:p w:rsidR="00D33F10" w:rsidRPr="005D22B8" w:rsidRDefault="00D33F10" w:rsidP="00D33F10">
            <w:pPr>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BİRİNCİ CETVEL</w:t>
            </w:r>
          </w:p>
          <w:p w:rsidR="00D33F10" w:rsidRDefault="00D33F10" w:rsidP="00D33F10">
            <w:pPr>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 xml:space="preserve">    </w:t>
            </w:r>
          </w:p>
          <w:p w:rsidR="00D33F10" w:rsidRPr="005D22B8" w:rsidRDefault="00D33F10" w:rsidP="00D33F10">
            <w:pPr>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 xml:space="preserve"> </w:t>
            </w:r>
            <w:r w:rsidR="003A1884">
              <w:rPr>
                <w:rFonts w:ascii="Times New Roman" w:eastAsia="Times New Roman" w:hAnsi="Times New Roman" w:cs="Times New Roman"/>
                <w:color w:val="000000"/>
                <w:sz w:val="24"/>
                <w:szCs w:val="24"/>
                <w:lang w:val="tr-TR" w:eastAsia="tr-TR"/>
              </w:rPr>
              <w:t xml:space="preserve">   </w:t>
            </w:r>
            <w:r w:rsidRPr="005D22B8">
              <w:rPr>
                <w:rFonts w:ascii="Times New Roman" w:eastAsia="Times New Roman" w:hAnsi="Times New Roman" w:cs="Times New Roman"/>
                <w:color w:val="000000"/>
                <w:sz w:val="24"/>
                <w:szCs w:val="24"/>
                <w:lang w:val="tr-TR" w:eastAsia="tr-TR"/>
              </w:rPr>
              <w:t>Fasıl 57</w:t>
            </w:r>
          </w:p>
          <w:p w:rsidR="00D33F10" w:rsidRPr="005D22B8" w:rsidRDefault="00D33F10" w:rsidP="00D33F10">
            <w:pPr>
              <w:jc w:val="right"/>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11/1959</w:t>
            </w:r>
          </w:p>
          <w:p w:rsidR="00D33F10" w:rsidRPr="005D22B8" w:rsidRDefault="00D33F10" w:rsidP="00D33F10">
            <w:pPr>
              <w:jc w:val="right"/>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85/1963</w:t>
            </w:r>
          </w:p>
          <w:p w:rsidR="00D33F10" w:rsidRPr="005D22B8" w:rsidRDefault="00D33F10" w:rsidP="00D33F10">
            <w:pPr>
              <w:jc w:val="right"/>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3/1979</w:t>
            </w:r>
          </w:p>
          <w:p w:rsidR="00D33F10" w:rsidRPr="005D22B8" w:rsidRDefault="00D33F10" w:rsidP="00D33F10">
            <w:pPr>
              <w:jc w:val="right"/>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23/1982</w:t>
            </w:r>
          </w:p>
          <w:p w:rsidR="00D33F10" w:rsidRPr="005D22B8" w:rsidRDefault="00D33F10" w:rsidP="00D33F10">
            <w:pPr>
              <w:jc w:val="right"/>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32/1985</w:t>
            </w:r>
          </w:p>
          <w:p w:rsidR="00D33F10" w:rsidRPr="005D22B8" w:rsidRDefault="00D33F10" w:rsidP="00D33F10">
            <w:pPr>
              <w:jc w:val="right"/>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7/1989</w:t>
            </w:r>
          </w:p>
          <w:p w:rsidR="00D33F10" w:rsidRPr="005D22B8" w:rsidRDefault="00D33F10" w:rsidP="00D33F10">
            <w:pPr>
              <w:jc w:val="right"/>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15/1992</w:t>
            </w:r>
          </w:p>
          <w:p w:rsidR="00D33F10" w:rsidRPr="005D22B8" w:rsidRDefault="00D33F10" w:rsidP="00D33F10">
            <w:pPr>
              <w:jc w:val="right"/>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55/1992</w:t>
            </w:r>
          </w:p>
          <w:p w:rsidR="00D33F10" w:rsidRPr="005D22B8" w:rsidRDefault="00D33F10" w:rsidP="00D33F10">
            <w:pPr>
              <w:jc w:val="right"/>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2/1996</w:t>
            </w:r>
          </w:p>
          <w:p w:rsidR="00D33F10" w:rsidRPr="005D22B8" w:rsidRDefault="00D33F10" w:rsidP="00D33F10">
            <w:pPr>
              <w:jc w:val="right"/>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2/2000</w:t>
            </w:r>
          </w:p>
          <w:p w:rsidR="00D33F10" w:rsidRPr="005D22B8" w:rsidRDefault="00D33F10" w:rsidP="00D33F10">
            <w:pPr>
              <w:jc w:val="right"/>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11/2004</w:t>
            </w:r>
          </w:p>
          <w:p w:rsidR="00D33F10" w:rsidRPr="00F93AE3" w:rsidRDefault="00D33F10" w:rsidP="00D33F10">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3A1884">
              <w:rPr>
                <w:rFonts w:ascii="Times New Roman" w:eastAsia="Times New Roman" w:hAnsi="Times New Roman" w:cs="Times New Roman"/>
                <w:color w:val="000000"/>
                <w:sz w:val="24"/>
                <w:szCs w:val="24"/>
                <w:lang w:val="tr-TR" w:eastAsia="tr-TR"/>
              </w:rPr>
              <w:t xml:space="preserve">   </w:t>
            </w:r>
            <w:r w:rsidRPr="005D22B8">
              <w:rPr>
                <w:rFonts w:ascii="Times New Roman" w:eastAsia="Times New Roman" w:hAnsi="Times New Roman" w:cs="Times New Roman"/>
                <w:color w:val="000000"/>
                <w:sz w:val="24"/>
                <w:szCs w:val="24"/>
                <w:lang w:val="tr-TR" w:eastAsia="tr-TR"/>
              </w:rPr>
              <w:t>1/2010</w:t>
            </w:r>
          </w:p>
        </w:tc>
        <w:tc>
          <w:tcPr>
            <w:tcW w:w="458" w:type="dxa"/>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9.</w:t>
            </w:r>
          </w:p>
        </w:tc>
        <w:tc>
          <w:tcPr>
            <w:tcW w:w="610" w:type="dxa"/>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745" w:type="dxa"/>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388" w:type="dxa"/>
            <w:gridSpan w:val="2"/>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 xml:space="preserve">Ateşli Silahlar Yasası uyarınca ateşli silah ruhsatı sahiplerinin Av Ruhsatının çıkarılacağı yılın Temmuz ayının 31’inci gününe kadarki süre içinde Kaymakamlığa, öngörülen harç ve katkı payı ile iki yüz elli (250) adet boş av fişeği kovanı veya karşılığı olan her elli (50) adet için asgari ücretin iki yüzde birini (1/200) ödemesi halinde, kendisine Kaymakam tarafından bu Yasaya Ek’li Birinci Cetvelde belirtildiği şekilde Av Ruhsatı verilir.  </w:t>
            </w:r>
          </w:p>
        </w:tc>
      </w:tr>
      <w:tr w:rsidR="005D22B8" w:rsidTr="00176225">
        <w:tc>
          <w:tcPr>
            <w:tcW w:w="2084" w:type="dxa"/>
          </w:tcPr>
          <w:p w:rsidR="005D22B8" w:rsidRDefault="005D22B8" w:rsidP="00F93AE3">
            <w:pPr>
              <w:rPr>
                <w:rFonts w:ascii="Times New Roman" w:eastAsia="Times New Roman" w:hAnsi="Times New Roman" w:cs="Times New Roman"/>
                <w:color w:val="000000"/>
                <w:sz w:val="24"/>
                <w:szCs w:val="24"/>
                <w:lang w:val="tr-TR" w:eastAsia="tr-TR"/>
              </w:rPr>
            </w:pPr>
          </w:p>
        </w:tc>
        <w:tc>
          <w:tcPr>
            <w:tcW w:w="2183" w:type="dxa"/>
            <w:gridSpan w:val="2"/>
          </w:tcPr>
          <w:p w:rsidR="005D22B8" w:rsidRPr="005D22B8" w:rsidRDefault="005D22B8" w:rsidP="005D22B8">
            <w:pPr>
              <w:rPr>
                <w:rFonts w:ascii="Times New Roman" w:eastAsia="Times New Roman" w:hAnsi="Times New Roman" w:cs="Times New Roman"/>
                <w:color w:val="000000"/>
                <w:sz w:val="24"/>
                <w:szCs w:val="24"/>
                <w:lang w:val="tr-TR" w:eastAsia="tr-TR"/>
              </w:rPr>
            </w:pPr>
          </w:p>
        </w:tc>
        <w:tc>
          <w:tcPr>
            <w:tcW w:w="458" w:type="dxa"/>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610" w:type="dxa"/>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745" w:type="dxa"/>
          </w:tcPr>
          <w:p w:rsidR="005D22B8"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388" w:type="dxa"/>
            <w:gridSpan w:val="2"/>
          </w:tcPr>
          <w:p w:rsidR="005D22B8" w:rsidRPr="005D22B8" w:rsidRDefault="005D22B8" w:rsidP="00F93AE3">
            <w:pPr>
              <w:jc w:val="both"/>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Kaymakamlıklar tarafından, av mevsimi içerisinde her av gününden önce mesai bitimine kadar, geçerli tüm Av Ruhsatlarının birer kopyası, yazılı olarak veya elektronik posta veya faks yolu ile KKTC Avcılık Federasyonuna bildirilir.</w:t>
            </w:r>
          </w:p>
        </w:tc>
      </w:tr>
      <w:tr w:rsidR="005D22B8" w:rsidTr="00176225">
        <w:tc>
          <w:tcPr>
            <w:tcW w:w="2084" w:type="dxa"/>
          </w:tcPr>
          <w:p w:rsidR="005D22B8" w:rsidRDefault="005D22B8" w:rsidP="00F93AE3">
            <w:pPr>
              <w:rPr>
                <w:rFonts w:ascii="Times New Roman" w:eastAsia="Times New Roman" w:hAnsi="Times New Roman" w:cs="Times New Roman"/>
                <w:color w:val="000000"/>
                <w:sz w:val="24"/>
                <w:szCs w:val="24"/>
                <w:lang w:val="tr-TR" w:eastAsia="tr-TR"/>
              </w:rPr>
            </w:pPr>
          </w:p>
        </w:tc>
        <w:tc>
          <w:tcPr>
            <w:tcW w:w="2183" w:type="dxa"/>
            <w:gridSpan w:val="2"/>
          </w:tcPr>
          <w:p w:rsidR="005D22B8" w:rsidRPr="005D22B8" w:rsidRDefault="005D22B8" w:rsidP="005D22B8">
            <w:pPr>
              <w:rPr>
                <w:rFonts w:ascii="Times New Roman" w:eastAsia="Times New Roman" w:hAnsi="Times New Roman" w:cs="Times New Roman"/>
                <w:color w:val="000000"/>
                <w:sz w:val="24"/>
                <w:szCs w:val="24"/>
                <w:lang w:val="tr-TR" w:eastAsia="tr-TR"/>
              </w:rPr>
            </w:pPr>
          </w:p>
        </w:tc>
        <w:tc>
          <w:tcPr>
            <w:tcW w:w="458" w:type="dxa"/>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610" w:type="dxa"/>
          </w:tcPr>
          <w:p w:rsidR="005D22B8"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745" w:type="dxa"/>
          </w:tcPr>
          <w:p w:rsidR="005D22B8"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388" w:type="dxa"/>
            <w:gridSpan w:val="2"/>
          </w:tcPr>
          <w:p w:rsidR="005D22B8" w:rsidRPr="005D22B8" w:rsidRDefault="005D22B8" w:rsidP="00F93AE3">
            <w:pPr>
              <w:jc w:val="both"/>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sz w:val="24"/>
                <w:szCs w:val="24"/>
                <w:lang w:val="tr-TR" w:eastAsia="tr-TR"/>
              </w:rPr>
              <w:t>Bir Av Ruhsatı için ruhsatın çıkar</w:t>
            </w:r>
            <w:r w:rsidR="00737EA9">
              <w:rPr>
                <w:rFonts w:ascii="Times New Roman" w:eastAsia="Times New Roman" w:hAnsi="Times New Roman" w:cs="Times New Roman"/>
                <w:sz w:val="24"/>
                <w:szCs w:val="24"/>
                <w:lang w:val="tr-TR" w:eastAsia="tr-TR"/>
              </w:rPr>
              <w:t>ılacağı tarihte yürürlükte olan</w:t>
            </w:r>
            <w:r w:rsidRPr="005D22B8">
              <w:rPr>
                <w:rFonts w:ascii="Times New Roman" w:eastAsia="Times New Roman" w:hAnsi="Times New Roman" w:cs="Times New Roman"/>
                <w:sz w:val="24"/>
                <w:szCs w:val="24"/>
                <w:lang w:val="tr-TR" w:eastAsia="tr-TR"/>
              </w:rPr>
              <w:t xml:space="preserve"> asgari ücretin 1/25’i (yirmi beşte biri) miktarında harç ödenir.</w:t>
            </w:r>
          </w:p>
        </w:tc>
      </w:tr>
      <w:tr w:rsidR="005D22B8" w:rsidTr="00176225">
        <w:tc>
          <w:tcPr>
            <w:tcW w:w="2084" w:type="dxa"/>
          </w:tcPr>
          <w:p w:rsidR="005D22B8" w:rsidRDefault="005D22B8" w:rsidP="00F93AE3">
            <w:pPr>
              <w:rPr>
                <w:rFonts w:ascii="Times New Roman" w:eastAsia="Times New Roman" w:hAnsi="Times New Roman" w:cs="Times New Roman"/>
                <w:color w:val="000000"/>
                <w:sz w:val="24"/>
                <w:szCs w:val="24"/>
                <w:lang w:val="tr-TR" w:eastAsia="tr-TR"/>
              </w:rPr>
            </w:pPr>
          </w:p>
        </w:tc>
        <w:tc>
          <w:tcPr>
            <w:tcW w:w="2183" w:type="dxa"/>
            <w:gridSpan w:val="2"/>
          </w:tcPr>
          <w:p w:rsidR="005D22B8" w:rsidRPr="005D22B8" w:rsidRDefault="005D22B8" w:rsidP="005D22B8">
            <w:pPr>
              <w:rPr>
                <w:rFonts w:ascii="Times New Roman" w:eastAsia="Times New Roman" w:hAnsi="Times New Roman" w:cs="Times New Roman"/>
                <w:color w:val="000000"/>
                <w:sz w:val="24"/>
                <w:szCs w:val="24"/>
                <w:lang w:val="tr-TR" w:eastAsia="tr-TR"/>
              </w:rPr>
            </w:pPr>
          </w:p>
        </w:tc>
        <w:tc>
          <w:tcPr>
            <w:tcW w:w="458" w:type="dxa"/>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610" w:type="dxa"/>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745" w:type="dxa"/>
          </w:tcPr>
          <w:p w:rsidR="005D22B8"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583" w:type="dxa"/>
          </w:tcPr>
          <w:p w:rsidR="005D22B8" w:rsidRPr="005D22B8"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3805" w:type="dxa"/>
          </w:tcPr>
          <w:p w:rsidR="005D22B8" w:rsidRPr="005D22B8" w:rsidRDefault="005D22B8" w:rsidP="005D22B8">
            <w:pPr>
              <w:widowControl w:val="0"/>
              <w:shd w:val="clear" w:color="auto" w:fill="FFFFFF"/>
              <w:tabs>
                <w:tab w:val="left" w:pos="2534"/>
              </w:tabs>
              <w:autoSpaceDE w:val="0"/>
              <w:autoSpaceDN w:val="0"/>
              <w:adjustRightInd w:val="0"/>
              <w:spacing w:line="266" w:lineRule="exact"/>
              <w:ind w:right="33"/>
              <w:jc w:val="both"/>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 xml:space="preserve">Bu Yasa kurallarına uygun olarak Av Ruhsatı almak için müracaat eden kişiler, Av Ruhsatı harcına ek olarak asgari ücretin üçte biri (1/3) tutarında veya bağlı bulunduğu ve KKTC Avcılık Federasyonu'na üyeliği bulunan Avcılık Birliğinin yıllık üyelik belgesini ibraz etmesi halinde asgari ücretin on beşte biri (1/15) tutarında katkı payı öderler. </w:t>
            </w:r>
          </w:p>
          <w:p w:rsidR="005D22B8" w:rsidRPr="005D22B8" w:rsidRDefault="005D22B8" w:rsidP="005D22B8">
            <w:pPr>
              <w:jc w:val="both"/>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ab/>
              <w:t xml:space="preserve">Ancak Bakanlar Kurulu, Komisyonun görüşlerini dikkate alarak </w:t>
            </w:r>
            <w:r w:rsidRPr="005D22B8">
              <w:rPr>
                <w:rFonts w:ascii="Times New Roman" w:eastAsia="Times New Roman" w:hAnsi="Times New Roman" w:cs="Times New Roman"/>
                <w:color w:val="000000"/>
                <w:spacing w:val="-4"/>
                <w:sz w:val="24"/>
                <w:szCs w:val="24"/>
                <w:lang w:val="tr-TR" w:eastAsia="tr-TR"/>
              </w:rPr>
              <w:t xml:space="preserve">ve Devlet Planlama </w:t>
            </w:r>
            <w:r w:rsidRPr="005D22B8">
              <w:rPr>
                <w:rFonts w:ascii="Times New Roman" w:eastAsia="Times New Roman" w:hAnsi="Times New Roman" w:cs="Times New Roman"/>
                <w:color w:val="000000"/>
                <w:sz w:val="24"/>
                <w:szCs w:val="24"/>
                <w:lang w:val="tr-TR" w:eastAsia="tr-TR"/>
              </w:rPr>
              <w:t xml:space="preserve">Örgütü tarafından saptanan yıllık enflasyon oranını </w:t>
            </w:r>
            <w:r w:rsidRPr="005D22B8">
              <w:rPr>
                <w:rFonts w:ascii="Times New Roman" w:eastAsia="Times New Roman" w:hAnsi="Times New Roman" w:cs="Times New Roman"/>
                <w:color w:val="000000"/>
                <w:spacing w:val="-2"/>
                <w:sz w:val="24"/>
                <w:szCs w:val="24"/>
                <w:lang w:val="tr-TR" w:eastAsia="tr-TR"/>
              </w:rPr>
              <w:t xml:space="preserve">aşmamak koşuluyla, </w:t>
            </w:r>
            <w:r w:rsidRPr="005D22B8">
              <w:rPr>
                <w:rFonts w:ascii="Times New Roman" w:eastAsia="Times New Roman" w:hAnsi="Times New Roman" w:cs="Times New Roman"/>
                <w:color w:val="000000"/>
                <w:sz w:val="24"/>
                <w:szCs w:val="24"/>
                <w:lang w:val="tr-TR" w:eastAsia="tr-TR"/>
              </w:rPr>
              <w:t>katkı paylarında on katına kadar artış veya indirim yapabilir.</w:t>
            </w:r>
          </w:p>
        </w:tc>
      </w:tr>
    </w:tbl>
    <w:p w:rsidR="00DB3828" w:rsidRDefault="00DB3828">
      <w:r>
        <w:br w:type="page"/>
      </w:r>
    </w:p>
    <w:tbl>
      <w:tblPr>
        <w:tblStyle w:val="TableGrid"/>
        <w:tblW w:w="1046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15"/>
        <w:gridCol w:w="19"/>
        <w:gridCol w:w="57"/>
        <w:gridCol w:w="29"/>
        <w:gridCol w:w="439"/>
        <w:gridCol w:w="9"/>
        <w:gridCol w:w="1604"/>
        <w:gridCol w:w="11"/>
        <w:gridCol w:w="34"/>
        <w:gridCol w:w="65"/>
        <w:gridCol w:w="359"/>
        <w:gridCol w:w="95"/>
        <w:gridCol w:w="118"/>
        <w:gridCol w:w="20"/>
        <w:gridCol w:w="11"/>
        <w:gridCol w:w="370"/>
        <w:gridCol w:w="182"/>
        <w:gridCol w:w="563"/>
        <w:gridCol w:w="96"/>
        <w:gridCol w:w="133"/>
        <w:gridCol w:w="354"/>
        <w:gridCol w:w="3802"/>
      </w:tblGrid>
      <w:tr w:rsidR="005D22B8" w:rsidTr="00DB3828">
        <w:tc>
          <w:tcPr>
            <w:tcW w:w="2083" w:type="dxa"/>
          </w:tcPr>
          <w:p w:rsidR="005D22B8" w:rsidRDefault="005D22B8" w:rsidP="00F93AE3">
            <w:pPr>
              <w:rPr>
                <w:rFonts w:ascii="Times New Roman" w:eastAsia="Times New Roman" w:hAnsi="Times New Roman" w:cs="Times New Roman"/>
                <w:color w:val="000000"/>
                <w:sz w:val="24"/>
                <w:szCs w:val="24"/>
                <w:lang w:val="tr-TR" w:eastAsia="tr-TR"/>
              </w:rPr>
            </w:pPr>
          </w:p>
        </w:tc>
        <w:tc>
          <w:tcPr>
            <w:tcW w:w="2183" w:type="dxa"/>
            <w:gridSpan w:val="8"/>
          </w:tcPr>
          <w:p w:rsidR="005D22B8" w:rsidRPr="005D22B8" w:rsidRDefault="005D22B8" w:rsidP="005D22B8">
            <w:pPr>
              <w:rPr>
                <w:rFonts w:ascii="Times New Roman" w:eastAsia="Times New Roman" w:hAnsi="Times New Roman" w:cs="Times New Roman"/>
                <w:color w:val="000000"/>
                <w:sz w:val="24"/>
                <w:szCs w:val="24"/>
                <w:lang w:val="tr-TR" w:eastAsia="tr-TR"/>
              </w:rPr>
            </w:pPr>
          </w:p>
        </w:tc>
        <w:tc>
          <w:tcPr>
            <w:tcW w:w="458" w:type="dxa"/>
            <w:gridSpan w:val="3"/>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614" w:type="dxa"/>
            <w:gridSpan w:val="5"/>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745" w:type="dxa"/>
            <w:gridSpan w:val="2"/>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583" w:type="dxa"/>
            <w:gridSpan w:val="3"/>
          </w:tcPr>
          <w:p w:rsidR="005D22B8"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3802" w:type="dxa"/>
          </w:tcPr>
          <w:p w:rsidR="005D22B8" w:rsidRPr="005D22B8" w:rsidRDefault="005D22B8" w:rsidP="005D22B8">
            <w:pPr>
              <w:widowControl w:val="0"/>
              <w:shd w:val="clear" w:color="auto" w:fill="FFFFFF"/>
              <w:tabs>
                <w:tab w:val="left" w:pos="2534"/>
              </w:tabs>
              <w:autoSpaceDE w:val="0"/>
              <w:autoSpaceDN w:val="0"/>
              <w:adjustRightInd w:val="0"/>
              <w:spacing w:line="266" w:lineRule="exact"/>
              <w:ind w:right="33"/>
              <w:jc w:val="both"/>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Katkı payı ile iki yüz elli boş av fişeği kovanı veya karşılığı olarak ödenen miktarlar, av hayvanı yetiştirilmesi, av hayvanlarının nesillerinin devam ettirilmesi, yaban hayatının korunması ve zararlılarla mücadele edilmesi projelerinde kullanılmak üzere Kaymakamlık veznesine yatırılır ve sadece Komisyon tarafından amacına uygun olarak kullanılır.</w:t>
            </w:r>
          </w:p>
        </w:tc>
      </w:tr>
      <w:tr w:rsidR="005D22B8" w:rsidTr="00DB3828">
        <w:tc>
          <w:tcPr>
            <w:tcW w:w="2083" w:type="dxa"/>
          </w:tcPr>
          <w:p w:rsidR="005D22B8" w:rsidRDefault="005D22B8" w:rsidP="00F93AE3">
            <w:pPr>
              <w:rPr>
                <w:rFonts w:ascii="Times New Roman" w:eastAsia="Times New Roman" w:hAnsi="Times New Roman" w:cs="Times New Roman"/>
                <w:color w:val="000000"/>
                <w:sz w:val="24"/>
                <w:szCs w:val="24"/>
                <w:lang w:val="tr-TR" w:eastAsia="tr-TR"/>
              </w:rPr>
            </w:pPr>
          </w:p>
        </w:tc>
        <w:tc>
          <w:tcPr>
            <w:tcW w:w="2183" w:type="dxa"/>
            <w:gridSpan w:val="8"/>
          </w:tcPr>
          <w:p w:rsidR="005D22B8" w:rsidRPr="005D22B8" w:rsidRDefault="005D22B8" w:rsidP="005D22B8">
            <w:pPr>
              <w:rPr>
                <w:rFonts w:ascii="Times New Roman" w:eastAsia="Times New Roman" w:hAnsi="Times New Roman" w:cs="Times New Roman"/>
                <w:color w:val="000000"/>
                <w:sz w:val="24"/>
                <w:szCs w:val="24"/>
                <w:lang w:val="tr-TR" w:eastAsia="tr-TR"/>
              </w:rPr>
            </w:pPr>
          </w:p>
        </w:tc>
        <w:tc>
          <w:tcPr>
            <w:tcW w:w="458" w:type="dxa"/>
            <w:gridSpan w:val="3"/>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614" w:type="dxa"/>
            <w:gridSpan w:val="5"/>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745" w:type="dxa"/>
            <w:gridSpan w:val="2"/>
          </w:tcPr>
          <w:p w:rsidR="005D22B8" w:rsidRDefault="005D22B8" w:rsidP="00F93AE3">
            <w:pPr>
              <w:jc w:val="both"/>
              <w:rPr>
                <w:rFonts w:ascii="Times New Roman" w:eastAsia="Times New Roman" w:hAnsi="Times New Roman" w:cs="Times New Roman"/>
                <w:color w:val="000000"/>
                <w:sz w:val="24"/>
                <w:szCs w:val="24"/>
                <w:lang w:val="tr-TR" w:eastAsia="tr-TR"/>
              </w:rPr>
            </w:pPr>
          </w:p>
        </w:tc>
        <w:tc>
          <w:tcPr>
            <w:tcW w:w="583" w:type="dxa"/>
            <w:gridSpan w:val="3"/>
          </w:tcPr>
          <w:p w:rsidR="005D22B8"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(c)</w:t>
            </w:r>
          </w:p>
        </w:tc>
        <w:tc>
          <w:tcPr>
            <w:tcW w:w="3802" w:type="dxa"/>
          </w:tcPr>
          <w:p w:rsidR="005D22B8" w:rsidRPr="005D22B8" w:rsidRDefault="005D22B8" w:rsidP="005D22B8">
            <w:pPr>
              <w:widowControl w:val="0"/>
              <w:shd w:val="clear" w:color="auto" w:fill="FFFFFF"/>
              <w:tabs>
                <w:tab w:val="left" w:pos="2534"/>
              </w:tabs>
              <w:autoSpaceDE w:val="0"/>
              <w:autoSpaceDN w:val="0"/>
              <w:adjustRightInd w:val="0"/>
              <w:spacing w:line="266" w:lineRule="exact"/>
              <w:ind w:right="33"/>
              <w:jc w:val="both"/>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z w:val="24"/>
                <w:szCs w:val="24"/>
                <w:lang w:val="tr-TR" w:eastAsia="tr-TR"/>
              </w:rPr>
              <w:t>Yatırılan katkı payı ile iki yüz elli boş av fişeği kovanı veya karşılığı olarak ödenen miktarlar karşılığında alınacak makbuz, ruhsat harcının ödenmesi sırasında Kaymakama ibraz edilir.</w:t>
            </w:r>
          </w:p>
        </w:tc>
      </w:tr>
      <w:tr w:rsidR="005D22B8" w:rsidTr="00DB3828">
        <w:tc>
          <w:tcPr>
            <w:tcW w:w="2083" w:type="dxa"/>
          </w:tcPr>
          <w:p w:rsidR="005D22B8" w:rsidRPr="00D43B6E" w:rsidRDefault="005D22B8" w:rsidP="00F93AE3">
            <w:pPr>
              <w:rPr>
                <w:rFonts w:ascii="Times New Roman" w:eastAsia="Times New Roman" w:hAnsi="Times New Roman" w:cs="Times New Roman"/>
                <w:color w:val="000000"/>
                <w:sz w:val="24"/>
                <w:szCs w:val="24"/>
                <w:lang w:val="tr-TR" w:eastAsia="tr-TR"/>
              </w:rPr>
            </w:pPr>
          </w:p>
        </w:tc>
        <w:tc>
          <w:tcPr>
            <w:tcW w:w="2183" w:type="dxa"/>
            <w:gridSpan w:val="8"/>
          </w:tcPr>
          <w:p w:rsidR="005D22B8" w:rsidRPr="00F93AE3" w:rsidRDefault="005D22B8" w:rsidP="00F93AE3">
            <w:pPr>
              <w:jc w:val="both"/>
              <w:rPr>
                <w:rFonts w:ascii="Times New Roman" w:eastAsia="Times New Roman" w:hAnsi="Times New Roman" w:cs="Times New Roman"/>
                <w:color w:val="000000"/>
                <w:sz w:val="24"/>
                <w:szCs w:val="24"/>
                <w:lang w:val="tr-TR" w:eastAsia="tr-TR"/>
              </w:rPr>
            </w:pPr>
          </w:p>
        </w:tc>
        <w:tc>
          <w:tcPr>
            <w:tcW w:w="458" w:type="dxa"/>
            <w:gridSpan w:val="3"/>
          </w:tcPr>
          <w:p w:rsidR="005D22B8" w:rsidRPr="00F93AE3" w:rsidRDefault="005D22B8" w:rsidP="00F93AE3">
            <w:pPr>
              <w:jc w:val="both"/>
              <w:rPr>
                <w:rFonts w:ascii="Times New Roman" w:eastAsia="Times New Roman" w:hAnsi="Times New Roman" w:cs="Times New Roman"/>
                <w:color w:val="000000"/>
                <w:sz w:val="24"/>
                <w:szCs w:val="24"/>
                <w:lang w:val="tr-TR" w:eastAsia="tr-TR"/>
              </w:rPr>
            </w:pPr>
          </w:p>
        </w:tc>
        <w:tc>
          <w:tcPr>
            <w:tcW w:w="614" w:type="dxa"/>
            <w:gridSpan w:val="5"/>
          </w:tcPr>
          <w:p w:rsidR="005D22B8" w:rsidRPr="00F93AE3"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5130" w:type="dxa"/>
            <w:gridSpan w:val="6"/>
          </w:tcPr>
          <w:p w:rsidR="005D22B8" w:rsidRPr="00F93AE3" w:rsidRDefault="005D22B8" w:rsidP="00F93AE3">
            <w:pPr>
              <w:jc w:val="both"/>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bCs/>
                <w:color w:val="000000"/>
                <w:spacing w:val="-2"/>
                <w:sz w:val="24"/>
                <w:szCs w:val="24"/>
                <w:lang w:val="tr-TR" w:eastAsia="tr-TR"/>
              </w:rPr>
              <w:t xml:space="preserve">Avcının Av Ruhsatının kaybolduğuna, çalındığına </w:t>
            </w:r>
            <w:r w:rsidRPr="005D22B8">
              <w:rPr>
                <w:rFonts w:ascii="Times New Roman" w:eastAsia="Times New Roman" w:hAnsi="Times New Roman" w:cs="Times New Roman"/>
                <w:color w:val="000000"/>
                <w:spacing w:val="-2"/>
                <w:sz w:val="24"/>
                <w:szCs w:val="24"/>
                <w:lang w:val="tr-TR" w:eastAsia="tr-TR"/>
              </w:rPr>
              <w:t xml:space="preserve">veya esasa ilişkin kısımların okunmayacak </w:t>
            </w:r>
            <w:r w:rsidRPr="005D22B8">
              <w:rPr>
                <w:rFonts w:ascii="Times New Roman" w:eastAsia="Times New Roman" w:hAnsi="Times New Roman" w:cs="Times New Roman"/>
                <w:color w:val="000000"/>
                <w:spacing w:val="-3"/>
                <w:sz w:val="24"/>
                <w:szCs w:val="24"/>
                <w:lang w:val="tr-TR" w:eastAsia="tr-TR"/>
              </w:rPr>
              <w:t xml:space="preserve">derecede silindiğine ilişkin Kaymakama yeterli ve geçerli </w:t>
            </w:r>
            <w:r w:rsidRPr="005D22B8">
              <w:rPr>
                <w:rFonts w:ascii="Times New Roman" w:eastAsia="Times New Roman" w:hAnsi="Times New Roman" w:cs="Times New Roman"/>
                <w:color w:val="000000"/>
                <w:sz w:val="24"/>
                <w:szCs w:val="24"/>
                <w:lang w:val="tr-TR" w:eastAsia="tr-TR"/>
              </w:rPr>
              <w:t xml:space="preserve">açıklama yapabildiği durumda </w:t>
            </w:r>
            <w:r w:rsidRPr="005D22B8">
              <w:rPr>
                <w:rFonts w:ascii="Times New Roman" w:eastAsia="Times New Roman" w:hAnsi="Times New Roman" w:cs="Times New Roman"/>
                <w:bCs/>
                <w:color w:val="000000"/>
                <w:sz w:val="24"/>
                <w:szCs w:val="24"/>
                <w:lang w:val="tr-TR" w:eastAsia="tr-TR"/>
              </w:rPr>
              <w:t>asgari ücretin binde yedisi (7/1000)</w:t>
            </w:r>
            <w:r w:rsidRPr="005D22B8">
              <w:rPr>
                <w:rFonts w:ascii="Times New Roman" w:eastAsia="Times New Roman" w:hAnsi="Times New Roman" w:cs="Times New Roman"/>
                <w:color w:val="000000"/>
                <w:sz w:val="24"/>
                <w:szCs w:val="24"/>
                <w:lang w:val="tr-TR" w:eastAsia="tr-TR"/>
              </w:rPr>
              <w:t xml:space="preserve"> tutarında bir harcın ödenmesi koşuluyla, ilgili avcı </w:t>
            </w:r>
            <w:r w:rsidRPr="005D22B8">
              <w:rPr>
                <w:rFonts w:ascii="Times New Roman" w:eastAsia="Times New Roman" w:hAnsi="Times New Roman" w:cs="Times New Roman"/>
                <w:bCs/>
                <w:color w:val="000000"/>
                <w:spacing w:val="-5"/>
                <w:sz w:val="24"/>
                <w:szCs w:val="24"/>
                <w:lang w:val="tr-TR" w:eastAsia="tr-TR"/>
              </w:rPr>
              <w:t>Kaymakamlıktan A</w:t>
            </w:r>
            <w:r w:rsidRPr="005D22B8">
              <w:rPr>
                <w:rFonts w:ascii="Times New Roman" w:eastAsia="Times New Roman" w:hAnsi="Times New Roman" w:cs="Times New Roman"/>
                <w:color w:val="000000"/>
                <w:spacing w:val="-5"/>
                <w:sz w:val="24"/>
                <w:szCs w:val="24"/>
                <w:lang w:val="tr-TR" w:eastAsia="tr-TR"/>
              </w:rPr>
              <w:t xml:space="preserve">v Ruhsatının bir suretini temin edebilir, </w:t>
            </w:r>
            <w:r w:rsidRPr="005D22B8">
              <w:rPr>
                <w:rFonts w:ascii="Times New Roman" w:eastAsia="Times New Roman" w:hAnsi="Times New Roman" w:cs="Times New Roman"/>
                <w:color w:val="000000"/>
                <w:sz w:val="24"/>
                <w:szCs w:val="24"/>
                <w:lang w:val="tr-TR" w:eastAsia="tr-TR"/>
              </w:rPr>
              <w:t>suret aslı gibi geçerli ve etkili olur.</w:t>
            </w:r>
          </w:p>
        </w:tc>
      </w:tr>
      <w:tr w:rsidR="005D22B8" w:rsidTr="00DB3828">
        <w:tc>
          <w:tcPr>
            <w:tcW w:w="2083" w:type="dxa"/>
          </w:tcPr>
          <w:p w:rsidR="005D22B8" w:rsidRPr="00D43B6E" w:rsidRDefault="005D22B8" w:rsidP="00F93AE3">
            <w:pPr>
              <w:rPr>
                <w:rFonts w:ascii="Times New Roman" w:eastAsia="Times New Roman" w:hAnsi="Times New Roman" w:cs="Times New Roman"/>
                <w:color w:val="000000"/>
                <w:sz w:val="24"/>
                <w:szCs w:val="24"/>
                <w:lang w:val="tr-TR" w:eastAsia="tr-TR"/>
              </w:rPr>
            </w:pPr>
          </w:p>
        </w:tc>
        <w:tc>
          <w:tcPr>
            <w:tcW w:w="2183" w:type="dxa"/>
            <w:gridSpan w:val="8"/>
          </w:tcPr>
          <w:p w:rsidR="005D22B8" w:rsidRPr="00F93AE3" w:rsidRDefault="005D22B8" w:rsidP="00F93AE3">
            <w:pPr>
              <w:jc w:val="both"/>
              <w:rPr>
                <w:rFonts w:ascii="Times New Roman" w:eastAsia="Times New Roman" w:hAnsi="Times New Roman" w:cs="Times New Roman"/>
                <w:color w:val="000000"/>
                <w:sz w:val="24"/>
                <w:szCs w:val="24"/>
                <w:lang w:val="tr-TR" w:eastAsia="tr-TR"/>
              </w:rPr>
            </w:pPr>
          </w:p>
        </w:tc>
        <w:tc>
          <w:tcPr>
            <w:tcW w:w="458" w:type="dxa"/>
            <w:gridSpan w:val="3"/>
          </w:tcPr>
          <w:p w:rsidR="005D22B8" w:rsidRPr="00F93AE3" w:rsidRDefault="005D22B8" w:rsidP="00F93AE3">
            <w:pPr>
              <w:jc w:val="both"/>
              <w:rPr>
                <w:rFonts w:ascii="Times New Roman" w:eastAsia="Times New Roman" w:hAnsi="Times New Roman" w:cs="Times New Roman"/>
                <w:color w:val="000000"/>
                <w:sz w:val="24"/>
                <w:szCs w:val="24"/>
                <w:lang w:val="tr-TR" w:eastAsia="tr-TR"/>
              </w:rPr>
            </w:pPr>
          </w:p>
        </w:tc>
        <w:tc>
          <w:tcPr>
            <w:tcW w:w="614" w:type="dxa"/>
            <w:gridSpan w:val="5"/>
          </w:tcPr>
          <w:p w:rsidR="005D22B8"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p>
        </w:tc>
        <w:tc>
          <w:tcPr>
            <w:tcW w:w="5130" w:type="dxa"/>
            <w:gridSpan w:val="6"/>
          </w:tcPr>
          <w:p w:rsidR="005D22B8" w:rsidRPr="00F93AE3" w:rsidRDefault="005D22B8" w:rsidP="00F93AE3">
            <w:pPr>
              <w:jc w:val="both"/>
              <w:rPr>
                <w:rFonts w:ascii="Times New Roman" w:eastAsia="Times New Roman" w:hAnsi="Times New Roman" w:cs="Times New Roman"/>
                <w:color w:val="000000"/>
                <w:sz w:val="24"/>
                <w:szCs w:val="24"/>
                <w:lang w:val="tr-TR" w:eastAsia="tr-TR"/>
              </w:rPr>
            </w:pPr>
            <w:r w:rsidRPr="005D22B8">
              <w:rPr>
                <w:rFonts w:ascii="Times New Roman" w:eastAsia="Times New Roman" w:hAnsi="Times New Roman" w:cs="Times New Roman"/>
                <w:color w:val="000000"/>
                <w:spacing w:val="-4"/>
                <w:sz w:val="24"/>
                <w:szCs w:val="24"/>
                <w:lang w:val="tr-TR" w:eastAsia="tr-TR"/>
              </w:rPr>
              <w:t xml:space="preserve">Av Ruhsatı harcı, Komisyonun önerisi üzerine ve Devlet Planlama </w:t>
            </w:r>
            <w:r w:rsidRPr="005D22B8">
              <w:rPr>
                <w:rFonts w:ascii="Times New Roman" w:eastAsia="Times New Roman" w:hAnsi="Times New Roman" w:cs="Times New Roman"/>
                <w:color w:val="000000"/>
                <w:sz w:val="24"/>
                <w:szCs w:val="24"/>
                <w:lang w:val="tr-TR" w:eastAsia="tr-TR"/>
              </w:rPr>
              <w:t xml:space="preserve">Örgütü tarafından saptanan yıllık enflasyon oranını </w:t>
            </w:r>
            <w:r w:rsidRPr="005D22B8">
              <w:rPr>
                <w:rFonts w:ascii="Times New Roman" w:eastAsia="Times New Roman" w:hAnsi="Times New Roman" w:cs="Times New Roman"/>
                <w:color w:val="000000"/>
                <w:spacing w:val="-2"/>
                <w:sz w:val="24"/>
                <w:szCs w:val="24"/>
                <w:lang w:val="tr-TR" w:eastAsia="tr-TR"/>
              </w:rPr>
              <w:t xml:space="preserve">aşmamak koşuluyla, Bakanlar Kurulu tarafından on katına ulaşıncaya kadar artırabilir </w:t>
            </w:r>
            <w:r w:rsidRPr="005D22B8">
              <w:rPr>
                <w:rFonts w:ascii="Times New Roman" w:eastAsia="Times New Roman" w:hAnsi="Times New Roman" w:cs="Times New Roman"/>
                <w:color w:val="000000"/>
                <w:sz w:val="24"/>
                <w:szCs w:val="24"/>
                <w:lang w:val="tr-TR" w:eastAsia="tr-TR"/>
              </w:rPr>
              <w:t>veya indirime bağlı tutulabilir.</w:t>
            </w:r>
          </w:p>
        </w:tc>
      </w:tr>
      <w:tr w:rsidR="005D22B8" w:rsidTr="00DB3828">
        <w:tc>
          <w:tcPr>
            <w:tcW w:w="2083" w:type="dxa"/>
          </w:tcPr>
          <w:p w:rsidR="005D22B8" w:rsidRPr="00D43B6E" w:rsidRDefault="005D22B8" w:rsidP="00F93AE3">
            <w:pPr>
              <w:rPr>
                <w:rFonts w:ascii="Times New Roman" w:eastAsia="Times New Roman" w:hAnsi="Times New Roman" w:cs="Times New Roman"/>
                <w:color w:val="000000"/>
                <w:sz w:val="24"/>
                <w:szCs w:val="24"/>
                <w:lang w:val="tr-TR" w:eastAsia="tr-TR"/>
              </w:rPr>
            </w:pPr>
          </w:p>
        </w:tc>
        <w:tc>
          <w:tcPr>
            <w:tcW w:w="2183" w:type="dxa"/>
            <w:gridSpan w:val="8"/>
          </w:tcPr>
          <w:p w:rsidR="005D22B8" w:rsidRPr="00F93AE3" w:rsidRDefault="005D22B8" w:rsidP="00F93AE3">
            <w:pPr>
              <w:jc w:val="both"/>
              <w:rPr>
                <w:rFonts w:ascii="Times New Roman" w:eastAsia="Times New Roman" w:hAnsi="Times New Roman" w:cs="Times New Roman"/>
                <w:color w:val="000000"/>
                <w:sz w:val="24"/>
                <w:szCs w:val="24"/>
                <w:lang w:val="tr-TR" w:eastAsia="tr-TR"/>
              </w:rPr>
            </w:pPr>
          </w:p>
        </w:tc>
        <w:tc>
          <w:tcPr>
            <w:tcW w:w="458" w:type="dxa"/>
            <w:gridSpan w:val="3"/>
          </w:tcPr>
          <w:p w:rsidR="005D22B8" w:rsidRPr="00F93AE3" w:rsidRDefault="005D22B8" w:rsidP="00F93AE3">
            <w:pPr>
              <w:jc w:val="both"/>
              <w:rPr>
                <w:rFonts w:ascii="Times New Roman" w:eastAsia="Times New Roman" w:hAnsi="Times New Roman" w:cs="Times New Roman"/>
                <w:color w:val="000000"/>
                <w:sz w:val="24"/>
                <w:szCs w:val="24"/>
                <w:lang w:val="tr-TR" w:eastAsia="tr-TR"/>
              </w:rPr>
            </w:pPr>
          </w:p>
        </w:tc>
        <w:tc>
          <w:tcPr>
            <w:tcW w:w="614" w:type="dxa"/>
            <w:gridSpan w:val="5"/>
          </w:tcPr>
          <w:p w:rsidR="005D22B8" w:rsidRDefault="005D22B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(5)</w:t>
            </w:r>
          </w:p>
        </w:tc>
        <w:tc>
          <w:tcPr>
            <w:tcW w:w="5130" w:type="dxa"/>
            <w:gridSpan w:val="6"/>
          </w:tcPr>
          <w:p w:rsidR="005D22B8" w:rsidRPr="00F93AE3" w:rsidRDefault="00737EA9"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Av R</w:t>
            </w:r>
            <w:r w:rsidR="005D22B8" w:rsidRPr="005D22B8">
              <w:rPr>
                <w:rFonts w:ascii="Times New Roman" w:eastAsia="Times New Roman" w:hAnsi="Times New Roman" w:cs="Times New Roman"/>
                <w:color w:val="000000"/>
                <w:sz w:val="24"/>
                <w:szCs w:val="24"/>
                <w:lang w:val="tr-TR" w:eastAsia="tr-TR"/>
              </w:rPr>
              <w:t>uhsatı, av mevsimlerindeki izin verilen günlerde ava gidecek olan kişiler tarafından çıkarılır ve av faaliyeti süresince üzeri</w:t>
            </w:r>
            <w:r>
              <w:rPr>
                <w:rFonts w:ascii="Times New Roman" w:eastAsia="Times New Roman" w:hAnsi="Times New Roman" w:cs="Times New Roman"/>
                <w:color w:val="000000"/>
                <w:sz w:val="24"/>
                <w:szCs w:val="24"/>
                <w:lang w:val="tr-TR" w:eastAsia="tr-TR"/>
              </w:rPr>
              <w:t>nde taşınır. Her Av R</w:t>
            </w:r>
            <w:r w:rsidR="005D22B8" w:rsidRPr="005D22B8">
              <w:rPr>
                <w:rFonts w:ascii="Times New Roman" w:eastAsia="Times New Roman" w:hAnsi="Times New Roman" w:cs="Times New Roman"/>
                <w:color w:val="000000"/>
                <w:sz w:val="24"/>
                <w:szCs w:val="24"/>
                <w:lang w:val="tr-TR" w:eastAsia="tr-TR"/>
              </w:rPr>
              <w:t>uhsatının süresi</w:t>
            </w:r>
            <w:r>
              <w:rPr>
                <w:rFonts w:ascii="Times New Roman" w:eastAsia="Times New Roman" w:hAnsi="Times New Roman" w:cs="Times New Roman"/>
                <w:color w:val="000000"/>
                <w:sz w:val="24"/>
                <w:szCs w:val="24"/>
                <w:lang w:val="tr-TR" w:eastAsia="tr-TR"/>
              </w:rPr>
              <w:t>,</w:t>
            </w:r>
            <w:r w:rsidR="005D22B8" w:rsidRPr="005D22B8">
              <w:rPr>
                <w:rFonts w:ascii="Times New Roman" w:eastAsia="Times New Roman" w:hAnsi="Times New Roman" w:cs="Times New Roman"/>
                <w:color w:val="000000"/>
                <w:sz w:val="24"/>
                <w:szCs w:val="24"/>
                <w:lang w:val="tr-TR" w:eastAsia="tr-TR"/>
              </w:rPr>
              <w:t xml:space="preserve"> verildiği tarihi izleyen 31 Temmuz günü sona erer.”</w:t>
            </w:r>
          </w:p>
        </w:tc>
      </w:tr>
      <w:tr w:rsidR="005D22B8" w:rsidTr="00DB3828">
        <w:tc>
          <w:tcPr>
            <w:tcW w:w="2083" w:type="dxa"/>
          </w:tcPr>
          <w:p w:rsidR="005D22B8" w:rsidRPr="00D43B6E" w:rsidRDefault="005D22B8" w:rsidP="00F93AE3">
            <w:pPr>
              <w:rPr>
                <w:rFonts w:ascii="Times New Roman" w:eastAsia="Times New Roman" w:hAnsi="Times New Roman" w:cs="Times New Roman"/>
                <w:color w:val="000000"/>
                <w:sz w:val="24"/>
                <w:szCs w:val="24"/>
                <w:lang w:val="tr-TR" w:eastAsia="tr-TR"/>
              </w:rPr>
            </w:pPr>
          </w:p>
        </w:tc>
        <w:tc>
          <w:tcPr>
            <w:tcW w:w="8385" w:type="dxa"/>
            <w:gridSpan w:val="22"/>
          </w:tcPr>
          <w:p w:rsidR="005D22B8" w:rsidRPr="00F93AE3" w:rsidRDefault="005D22B8" w:rsidP="00F93AE3">
            <w:pPr>
              <w:jc w:val="both"/>
              <w:rPr>
                <w:rFonts w:ascii="Times New Roman" w:eastAsia="Times New Roman" w:hAnsi="Times New Roman" w:cs="Times New Roman"/>
                <w:color w:val="000000"/>
                <w:sz w:val="24"/>
                <w:szCs w:val="24"/>
                <w:lang w:val="tr-TR" w:eastAsia="tr-TR"/>
              </w:rPr>
            </w:pPr>
          </w:p>
        </w:tc>
      </w:tr>
      <w:tr w:rsidR="00A82288" w:rsidTr="00DB3828">
        <w:tc>
          <w:tcPr>
            <w:tcW w:w="2203" w:type="dxa"/>
            <w:gridSpan w:val="5"/>
          </w:tcPr>
          <w:p w:rsidR="00A82288" w:rsidRPr="00D43B6E" w:rsidRDefault="00E806B3"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A82288" w:rsidRPr="00A82288">
              <w:rPr>
                <w:rFonts w:ascii="Times New Roman" w:eastAsia="Times New Roman" w:hAnsi="Times New Roman" w:cs="Times New Roman"/>
                <w:color w:val="000000"/>
                <w:sz w:val="24"/>
                <w:szCs w:val="24"/>
                <w:lang w:val="tr-TR" w:eastAsia="tr-TR"/>
              </w:rPr>
              <w:t>nın 11’inci Maddesinin</w:t>
            </w:r>
          </w:p>
        </w:tc>
        <w:tc>
          <w:tcPr>
            <w:tcW w:w="8265" w:type="dxa"/>
            <w:gridSpan w:val="18"/>
          </w:tcPr>
          <w:p w:rsidR="00A82288" w:rsidRPr="00F93AE3" w:rsidRDefault="00A82288" w:rsidP="00A82288">
            <w:pPr>
              <w:ind w:right="93"/>
              <w:contextualSpacing/>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8. </w:t>
            </w:r>
            <w:r w:rsidRPr="00A82288">
              <w:rPr>
                <w:rFonts w:ascii="Times New Roman" w:eastAsia="Times New Roman" w:hAnsi="Times New Roman" w:cs="Times New Roman"/>
                <w:color w:val="000000"/>
                <w:sz w:val="24"/>
                <w:szCs w:val="24"/>
                <w:lang w:val="tr-TR" w:eastAsia="tr-TR"/>
              </w:rPr>
              <w:t>Esas Yasa</w:t>
            </w:r>
            <w:r w:rsidR="00E806B3">
              <w:rPr>
                <w:rFonts w:ascii="Times New Roman" w:eastAsia="Times New Roman" w:hAnsi="Times New Roman" w:cs="Times New Roman"/>
                <w:color w:val="000000"/>
                <w:sz w:val="24"/>
                <w:szCs w:val="24"/>
                <w:lang w:val="tr-TR" w:eastAsia="tr-TR"/>
              </w:rPr>
              <w:t>,</w:t>
            </w:r>
            <w:r w:rsidRPr="00A82288">
              <w:rPr>
                <w:rFonts w:ascii="Times New Roman" w:eastAsia="Times New Roman" w:hAnsi="Times New Roman" w:cs="Times New Roman"/>
                <w:color w:val="000000"/>
                <w:sz w:val="24"/>
                <w:szCs w:val="24"/>
                <w:lang w:val="tr-TR" w:eastAsia="tr-TR"/>
              </w:rPr>
              <w:t xml:space="preserve"> 11’inci maddesi kaldırılmak ve yerine aşağıdaki </w:t>
            </w:r>
            <w:r w:rsidR="00E806B3">
              <w:rPr>
                <w:rFonts w:ascii="Times New Roman" w:eastAsia="Times New Roman" w:hAnsi="Times New Roman" w:cs="Times New Roman"/>
                <w:color w:val="000000"/>
                <w:sz w:val="24"/>
                <w:szCs w:val="24"/>
                <w:lang w:val="tr-TR" w:eastAsia="tr-TR"/>
              </w:rPr>
              <w:t xml:space="preserve">yeni </w:t>
            </w:r>
            <w:r w:rsidRPr="00A82288">
              <w:rPr>
                <w:rFonts w:ascii="Times New Roman" w:eastAsia="Times New Roman" w:hAnsi="Times New Roman" w:cs="Times New Roman"/>
                <w:color w:val="000000"/>
                <w:sz w:val="24"/>
                <w:szCs w:val="24"/>
                <w:lang w:val="tr-TR" w:eastAsia="tr-TR"/>
              </w:rPr>
              <w:t>11’inci madde konmak suretiyle değiştirilir.</w:t>
            </w:r>
          </w:p>
        </w:tc>
      </w:tr>
      <w:tr w:rsidR="005D22B8" w:rsidTr="00DB3828">
        <w:tc>
          <w:tcPr>
            <w:tcW w:w="2203" w:type="dxa"/>
            <w:gridSpan w:val="5"/>
          </w:tcPr>
          <w:p w:rsidR="005D22B8" w:rsidRPr="00D43B6E" w:rsidRDefault="00A82288"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265" w:type="dxa"/>
            <w:gridSpan w:val="18"/>
          </w:tcPr>
          <w:p w:rsidR="005D22B8" w:rsidRPr="00F93AE3" w:rsidRDefault="005D22B8" w:rsidP="00F93AE3">
            <w:pPr>
              <w:jc w:val="both"/>
              <w:rPr>
                <w:rFonts w:ascii="Times New Roman" w:eastAsia="Times New Roman" w:hAnsi="Times New Roman" w:cs="Times New Roman"/>
                <w:color w:val="000000"/>
                <w:sz w:val="24"/>
                <w:szCs w:val="24"/>
                <w:lang w:val="tr-TR" w:eastAsia="tr-TR"/>
              </w:rPr>
            </w:pPr>
          </w:p>
        </w:tc>
      </w:tr>
      <w:tr w:rsidR="00D33F10" w:rsidTr="00DB3828">
        <w:tc>
          <w:tcPr>
            <w:tcW w:w="2174" w:type="dxa"/>
            <w:gridSpan w:val="4"/>
          </w:tcPr>
          <w:p w:rsidR="00D33F10" w:rsidRPr="00D43B6E" w:rsidRDefault="00D33F10" w:rsidP="00F93AE3">
            <w:pPr>
              <w:rPr>
                <w:rFonts w:ascii="Times New Roman" w:eastAsia="Times New Roman" w:hAnsi="Times New Roman" w:cs="Times New Roman"/>
                <w:color w:val="000000"/>
                <w:sz w:val="24"/>
                <w:szCs w:val="24"/>
                <w:lang w:val="tr-TR" w:eastAsia="tr-TR"/>
              </w:rPr>
            </w:pPr>
          </w:p>
        </w:tc>
        <w:tc>
          <w:tcPr>
            <w:tcW w:w="477" w:type="dxa"/>
            <w:gridSpan w:val="3"/>
          </w:tcPr>
          <w:p w:rsidR="00D33F10" w:rsidRPr="00F93AE3" w:rsidRDefault="00D33F10" w:rsidP="00A82288">
            <w:pPr>
              <w:jc w:val="both"/>
              <w:rPr>
                <w:rFonts w:ascii="Times New Roman" w:eastAsia="Times New Roman" w:hAnsi="Times New Roman" w:cs="Times New Roman"/>
                <w:color w:val="000000"/>
                <w:sz w:val="24"/>
                <w:szCs w:val="24"/>
                <w:lang w:val="tr-TR" w:eastAsia="tr-TR"/>
              </w:rPr>
            </w:pPr>
          </w:p>
        </w:tc>
        <w:tc>
          <w:tcPr>
            <w:tcW w:w="1604" w:type="dxa"/>
          </w:tcPr>
          <w:p w:rsidR="00D33F10" w:rsidRPr="00A82288" w:rsidRDefault="00D33F10" w:rsidP="00D33F10">
            <w:pPr>
              <w:ind w:right="93"/>
              <w:contextualSpacing/>
              <w:jc w:val="both"/>
              <w:rPr>
                <w:rFonts w:ascii="Times New Roman" w:eastAsia="Times New Roman" w:hAnsi="Times New Roman" w:cs="Times New Roman"/>
                <w:color w:val="000000"/>
                <w:sz w:val="24"/>
                <w:szCs w:val="24"/>
                <w:lang w:val="tr-TR" w:eastAsia="tr-TR"/>
              </w:rPr>
            </w:pPr>
            <w:r w:rsidRPr="00A82288">
              <w:rPr>
                <w:rFonts w:ascii="Times New Roman" w:eastAsia="Times New Roman" w:hAnsi="Times New Roman" w:cs="Times New Roman"/>
                <w:color w:val="000000"/>
                <w:sz w:val="24"/>
                <w:szCs w:val="24"/>
                <w:lang w:val="tr-TR" w:eastAsia="tr-TR"/>
              </w:rPr>
              <w:t xml:space="preserve">“Av Hayvanı </w:t>
            </w:r>
          </w:p>
          <w:p w:rsidR="00D33F10" w:rsidRPr="00A82288" w:rsidRDefault="00D33F10" w:rsidP="00D33F10">
            <w:pPr>
              <w:ind w:right="93"/>
              <w:contextualSpacing/>
              <w:jc w:val="both"/>
              <w:rPr>
                <w:rFonts w:ascii="Times New Roman" w:eastAsia="Times New Roman" w:hAnsi="Times New Roman" w:cs="Times New Roman"/>
                <w:color w:val="000000"/>
                <w:sz w:val="24"/>
                <w:szCs w:val="24"/>
                <w:lang w:val="tr-TR" w:eastAsia="tr-TR"/>
              </w:rPr>
            </w:pPr>
            <w:r w:rsidRPr="00A82288">
              <w:rPr>
                <w:rFonts w:ascii="Times New Roman" w:eastAsia="Times New Roman" w:hAnsi="Times New Roman" w:cs="Times New Roman"/>
                <w:color w:val="000000"/>
                <w:sz w:val="24"/>
                <w:szCs w:val="24"/>
                <w:lang w:val="tr-TR" w:eastAsia="tr-TR"/>
              </w:rPr>
              <w:t xml:space="preserve">veya Yabani  </w:t>
            </w:r>
          </w:p>
          <w:p w:rsidR="00D33F10" w:rsidRPr="00A82288" w:rsidRDefault="00D33F10" w:rsidP="00D33F10">
            <w:pPr>
              <w:ind w:right="93"/>
              <w:contextualSpacing/>
              <w:jc w:val="both"/>
              <w:rPr>
                <w:rFonts w:ascii="Times New Roman" w:eastAsia="Times New Roman" w:hAnsi="Times New Roman" w:cs="Times New Roman"/>
                <w:color w:val="000000"/>
                <w:sz w:val="24"/>
                <w:szCs w:val="24"/>
                <w:lang w:val="tr-TR" w:eastAsia="tr-TR"/>
              </w:rPr>
            </w:pPr>
            <w:r w:rsidRPr="00A82288">
              <w:rPr>
                <w:rFonts w:ascii="Times New Roman" w:eastAsia="Times New Roman" w:hAnsi="Times New Roman" w:cs="Times New Roman"/>
                <w:color w:val="000000"/>
                <w:sz w:val="24"/>
                <w:szCs w:val="24"/>
                <w:lang w:val="tr-TR" w:eastAsia="tr-TR"/>
              </w:rPr>
              <w:t xml:space="preserve">Kuşların Yemek </w:t>
            </w:r>
          </w:p>
          <w:p w:rsidR="00D33F10" w:rsidRPr="00A82288" w:rsidRDefault="00D33F10" w:rsidP="00D33F10">
            <w:pPr>
              <w:ind w:right="93"/>
              <w:contextualSpacing/>
              <w:jc w:val="both"/>
              <w:rPr>
                <w:rFonts w:ascii="Times New Roman" w:eastAsia="Times New Roman" w:hAnsi="Times New Roman" w:cs="Times New Roman"/>
                <w:color w:val="000000"/>
                <w:sz w:val="24"/>
                <w:szCs w:val="24"/>
                <w:lang w:val="tr-TR" w:eastAsia="tr-TR"/>
              </w:rPr>
            </w:pPr>
            <w:r w:rsidRPr="00A82288">
              <w:rPr>
                <w:rFonts w:ascii="Times New Roman" w:eastAsia="Times New Roman" w:hAnsi="Times New Roman" w:cs="Times New Roman"/>
                <w:color w:val="000000"/>
                <w:sz w:val="24"/>
                <w:szCs w:val="24"/>
                <w:lang w:val="tr-TR" w:eastAsia="tr-TR"/>
              </w:rPr>
              <w:t xml:space="preserve">Olarak </w:t>
            </w:r>
          </w:p>
          <w:p w:rsidR="00D33F10" w:rsidRPr="00A82288" w:rsidRDefault="00D33F10" w:rsidP="00D33F10">
            <w:pPr>
              <w:ind w:right="93"/>
              <w:contextualSpacing/>
              <w:jc w:val="both"/>
              <w:rPr>
                <w:rFonts w:ascii="Times New Roman" w:eastAsia="Times New Roman" w:hAnsi="Times New Roman" w:cs="Times New Roman"/>
                <w:color w:val="000000"/>
                <w:sz w:val="24"/>
                <w:szCs w:val="24"/>
                <w:lang w:val="tr-TR" w:eastAsia="tr-TR"/>
              </w:rPr>
            </w:pPr>
            <w:r w:rsidRPr="00A82288">
              <w:rPr>
                <w:rFonts w:ascii="Times New Roman" w:eastAsia="Times New Roman" w:hAnsi="Times New Roman" w:cs="Times New Roman"/>
                <w:color w:val="000000"/>
                <w:sz w:val="24"/>
                <w:szCs w:val="24"/>
                <w:lang w:val="tr-TR" w:eastAsia="tr-TR"/>
              </w:rPr>
              <w:t xml:space="preserve">Servis </w:t>
            </w:r>
          </w:p>
          <w:p w:rsidR="00D33F10" w:rsidRPr="00F93AE3" w:rsidRDefault="00D33F10" w:rsidP="00D33F10">
            <w:pPr>
              <w:jc w:val="both"/>
              <w:rPr>
                <w:rFonts w:ascii="Times New Roman" w:eastAsia="Times New Roman" w:hAnsi="Times New Roman" w:cs="Times New Roman"/>
                <w:color w:val="000000"/>
                <w:sz w:val="24"/>
                <w:szCs w:val="24"/>
                <w:lang w:val="tr-TR" w:eastAsia="tr-TR"/>
              </w:rPr>
            </w:pPr>
            <w:r w:rsidRPr="00A82288">
              <w:rPr>
                <w:rFonts w:ascii="Times New Roman" w:eastAsia="Times New Roman" w:hAnsi="Times New Roman" w:cs="Times New Roman"/>
                <w:color w:val="000000"/>
                <w:sz w:val="24"/>
                <w:szCs w:val="24"/>
                <w:lang w:val="tr-TR" w:eastAsia="tr-TR"/>
              </w:rPr>
              <w:t>Yapılmasının Yasaklanması</w:t>
            </w:r>
          </w:p>
        </w:tc>
        <w:tc>
          <w:tcPr>
            <w:tcW w:w="564" w:type="dxa"/>
            <w:gridSpan w:val="5"/>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11.</w:t>
            </w:r>
          </w:p>
        </w:tc>
        <w:tc>
          <w:tcPr>
            <w:tcW w:w="519" w:type="dxa"/>
            <w:gridSpan w:val="4"/>
          </w:tcPr>
          <w:p w:rsidR="00D33F10" w:rsidRPr="00F93AE3" w:rsidRDefault="00D33F1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5130" w:type="dxa"/>
            <w:gridSpan w:val="6"/>
          </w:tcPr>
          <w:p w:rsidR="00D33F10" w:rsidRPr="00A82288" w:rsidRDefault="00D33F10" w:rsidP="00A82288">
            <w:pPr>
              <w:widowControl w:val="0"/>
              <w:shd w:val="clear" w:color="auto" w:fill="FFFFFF"/>
              <w:tabs>
                <w:tab w:val="left" w:pos="4853"/>
              </w:tabs>
              <w:autoSpaceDE w:val="0"/>
              <w:autoSpaceDN w:val="0"/>
              <w:adjustRightInd w:val="0"/>
              <w:spacing w:line="266" w:lineRule="exact"/>
              <w:ind w:right="47"/>
              <w:jc w:val="both"/>
              <w:rPr>
                <w:rFonts w:ascii="Times New Roman" w:eastAsia="Times New Roman" w:hAnsi="Times New Roman" w:cs="Times New Roman"/>
                <w:color w:val="000000"/>
                <w:spacing w:val="-4"/>
                <w:sz w:val="24"/>
                <w:szCs w:val="24"/>
                <w:lang w:val="tr-TR" w:eastAsia="tr-TR"/>
              </w:rPr>
            </w:pPr>
            <w:r w:rsidRPr="00A82288">
              <w:rPr>
                <w:rFonts w:ascii="Times New Roman" w:eastAsia="Times New Roman" w:hAnsi="Times New Roman" w:cs="Times New Roman"/>
                <w:color w:val="000000"/>
                <w:spacing w:val="-4"/>
                <w:sz w:val="24"/>
                <w:szCs w:val="24"/>
                <w:lang w:val="tr-TR" w:eastAsia="tr-TR"/>
              </w:rPr>
              <w:t xml:space="preserve">Av hayvanlarının ve yabani kuşların ikametgah dışında; otel, pansiyon,   meyhane, lokanta, market, kahvehane, bar veya başka mekanlarda pişirilmesi, yemek olarak verilmesi veya yemek listesinde gösterilmesi yasaktır. </w:t>
            </w:r>
          </w:p>
          <w:p w:rsidR="00D33F10" w:rsidRPr="00F93AE3" w:rsidRDefault="00D33F10" w:rsidP="00A82288">
            <w:pPr>
              <w:jc w:val="both"/>
              <w:rPr>
                <w:rFonts w:ascii="Times New Roman" w:eastAsia="Times New Roman" w:hAnsi="Times New Roman" w:cs="Times New Roman"/>
                <w:color w:val="000000"/>
                <w:sz w:val="24"/>
                <w:szCs w:val="24"/>
                <w:lang w:val="tr-TR" w:eastAsia="tr-TR"/>
              </w:rPr>
            </w:pPr>
            <w:r w:rsidRPr="00A82288">
              <w:rPr>
                <w:rFonts w:ascii="Times New Roman" w:eastAsia="Times New Roman" w:hAnsi="Times New Roman" w:cs="Times New Roman"/>
                <w:color w:val="000000"/>
                <w:spacing w:val="-4"/>
                <w:sz w:val="24"/>
                <w:szCs w:val="24"/>
                <w:lang w:val="tr-TR" w:eastAsia="tr-TR"/>
              </w:rPr>
              <w:tab/>
              <w:t xml:space="preserve">Ancak, </w:t>
            </w:r>
            <w:r w:rsidRPr="00A82288">
              <w:rPr>
                <w:rFonts w:ascii="Times New Roman" w:eastAsia="Times New Roman" w:hAnsi="Times New Roman" w:cs="Times New Roman"/>
                <w:color w:val="000000"/>
                <w:sz w:val="24"/>
                <w:szCs w:val="24"/>
                <w:lang w:val="tr-TR" w:eastAsia="tr-TR"/>
              </w:rPr>
              <w:t xml:space="preserve">KKTC </w:t>
            </w:r>
            <w:r w:rsidRPr="00A82288">
              <w:rPr>
                <w:rFonts w:ascii="Times New Roman" w:eastAsia="Times New Roman" w:hAnsi="Times New Roman" w:cs="Times New Roman"/>
                <w:color w:val="000000"/>
                <w:spacing w:val="-4"/>
                <w:sz w:val="24"/>
                <w:szCs w:val="24"/>
                <w:lang w:val="tr-TR" w:eastAsia="tr-TR"/>
              </w:rPr>
              <w:t xml:space="preserve">Avcılık Federasyonunun kendi üretim tesislerinde üretilen ve </w:t>
            </w:r>
            <w:r w:rsidRPr="001147E9">
              <w:rPr>
                <w:rFonts w:ascii="Times New Roman" w:eastAsia="Times New Roman" w:hAnsi="Times New Roman" w:cs="Times New Roman"/>
                <w:spacing w:val="-4"/>
                <w:sz w:val="24"/>
                <w:szCs w:val="24"/>
                <w:lang w:val="tr-TR" w:eastAsia="tr-TR"/>
              </w:rPr>
              <w:t xml:space="preserve">ölü olarak </w:t>
            </w:r>
            <w:r w:rsidRPr="00A82288">
              <w:rPr>
                <w:rFonts w:ascii="Times New Roman" w:eastAsia="Times New Roman" w:hAnsi="Times New Roman" w:cs="Times New Roman"/>
                <w:color w:val="000000"/>
                <w:spacing w:val="-4"/>
                <w:sz w:val="24"/>
                <w:szCs w:val="24"/>
                <w:lang w:val="tr-TR" w:eastAsia="tr-TR"/>
              </w:rPr>
              <w:t>satılan av hayvanları bu kuralın dışındadır.</w:t>
            </w:r>
          </w:p>
        </w:tc>
      </w:tr>
      <w:tr w:rsidR="00A82288" w:rsidTr="00DB3828">
        <w:tc>
          <w:tcPr>
            <w:tcW w:w="2174" w:type="dxa"/>
            <w:gridSpan w:val="4"/>
          </w:tcPr>
          <w:p w:rsidR="00A82288" w:rsidRDefault="00A82288" w:rsidP="00F93AE3">
            <w:pPr>
              <w:rPr>
                <w:rFonts w:ascii="Times New Roman" w:eastAsia="Times New Roman" w:hAnsi="Times New Roman" w:cs="Times New Roman"/>
                <w:color w:val="000000"/>
                <w:sz w:val="24"/>
                <w:szCs w:val="24"/>
                <w:lang w:val="tr-TR" w:eastAsia="tr-TR"/>
              </w:rPr>
            </w:pPr>
          </w:p>
        </w:tc>
        <w:tc>
          <w:tcPr>
            <w:tcW w:w="2081" w:type="dxa"/>
            <w:gridSpan w:val="4"/>
          </w:tcPr>
          <w:p w:rsidR="00A82288" w:rsidRPr="00A82288" w:rsidRDefault="00A82288" w:rsidP="00A82288">
            <w:pPr>
              <w:ind w:right="93"/>
              <w:contextualSpacing/>
              <w:jc w:val="both"/>
              <w:rPr>
                <w:rFonts w:ascii="Times New Roman" w:eastAsia="Times New Roman" w:hAnsi="Times New Roman" w:cs="Times New Roman"/>
                <w:color w:val="000000"/>
                <w:sz w:val="24"/>
                <w:szCs w:val="24"/>
                <w:lang w:val="tr-TR" w:eastAsia="tr-TR"/>
              </w:rPr>
            </w:pPr>
          </w:p>
        </w:tc>
        <w:tc>
          <w:tcPr>
            <w:tcW w:w="564" w:type="dxa"/>
            <w:gridSpan w:val="5"/>
          </w:tcPr>
          <w:p w:rsidR="00A82288" w:rsidRDefault="00A82288" w:rsidP="00F93AE3">
            <w:pPr>
              <w:jc w:val="both"/>
              <w:rPr>
                <w:rFonts w:ascii="Times New Roman" w:eastAsia="Times New Roman" w:hAnsi="Times New Roman" w:cs="Times New Roman"/>
                <w:color w:val="000000"/>
                <w:sz w:val="24"/>
                <w:szCs w:val="24"/>
                <w:lang w:val="tr-TR" w:eastAsia="tr-TR"/>
              </w:rPr>
            </w:pPr>
          </w:p>
        </w:tc>
        <w:tc>
          <w:tcPr>
            <w:tcW w:w="519" w:type="dxa"/>
            <w:gridSpan w:val="4"/>
          </w:tcPr>
          <w:p w:rsidR="00A82288" w:rsidRDefault="00A8228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5130" w:type="dxa"/>
            <w:gridSpan w:val="6"/>
          </w:tcPr>
          <w:p w:rsidR="00A82288" w:rsidRPr="00A82288" w:rsidRDefault="00A82288" w:rsidP="00A82288">
            <w:pPr>
              <w:widowControl w:val="0"/>
              <w:shd w:val="clear" w:color="auto" w:fill="FFFFFF"/>
              <w:tabs>
                <w:tab w:val="left" w:pos="4853"/>
              </w:tabs>
              <w:autoSpaceDE w:val="0"/>
              <w:autoSpaceDN w:val="0"/>
              <w:adjustRightInd w:val="0"/>
              <w:spacing w:line="266" w:lineRule="exact"/>
              <w:ind w:right="47"/>
              <w:jc w:val="both"/>
              <w:rPr>
                <w:rFonts w:ascii="Times New Roman" w:eastAsia="Times New Roman" w:hAnsi="Times New Roman" w:cs="Times New Roman"/>
                <w:color w:val="000000"/>
                <w:spacing w:val="-4"/>
                <w:sz w:val="24"/>
                <w:szCs w:val="24"/>
                <w:lang w:val="tr-TR" w:eastAsia="tr-TR"/>
              </w:rPr>
            </w:pPr>
            <w:r w:rsidRPr="00A82288">
              <w:rPr>
                <w:rFonts w:ascii="Times New Roman" w:eastAsia="Times New Roman" w:hAnsi="Times New Roman" w:cs="Times New Roman"/>
                <w:color w:val="000000"/>
                <w:sz w:val="24"/>
                <w:szCs w:val="24"/>
                <w:lang w:val="tr-TR" w:eastAsia="tr-TR"/>
              </w:rPr>
              <w:t xml:space="preserve">Herhangi bir polis memuru yukarıdaki (l)’inci fıkra kurallarına aykırı olarak herhangi bir av hayvanı veya yabani kuşun pişirildiği, satıldığı, yemek olarak verildiği veya yemek listesinde yer </w:t>
            </w:r>
            <w:r w:rsidRPr="00A82288">
              <w:rPr>
                <w:rFonts w:ascii="Times New Roman" w:eastAsia="Times New Roman" w:hAnsi="Times New Roman" w:cs="Times New Roman"/>
                <w:color w:val="000000"/>
                <w:sz w:val="24"/>
                <w:szCs w:val="24"/>
                <w:lang w:val="tr-TR" w:eastAsia="tr-TR"/>
              </w:rPr>
              <w:lastRenderedPageBreak/>
              <w:t>aldığı makul şüphesi ile yukarıdaki (l)’inci fıkrada belirtilen herhangi bir yere veya müesseseye, arama müzekkeresi olmaksızın girebilir ve bu gibi av hayvanı veya yabani kuşu emare olarak alabilir.”</w:t>
            </w:r>
          </w:p>
        </w:tc>
      </w:tr>
      <w:tr w:rsidR="00A82288" w:rsidTr="00DB3828">
        <w:tc>
          <w:tcPr>
            <w:tcW w:w="2174" w:type="dxa"/>
            <w:gridSpan w:val="4"/>
          </w:tcPr>
          <w:p w:rsidR="00A82288" w:rsidRDefault="00A82288" w:rsidP="00F93AE3">
            <w:pPr>
              <w:rPr>
                <w:rFonts w:ascii="Times New Roman" w:eastAsia="Times New Roman" w:hAnsi="Times New Roman" w:cs="Times New Roman"/>
                <w:color w:val="000000"/>
                <w:sz w:val="24"/>
                <w:szCs w:val="24"/>
                <w:lang w:val="tr-TR" w:eastAsia="tr-TR"/>
              </w:rPr>
            </w:pPr>
          </w:p>
        </w:tc>
        <w:tc>
          <w:tcPr>
            <w:tcW w:w="8294" w:type="dxa"/>
            <w:gridSpan w:val="19"/>
          </w:tcPr>
          <w:p w:rsidR="00A82288" w:rsidRPr="00F93AE3" w:rsidRDefault="00A82288" w:rsidP="00F93AE3">
            <w:pPr>
              <w:jc w:val="both"/>
              <w:rPr>
                <w:rFonts w:ascii="Times New Roman" w:eastAsia="Times New Roman" w:hAnsi="Times New Roman" w:cs="Times New Roman"/>
                <w:color w:val="000000"/>
                <w:sz w:val="24"/>
                <w:szCs w:val="24"/>
                <w:lang w:val="tr-TR" w:eastAsia="tr-TR"/>
              </w:rPr>
            </w:pPr>
          </w:p>
        </w:tc>
      </w:tr>
      <w:tr w:rsidR="00A82288" w:rsidTr="00DB3828">
        <w:tc>
          <w:tcPr>
            <w:tcW w:w="2117" w:type="dxa"/>
            <w:gridSpan w:val="3"/>
          </w:tcPr>
          <w:p w:rsidR="00A82288" w:rsidRDefault="00A82288" w:rsidP="00E806B3">
            <w:pPr>
              <w:rPr>
                <w:rFonts w:ascii="Times New Roman" w:eastAsia="Times New Roman" w:hAnsi="Times New Roman" w:cs="Times New Roman"/>
                <w:color w:val="000000"/>
                <w:sz w:val="24"/>
                <w:szCs w:val="24"/>
                <w:lang w:val="tr-TR" w:eastAsia="tr-TR"/>
              </w:rPr>
            </w:pPr>
            <w:r w:rsidRPr="00A82288">
              <w:rPr>
                <w:rFonts w:ascii="Times New Roman" w:eastAsia="Times New Roman" w:hAnsi="Times New Roman" w:cs="Times New Roman"/>
                <w:color w:val="000000"/>
                <w:sz w:val="24"/>
                <w:szCs w:val="24"/>
                <w:lang w:val="tr-TR" w:eastAsia="tr-TR"/>
              </w:rPr>
              <w:t>Esas Yasanın 15’inci Maddesinin</w:t>
            </w:r>
          </w:p>
        </w:tc>
        <w:tc>
          <w:tcPr>
            <w:tcW w:w="8351" w:type="dxa"/>
            <w:gridSpan w:val="20"/>
          </w:tcPr>
          <w:p w:rsidR="00A82288" w:rsidRPr="00F93AE3" w:rsidRDefault="00A82288" w:rsidP="00A82288">
            <w:pPr>
              <w:ind w:right="93"/>
              <w:contextualSpacing/>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9. </w:t>
            </w:r>
            <w:r w:rsidRPr="00A82288">
              <w:rPr>
                <w:rFonts w:ascii="Times New Roman" w:eastAsia="Times New Roman" w:hAnsi="Times New Roman" w:cs="Times New Roman"/>
                <w:color w:val="000000"/>
                <w:sz w:val="24"/>
                <w:szCs w:val="24"/>
                <w:lang w:val="tr-TR" w:eastAsia="tr-TR"/>
              </w:rPr>
              <w:t>Esas Yasa</w:t>
            </w:r>
            <w:r w:rsidR="00E806B3">
              <w:rPr>
                <w:rFonts w:ascii="Times New Roman" w:eastAsia="Times New Roman" w:hAnsi="Times New Roman" w:cs="Times New Roman"/>
                <w:color w:val="000000"/>
                <w:sz w:val="24"/>
                <w:szCs w:val="24"/>
                <w:lang w:val="tr-TR" w:eastAsia="tr-TR"/>
              </w:rPr>
              <w:t>,</w:t>
            </w:r>
            <w:r w:rsidRPr="00A82288">
              <w:rPr>
                <w:rFonts w:ascii="Times New Roman" w:eastAsia="Times New Roman" w:hAnsi="Times New Roman" w:cs="Times New Roman"/>
                <w:color w:val="000000"/>
                <w:sz w:val="24"/>
                <w:szCs w:val="24"/>
                <w:lang w:val="tr-TR" w:eastAsia="tr-TR"/>
              </w:rPr>
              <w:t xml:space="preserve"> 15’inci maddesi kaldırılmak ve yerine aşağıdaki </w:t>
            </w:r>
            <w:r w:rsidR="00E806B3">
              <w:rPr>
                <w:rFonts w:ascii="Times New Roman" w:eastAsia="Times New Roman" w:hAnsi="Times New Roman" w:cs="Times New Roman"/>
                <w:color w:val="000000"/>
                <w:sz w:val="24"/>
                <w:szCs w:val="24"/>
                <w:lang w:val="tr-TR" w:eastAsia="tr-TR"/>
              </w:rPr>
              <w:t xml:space="preserve">yeni </w:t>
            </w:r>
            <w:r w:rsidRPr="00A82288">
              <w:rPr>
                <w:rFonts w:ascii="Times New Roman" w:eastAsia="Times New Roman" w:hAnsi="Times New Roman" w:cs="Times New Roman"/>
                <w:color w:val="000000"/>
                <w:sz w:val="24"/>
                <w:szCs w:val="24"/>
                <w:lang w:val="tr-TR" w:eastAsia="tr-TR"/>
              </w:rPr>
              <w:t>15’inci madde konmak suretiyle değiştirilir.</w:t>
            </w:r>
          </w:p>
        </w:tc>
      </w:tr>
      <w:tr w:rsidR="00A82288" w:rsidTr="00DB3828">
        <w:tc>
          <w:tcPr>
            <w:tcW w:w="2117" w:type="dxa"/>
            <w:gridSpan w:val="3"/>
          </w:tcPr>
          <w:p w:rsidR="00A82288" w:rsidRDefault="00A82288"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351" w:type="dxa"/>
            <w:gridSpan w:val="20"/>
          </w:tcPr>
          <w:p w:rsidR="00A82288" w:rsidRPr="00F93AE3" w:rsidRDefault="00A82288" w:rsidP="00F93AE3">
            <w:pPr>
              <w:jc w:val="both"/>
              <w:rPr>
                <w:rFonts w:ascii="Times New Roman" w:eastAsia="Times New Roman" w:hAnsi="Times New Roman" w:cs="Times New Roman"/>
                <w:color w:val="000000"/>
                <w:sz w:val="24"/>
                <w:szCs w:val="24"/>
                <w:lang w:val="tr-TR" w:eastAsia="tr-TR"/>
              </w:rPr>
            </w:pPr>
          </w:p>
        </w:tc>
      </w:tr>
      <w:tr w:rsidR="005379B0" w:rsidTr="00DB3828">
        <w:tc>
          <w:tcPr>
            <w:tcW w:w="2117" w:type="dxa"/>
            <w:gridSpan w:val="3"/>
          </w:tcPr>
          <w:p w:rsidR="005379B0" w:rsidRDefault="005379B0" w:rsidP="00F93AE3">
            <w:pPr>
              <w:rPr>
                <w:rFonts w:ascii="Times New Roman" w:eastAsia="Times New Roman" w:hAnsi="Times New Roman" w:cs="Times New Roman"/>
                <w:color w:val="000000"/>
                <w:sz w:val="24"/>
                <w:szCs w:val="24"/>
                <w:lang w:val="tr-TR" w:eastAsia="tr-TR"/>
              </w:rPr>
            </w:pPr>
          </w:p>
        </w:tc>
        <w:tc>
          <w:tcPr>
            <w:tcW w:w="525" w:type="dxa"/>
            <w:gridSpan w:val="3"/>
          </w:tcPr>
          <w:p w:rsidR="005379B0" w:rsidRDefault="005379B0" w:rsidP="005C5245">
            <w:pPr>
              <w:rPr>
                <w:rFonts w:ascii="Times New Roman" w:eastAsia="Times New Roman" w:hAnsi="Times New Roman" w:cs="Times New Roman"/>
                <w:color w:val="000000"/>
                <w:sz w:val="24"/>
                <w:szCs w:val="24"/>
                <w:lang w:val="tr-TR" w:eastAsia="tr-TR"/>
              </w:rPr>
            </w:pPr>
          </w:p>
          <w:p w:rsidR="005379B0" w:rsidRDefault="005379B0" w:rsidP="005C5245">
            <w:pPr>
              <w:rPr>
                <w:rFonts w:ascii="Times New Roman" w:eastAsia="Times New Roman" w:hAnsi="Times New Roman" w:cs="Times New Roman"/>
                <w:color w:val="000000"/>
                <w:sz w:val="24"/>
                <w:szCs w:val="24"/>
                <w:lang w:val="tr-TR" w:eastAsia="tr-TR"/>
              </w:rPr>
            </w:pPr>
          </w:p>
        </w:tc>
        <w:tc>
          <w:tcPr>
            <w:tcW w:w="1658" w:type="dxa"/>
            <w:gridSpan w:val="4"/>
          </w:tcPr>
          <w:p w:rsidR="005379B0" w:rsidRPr="005C5245" w:rsidRDefault="005379B0" w:rsidP="005379B0">
            <w:pPr>
              <w:ind w:right="93"/>
              <w:contextualSpacing/>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Pr="005C5245">
              <w:rPr>
                <w:rFonts w:ascii="Times New Roman" w:eastAsia="Times New Roman" w:hAnsi="Times New Roman" w:cs="Times New Roman"/>
                <w:color w:val="000000"/>
                <w:sz w:val="24"/>
                <w:szCs w:val="24"/>
                <w:lang w:val="tr-TR" w:eastAsia="tr-TR"/>
              </w:rPr>
              <w:t xml:space="preserve">“Av Hayvanı </w:t>
            </w:r>
          </w:p>
          <w:p w:rsidR="005379B0" w:rsidRPr="00F93AE3" w:rsidRDefault="005379B0" w:rsidP="005379B0">
            <w:pPr>
              <w:ind w:right="93"/>
              <w:contextualSpacing/>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ve Yabani </w:t>
            </w:r>
          </w:p>
        </w:tc>
        <w:tc>
          <w:tcPr>
            <w:tcW w:w="668" w:type="dxa"/>
            <w:gridSpan w:val="6"/>
          </w:tcPr>
          <w:p w:rsidR="005379B0" w:rsidRPr="00F93AE3" w:rsidRDefault="005379B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15.</w:t>
            </w:r>
          </w:p>
        </w:tc>
        <w:tc>
          <w:tcPr>
            <w:tcW w:w="552" w:type="dxa"/>
            <w:gridSpan w:val="2"/>
          </w:tcPr>
          <w:p w:rsidR="005379B0" w:rsidRPr="00F93AE3" w:rsidRDefault="005379B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4948" w:type="dxa"/>
            <w:gridSpan w:val="5"/>
          </w:tcPr>
          <w:p w:rsidR="005379B0" w:rsidRPr="00F93AE3" w:rsidRDefault="005379B0" w:rsidP="00F93AE3">
            <w:pPr>
              <w:jc w:val="both"/>
              <w:rPr>
                <w:rFonts w:ascii="Times New Roman" w:eastAsia="Times New Roman" w:hAnsi="Times New Roman" w:cs="Times New Roman"/>
                <w:color w:val="000000"/>
                <w:sz w:val="24"/>
                <w:szCs w:val="24"/>
                <w:lang w:val="tr-TR" w:eastAsia="tr-TR"/>
              </w:rPr>
            </w:pPr>
            <w:r w:rsidRPr="00A82288">
              <w:rPr>
                <w:rFonts w:ascii="Times New Roman" w:eastAsia="Times New Roman" w:hAnsi="Times New Roman" w:cs="Times New Roman"/>
                <w:color w:val="000000"/>
                <w:sz w:val="24"/>
                <w:szCs w:val="24"/>
                <w:lang w:val="tr-TR" w:eastAsia="tr-TR"/>
              </w:rPr>
              <w:t xml:space="preserve">Aşağıda belirtilen şekillerde </w:t>
            </w:r>
            <w:r w:rsidRPr="00A82288">
              <w:rPr>
                <w:rFonts w:ascii="Times New Roman" w:eastAsia="Times New Roman" w:hAnsi="Times New Roman" w:cs="Times New Roman"/>
                <w:color w:val="000000"/>
                <w:spacing w:val="-4"/>
                <w:sz w:val="24"/>
                <w:szCs w:val="24"/>
                <w:lang w:val="tr-TR" w:eastAsia="tr-TR"/>
              </w:rPr>
              <w:t>herhangi bir av hayvanı veya yabani kuş avlanamaz, öldürülemez, yakalanamaz veya kovalanamaz:</w:t>
            </w:r>
          </w:p>
        </w:tc>
      </w:tr>
      <w:tr w:rsidR="005379B0" w:rsidTr="00DB3828">
        <w:tc>
          <w:tcPr>
            <w:tcW w:w="2117" w:type="dxa"/>
            <w:gridSpan w:val="3"/>
          </w:tcPr>
          <w:p w:rsidR="005379B0" w:rsidRDefault="005379B0" w:rsidP="00F93AE3">
            <w:pPr>
              <w:rPr>
                <w:rFonts w:ascii="Times New Roman" w:eastAsia="Times New Roman" w:hAnsi="Times New Roman" w:cs="Times New Roman"/>
                <w:color w:val="000000"/>
                <w:sz w:val="24"/>
                <w:szCs w:val="24"/>
                <w:lang w:val="tr-TR" w:eastAsia="tr-TR"/>
              </w:rPr>
            </w:pPr>
          </w:p>
        </w:tc>
        <w:tc>
          <w:tcPr>
            <w:tcW w:w="525" w:type="dxa"/>
            <w:gridSpan w:val="3"/>
          </w:tcPr>
          <w:p w:rsidR="005379B0" w:rsidRPr="00F93AE3" w:rsidRDefault="005379B0" w:rsidP="005379B0">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p>
        </w:tc>
        <w:tc>
          <w:tcPr>
            <w:tcW w:w="1658" w:type="dxa"/>
            <w:gridSpan w:val="4"/>
          </w:tcPr>
          <w:p w:rsidR="005379B0" w:rsidRPr="00F93AE3" w:rsidRDefault="005379B0" w:rsidP="005379B0">
            <w:pPr>
              <w:rPr>
                <w:rFonts w:ascii="Times New Roman" w:eastAsia="Times New Roman" w:hAnsi="Times New Roman" w:cs="Times New Roman"/>
                <w:color w:val="000000"/>
                <w:sz w:val="24"/>
                <w:szCs w:val="24"/>
                <w:lang w:val="tr-TR" w:eastAsia="tr-TR"/>
              </w:rPr>
            </w:pPr>
            <w:r w:rsidRPr="005C5245">
              <w:rPr>
                <w:rFonts w:ascii="Times New Roman" w:eastAsia="Times New Roman" w:hAnsi="Times New Roman" w:cs="Times New Roman"/>
                <w:color w:val="000000"/>
                <w:sz w:val="24"/>
                <w:szCs w:val="24"/>
                <w:lang w:val="tr-TR" w:eastAsia="tr-TR"/>
              </w:rPr>
              <w:t xml:space="preserve">Kuşları </w:t>
            </w:r>
          </w:p>
        </w:tc>
        <w:tc>
          <w:tcPr>
            <w:tcW w:w="668" w:type="dxa"/>
            <w:gridSpan w:val="6"/>
          </w:tcPr>
          <w:p w:rsidR="005379B0" w:rsidRDefault="005379B0" w:rsidP="00F93AE3">
            <w:pPr>
              <w:jc w:val="both"/>
              <w:rPr>
                <w:rFonts w:ascii="Times New Roman" w:eastAsia="Times New Roman" w:hAnsi="Times New Roman" w:cs="Times New Roman"/>
                <w:color w:val="000000"/>
                <w:sz w:val="24"/>
                <w:szCs w:val="24"/>
                <w:lang w:val="tr-TR" w:eastAsia="tr-TR"/>
              </w:rPr>
            </w:pPr>
          </w:p>
        </w:tc>
        <w:tc>
          <w:tcPr>
            <w:tcW w:w="552" w:type="dxa"/>
            <w:gridSpan w:val="2"/>
          </w:tcPr>
          <w:p w:rsidR="005379B0" w:rsidRDefault="005379B0" w:rsidP="00F93AE3">
            <w:pPr>
              <w:jc w:val="both"/>
              <w:rPr>
                <w:rFonts w:ascii="Times New Roman" w:eastAsia="Times New Roman" w:hAnsi="Times New Roman" w:cs="Times New Roman"/>
                <w:color w:val="000000"/>
                <w:sz w:val="24"/>
                <w:szCs w:val="24"/>
                <w:lang w:val="tr-TR" w:eastAsia="tr-TR"/>
              </w:rPr>
            </w:pPr>
          </w:p>
        </w:tc>
        <w:tc>
          <w:tcPr>
            <w:tcW w:w="659" w:type="dxa"/>
            <w:gridSpan w:val="2"/>
          </w:tcPr>
          <w:p w:rsidR="005379B0" w:rsidRPr="00A82288" w:rsidRDefault="005379B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289" w:type="dxa"/>
            <w:gridSpan w:val="3"/>
          </w:tcPr>
          <w:p w:rsidR="005379B0" w:rsidRPr="00A82288" w:rsidRDefault="005379B0" w:rsidP="00F93AE3">
            <w:pPr>
              <w:jc w:val="both"/>
              <w:rPr>
                <w:rFonts w:ascii="Times New Roman" w:eastAsia="Times New Roman" w:hAnsi="Times New Roman" w:cs="Times New Roman"/>
                <w:color w:val="000000"/>
                <w:sz w:val="24"/>
                <w:szCs w:val="24"/>
                <w:lang w:val="tr-TR" w:eastAsia="tr-TR"/>
              </w:rPr>
            </w:pPr>
            <w:r w:rsidRPr="00A82288">
              <w:rPr>
                <w:rFonts w:ascii="Times New Roman" w:eastAsia="Times New Roman" w:hAnsi="Times New Roman" w:cs="Times New Roman"/>
                <w:color w:val="000000"/>
                <w:sz w:val="24"/>
                <w:szCs w:val="24"/>
                <w:lang w:val="tr-TR" w:eastAsia="tr-TR"/>
              </w:rPr>
              <w:t>Güneşin batışı ile doğuşu arasında,</w:t>
            </w:r>
          </w:p>
        </w:tc>
      </w:tr>
      <w:tr w:rsidR="005379B0" w:rsidTr="00DB3828">
        <w:tc>
          <w:tcPr>
            <w:tcW w:w="2117" w:type="dxa"/>
            <w:gridSpan w:val="3"/>
          </w:tcPr>
          <w:p w:rsidR="005379B0" w:rsidRDefault="005379B0" w:rsidP="00F93AE3">
            <w:pPr>
              <w:rPr>
                <w:rFonts w:ascii="Times New Roman" w:eastAsia="Times New Roman" w:hAnsi="Times New Roman" w:cs="Times New Roman"/>
                <w:color w:val="000000"/>
                <w:sz w:val="24"/>
                <w:szCs w:val="24"/>
                <w:lang w:val="tr-TR" w:eastAsia="tr-TR"/>
              </w:rPr>
            </w:pPr>
          </w:p>
        </w:tc>
        <w:tc>
          <w:tcPr>
            <w:tcW w:w="525" w:type="dxa"/>
            <w:gridSpan w:val="3"/>
          </w:tcPr>
          <w:p w:rsidR="005379B0" w:rsidRPr="00F93AE3" w:rsidRDefault="005379B0" w:rsidP="005C5245">
            <w:pPr>
              <w:rPr>
                <w:rFonts w:ascii="Times New Roman" w:eastAsia="Times New Roman" w:hAnsi="Times New Roman" w:cs="Times New Roman"/>
                <w:color w:val="000000"/>
                <w:sz w:val="24"/>
                <w:szCs w:val="24"/>
                <w:lang w:val="tr-TR" w:eastAsia="tr-TR"/>
              </w:rPr>
            </w:pPr>
          </w:p>
        </w:tc>
        <w:tc>
          <w:tcPr>
            <w:tcW w:w="1658" w:type="dxa"/>
            <w:gridSpan w:val="4"/>
          </w:tcPr>
          <w:p w:rsidR="005379B0" w:rsidRPr="00F93AE3" w:rsidRDefault="005379B0" w:rsidP="00253465">
            <w:pPr>
              <w:rPr>
                <w:rFonts w:ascii="Times New Roman" w:eastAsia="Times New Roman" w:hAnsi="Times New Roman" w:cs="Times New Roman"/>
                <w:color w:val="000000"/>
                <w:sz w:val="24"/>
                <w:szCs w:val="24"/>
                <w:lang w:val="tr-TR" w:eastAsia="tr-TR"/>
              </w:rPr>
            </w:pPr>
            <w:r w:rsidRPr="005C5245">
              <w:rPr>
                <w:rFonts w:ascii="Times New Roman" w:eastAsia="Times New Roman" w:hAnsi="Times New Roman" w:cs="Times New Roman"/>
                <w:color w:val="000000"/>
                <w:sz w:val="24"/>
                <w:szCs w:val="24"/>
                <w:lang w:val="tr-TR" w:eastAsia="tr-TR"/>
              </w:rPr>
              <w:t xml:space="preserve">Avlama ve </w:t>
            </w:r>
            <w:r w:rsidR="00253465">
              <w:rPr>
                <w:rFonts w:ascii="Times New Roman" w:eastAsia="Times New Roman" w:hAnsi="Times New Roman" w:cs="Times New Roman"/>
                <w:color w:val="000000"/>
                <w:sz w:val="24"/>
                <w:szCs w:val="24"/>
                <w:lang w:val="tr-TR" w:eastAsia="tr-TR"/>
              </w:rPr>
              <w:t>Görüntülerini</w:t>
            </w:r>
          </w:p>
        </w:tc>
        <w:tc>
          <w:tcPr>
            <w:tcW w:w="668" w:type="dxa"/>
            <w:gridSpan w:val="6"/>
          </w:tcPr>
          <w:p w:rsidR="005379B0" w:rsidRDefault="005379B0" w:rsidP="00F93AE3">
            <w:pPr>
              <w:jc w:val="both"/>
              <w:rPr>
                <w:rFonts w:ascii="Times New Roman" w:eastAsia="Times New Roman" w:hAnsi="Times New Roman" w:cs="Times New Roman"/>
                <w:color w:val="000000"/>
                <w:sz w:val="24"/>
                <w:szCs w:val="24"/>
                <w:lang w:val="tr-TR" w:eastAsia="tr-TR"/>
              </w:rPr>
            </w:pPr>
          </w:p>
        </w:tc>
        <w:tc>
          <w:tcPr>
            <w:tcW w:w="552" w:type="dxa"/>
            <w:gridSpan w:val="2"/>
          </w:tcPr>
          <w:p w:rsidR="005379B0" w:rsidRDefault="005379B0" w:rsidP="00F93AE3">
            <w:pPr>
              <w:jc w:val="both"/>
              <w:rPr>
                <w:rFonts w:ascii="Times New Roman" w:eastAsia="Times New Roman" w:hAnsi="Times New Roman" w:cs="Times New Roman"/>
                <w:color w:val="000000"/>
                <w:sz w:val="24"/>
                <w:szCs w:val="24"/>
                <w:lang w:val="tr-TR" w:eastAsia="tr-TR"/>
              </w:rPr>
            </w:pPr>
          </w:p>
        </w:tc>
        <w:tc>
          <w:tcPr>
            <w:tcW w:w="659" w:type="dxa"/>
            <w:gridSpan w:val="2"/>
          </w:tcPr>
          <w:p w:rsidR="005379B0" w:rsidRDefault="005379B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289" w:type="dxa"/>
            <w:gridSpan w:val="3"/>
          </w:tcPr>
          <w:p w:rsidR="005379B0" w:rsidRPr="00A82288" w:rsidRDefault="005379B0"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z w:val="24"/>
                <w:szCs w:val="24"/>
                <w:lang w:val="tr-TR" w:eastAsia="tr-TR"/>
              </w:rPr>
              <w:t>Baraj ve göletlere beş yüz metre ve daha az  yaklaşmak suretiyle,</w:t>
            </w:r>
          </w:p>
        </w:tc>
      </w:tr>
      <w:tr w:rsidR="005379B0" w:rsidTr="00DB3828">
        <w:tc>
          <w:tcPr>
            <w:tcW w:w="2117" w:type="dxa"/>
            <w:gridSpan w:val="3"/>
          </w:tcPr>
          <w:p w:rsidR="005379B0" w:rsidRDefault="005379B0" w:rsidP="00F93AE3">
            <w:pPr>
              <w:rPr>
                <w:rFonts w:ascii="Times New Roman" w:eastAsia="Times New Roman" w:hAnsi="Times New Roman" w:cs="Times New Roman"/>
                <w:color w:val="000000"/>
                <w:sz w:val="24"/>
                <w:szCs w:val="24"/>
                <w:lang w:val="tr-TR" w:eastAsia="tr-TR"/>
              </w:rPr>
            </w:pPr>
          </w:p>
        </w:tc>
        <w:tc>
          <w:tcPr>
            <w:tcW w:w="525" w:type="dxa"/>
            <w:gridSpan w:val="3"/>
          </w:tcPr>
          <w:p w:rsidR="005379B0" w:rsidRPr="00F93AE3" w:rsidRDefault="005379B0" w:rsidP="005C5245">
            <w:pPr>
              <w:rPr>
                <w:rFonts w:ascii="Times New Roman" w:eastAsia="Times New Roman" w:hAnsi="Times New Roman" w:cs="Times New Roman"/>
                <w:color w:val="000000"/>
                <w:sz w:val="24"/>
                <w:szCs w:val="24"/>
                <w:lang w:val="tr-TR" w:eastAsia="tr-TR"/>
              </w:rPr>
            </w:pPr>
          </w:p>
        </w:tc>
        <w:tc>
          <w:tcPr>
            <w:tcW w:w="1658" w:type="dxa"/>
            <w:gridSpan w:val="4"/>
          </w:tcPr>
          <w:p w:rsidR="005379B0" w:rsidRPr="00F93AE3" w:rsidRDefault="00253465" w:rsidP="005379B0">
            <w:pPr>
              <w:rPr>
                <w:rFonts w:ascii="Times New Roman" w:eastAsia="Times New Roman" w:hAnsi="Times New Roman" w:cs="Times New Roman"/>
                <w:color w:val="000000"/>
                <w:sz w:val="24"/>
                <w:szCs w:val="24"/>
                <w:lang w:val="tr-TR" w:eastAsia="tr-TR"/>
              </w:rPr>
            </w:pPr>
            <w:r w:rsidRPr="005C5245">
              <w:rPr>
                <w:rFonts w:ascii="Times New Roman" w:eastAsia="Times New Roman" w:hAnsi="Times New Roman" w:cs="Times New Roman"/>
                <w:color w:val="000000"/>
                <w:sz w:val="24"/>
                <w:szCs w:val="24"/>
                <w:lang w:val="tr-TR" w:eastAsia="tr-TR"/>
              </w:rPr>
              <w:t>Yayımlama Yöntemlerinde</w:t>
            </w:r>
          </w:p>
        </w:tc>
        <w:tc>
          <w:tcPr>
            <w:tcW w:w="668" w:type="dxa"/>
            <w:gridSpan w:val="6"/>
          </w:tcPr>
          <w:p w:rsidR="005379B0" w:rsidRDefault="005379B0" w:rsidP="00F93AE3">
            <w:pPr>
              <w:jc w:val="both"/>
              <w:rPr>
                <w:rFonts w:ascii="Times New Roman" w:eastAsia="Times New Roman" w:hAnsi="Times New Roman" w:cs="Times New Roman"/>
                <w:color w:val="000000"/>
                <w:sz w:val="24"/>
                <w:szCs w:val="24"/>
                <w:lang w:val="tr-TR" w:eastAsia="tr-TR"/>
              </w:rPr>
            </w:pPr>
          </w:p>
        </w:tc>
        <w:tc>
          <w:tcPr>
            <w:tcW w:w="552" w:type="dxa"/>
            <w:gridSpan w:val="2"/>
          </w:tcPr>
          <w:p w:rsidR="005379B0" w:rsidRDefault="005379B0" w:rsidP="00F93AE3">
            <w:pPr>
              <w:jc w:val="both"/>
              <w:rPr>
                <w:rFonts w:ascii="Times New Roman" w:eastAsia="Times New Roman" w:hAnsi="Times New Roman" w:cs="Times New Roman"/>
                <w:color w:val="000000"/>
                <w:sz w:val="24"/>
                <w:szCs w:val="24"/>
                <w:lang w:val="tr-TR" w:eastAsia="tr-TR"/>
              </w:rPr>
            </w:pPr>
          </w:p>
        </w:tc>
        <w:tc>
          <w:tcPr>
            <w:tcW w:w="659" w:type="dxa"/>
            <w:gridSpan w:val="2"/>
          </w:tcPr>
          <w:p w:rsidR="005379B0" w:rsidRDefault="005379B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(C)</w:t>
            </w:r>
          </w:p>
        </w:tc>
        <w:tc>
          <w:tcPr>
            <w:tcW w:w="4289" w:type="dxa"/>
            <w:gridSpan w:val="3"/>
          </w:tcPr>
          <w:p w:rsidR="005379B0" w:rsidRPr="00A82288" w:rsidRDefault="005379B0"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z w:val="24"/>
                <w:szCs w:val="24"/>
                <w:lang w:val="tr-TR" w:eastAsia="tr-TR"/>
              </w:rPr>
              <w:t>Meskun mahale iki yüz</w:t>
            </w:r>
            <w:r>
              <w:rPr>
                <w:rFonts w:ascii="Times New Roman" w:eastAsia="Times New Roman" w:hAnsi="Times New Roman" w:cs="Times New Roman"/>
                <w:color w:val="000000"/>
                <w:sz w:val="24"/>
                <w:szCs w:val="24"/>
                <w:lang w:val="tr-TR" w:eastAsia="tr-TR"/>
              </w:rPr>
              <w:t xml:space="preserve"> </w:t>
            </w:r>
            <w:r w:rsidRPr="001147E9">
              <w:rPr>
                <w:rFonts w:ascii="Times New Roman" w:eastAsia="Times New Roman" w:hAnsi="Times New Roman" w:cs="Times New Roman"/>
                <w:sz w:val="24"/>
                <w:szCs w:val="24"/>
                <w:lang w:val="tr-TR" w:eastAsia="tr-TR"/>
              </w:rPr>
              <w:t>elli</w:t>
            </w:r>
            <w:r w:rsidRPr="00856058">
              <w:rPr>
                <w:rFonts w:ascii="Times New Roman" w:eastAsia="Times New Roman" w:hAnsi="Times New Roman" w:cs="Times New Roman"/>
                <w:color w:val="000000"/>
                <w:sz w:val="24"/>
                <w:szCs w:val="24"/>
                <w:lang w:val="tr-TR" w:eastAsia="tr-TR"/>
              </w:rPr>
              <w:t xml:space="preserve"> metre ve daha az yaklaşmak suretiyle,</w:t>
            </w:r>
          </w:p>
        </w:tc>
      </w:tr>
      <w:tr w:rsidR="005379B0" w:rsidTr="00DB3828">
        <w:tc>
          <w:tcPr>
            <w:tcW w:w="2117" w:type="dxa"/>
            <w:gridSpan w:val="3"/>
          </w:tcPr>
          <w:p w:rsidR="005379B0" w:rsidRDefault="005379B0" w:rsidP="00F93AE3">
            <w:pPr>
              <w:rPr>
                <w:rFonts w:ascii="Times New Roman" w:eastAsia="Times New Roman" w:hAnsi="Times New Roman" w:cs="Times New Roman"/>
                <w:color w:val="000000"/>
                <w:sz w:val="24"/>
                <w:szCs w:val="24"/>
                <w:lang w:val="tr-TR" w:eastAsia="tr-TR"/>
              </w:rPr>
            </w:pPr>
          </w:p>
        </w:tc>
        <w:tc>
          <w:tcPr>
            <w:tcW w:w="525" w:type="dxa"/>
            <w:gridSpan w:val="3"/>
          </w:tcPr>
          <w:p w:rsidR="005379B0" w:rsidRPr="00F93AE3" w:rsidRDefault="005379B0" w:rsidP="00777243">
            <w:pPr>
              <w:rPr>
                <w:rFonts w:ascii="Times New Roman" w:eastAsia="Times New Roman" w:hAnsi="Times New Roman" w:cs="Times New Roman"/>
                <w:color w:val="000000"/>
                <w:sz w:val="24"/>
                <w:szCs w:val="24"/>
                <w:lang w:val="tr-TR" w:eastAsia="tr-TR"/>
              </w:rPr>
            </w:pPr>
          </w:p>
        </w:tc>
        <w:tc>
          <w:tcPr>
            <w:tcW w:w="1658" w:type="dxa"/>
            <w:gridSpan w:val="4"/>
          </w:tcPr>
          <w:p w:rsidR="00253465" w:rsidRDefault="00253465" w:rsidP="00777243">
            <w:pPr>
              <w:rPr>
                <w:rFonts w:ascii="Times New Roman" w:eastAsia="Times New Roman" w:hAnsi="Times New Roman" w:cs="Times New Roman"/>
                <w:color w:val="000000"/>
                <w:sz w:val="24"/>
                <w:szCs w:val="24"/>
                <w:lang w:val="tr-TR" w:eastAsia="tr-TR"/>
              </w:rPr>
            </w:pPr>
            <w:r w:rsidRPr="005C5245">
              <w:rPr>
                <w:rFonts w:ascii="Times New Roman" w:eastAsia="Times New Roman" w:hAnsi="Times New Roman" w:cs="Times New Roman"/>
                <w:color w:val="000000"/>
                <w:sz w:val="24"/>
                <w:szCs w:val="24"/>
                <w:lang w:val="tr-TR" w:eastAsia="tr-TR"/>
              </w:rPr>
              <w:t xml:space="preserve">Sınırlama ve  </w:t>
            </w:r>
          </w:p>
          <w:p w:rsidR="005379B0" w:rsidRDefault="005379B0" w:rsidP="007046D7">
            <w:pPr>
              <w:rPr>
                <w:rFonts w:ascii="Times New Roman" w:eastAsia="Times New Roman" w:hAnsi="Times New Roman" w:cs="Times New Roman"/>
                <w:color w:val="000000"/>
                <w:sz w:val="24"/>
                <w:szCs w:val="24"/>
                <w:lang w:val="tr-TR" w:eastAsia="tr-TR"/>
              </w:rPr>
            </w:pPr>
            <w:r w:rsidRPr="005C5245">
              <w:rPr>
                <w:rFonts w:ascii="Times New Roman" w:eastAsia="Times New Roman" w:hAnsi="Times New Roman" w:cs="Times New Roman"/>
                <w:color w:val="000000"/>
                <w:sz w:val="24"/>
                <w:szCs w:val="24"/>
                <w:lang w:val="tr-TR" w:eastAsia="tr-TR"/>
              </w:rPr>
              <w:t xml:space="preserve">Tüfek ve Araçlarla İlgili </w:t>
            </w:r>
          </w:p>
          <w:p w:rsidR="007046D7" w:rsidRPr="00F93AE3" w:rsidRDefault="007046D7" w:rsidP="007046D7">
            <w:pPr>
              <w:rPr>
                <w:rFonts w:ascii="Times New Roman" w:eastAsia="Times New Roman" w:hAnsi="Times New Roman" w:cs="Times New Roman"/>
                <w:color w:val="000000"/>
                <w:sz w:val="24"/>
                <w:szCs w:val="24"/>
                <w:lang w:val="tr-TR" w:eastAsia="tr-TR"/>
              </w:rPr>
            </w:pPr>
            <w:r w:rsidRPr="005C5245">
              <w:rPr>
                <w:rFonts w:ascii="Times New Roman" w:eastAsia="Times New Roman" w:hAnsi="Times New Roman" w:cs="Times New Roman"/>
                <w:color w:val="000000"/>
                <w:sz w:val="24"/>
                <w:szCs w:val="24"/>
                <w:lang w:val="tr-TR" w:eastAsia="tr-TR"/>
              </w:rPr>
              <w:t>Kurallar</w:t>
            </w:r>
          </w:p>
        </w:tc>
        <w:tc>
          <w:tcPr>
            <w:tcW w:w="668" w:type="dxa"/>
            <w:gridSpan w:val="6"/>
          </w:tcPr>
          <w:p w:rsidR="005379B0" w:rsidRDefault="005379B0" w:rsidP="00F93AE3">
            <w:pPr>
              <w:jc w:val="both"/>
              <w:rPr>
                <w:rFonts w:ascii="Times New Roman" w:eastAsia="Times New Roman" w:hAnsi="Times New Roman" w:cs="Times New Roman"/>
                <w:color w:val="000000"/>
                <w:sz w:val="24"/>
                <w:szCs w:val="24"/>
                <w:lang w:val="tr-TR" w:eastAsia="tr-TR"/>
              </w:rPr>
            </w:pPr>
          </w:p>
        </w:tc>
        <w:tc>
          <w:tcPr>
            <w:tcW w:w="552" w:type="dxa"/>
            <w:gridSpan w:val="2"/>
          </w:tcPr>
          <w:p w:rsidR="005379B0" w:rsidRDefault="005379B0" w:rsidP="00F93AE3">
            <w:pPr>
              <w:jc w:val="both"/>
              <w:rPr>
                <w:rFonts w:ascii="Times New Roman" w:eastAsia="Times New Roman" w:hAnsi="Times New Roman" w:cs="Times New Roman"/>
                <w:color w:val="000000"/>
                <w:sz w:val="24"/>
                <w:szCs w:val="24"/>
                <w:lang w:val="tr-TR" w:eastAsia="tr-TR"/>
              </w:rPr>
            </w:pPr>
          </w:p>
        </w:tc>
        <w:tc>
          <w:tcPr>
            <w:tcW w:w="659" w:type="dxa"/>
            <w:gridSpan w:val="2"/>
          </w:tcPr>
          <w:p w:rsidR="005379B0" w:rsidRDefault="005379B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(Ç)</w:t>
            </w:r>
          </w:p>
        </w:tc>
        <w:tc>
          <w:tcPr>
            <w:tcW w:w="4289" w:type="dxa"/>
            <w:gridSpan w:val="3"/>
          </w:tcPr>
          <w:p w:rsidR="005379B0" w:rsidRPr="00856058" w:rsidRDefault="005379B0" w:rsidP="00856058">
            <w:pPr>
              <w:ind w:right="93"/>
              <w:contextualSpacing/>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z w:val="24"/>
                <w:szCs w:val="24"/>
                <w:lang w:val="tr-TR" w:eastAsia="tr-TR"/>
              </w:rPr>
              <w:t xml:space="preserve">Karga ve saksağanla mücadele dönemi haricinde, herhangi bir motorlu araçtan ateş edilmek suretiyle, </w:t>
            </w:r>
          </w:p>
          <w:p w:rsidR="005379B0" w:rsidRPr="00A82288" w:rsidRDefault="005379B0" w:rsidP="00856058">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z w:val="24"/>
                <w:szCs w:val="24"/>
                <w:lang w:val="tr-TR" w:eastAsia="tr-TR"/>
              </w:rPr>
              <w:tab/>
              <w:t>Ancak, karga ve saksağanla mücadele maksadıyla, meskun mahalden ve/veya çift şerit olan ana yoldaki en az iki yüz metre uzaktaki bir motorlu araçtan ateş edilebilir.</w:t>
            </w:r>
          </w:p>
        </w:tc>
      </w:tr>
      <w:tr w:rsidR="00A82288" w:rsidTr="00DB3828">
        <w:tc>
          <w:tcPr>
            <w:tcW w:w="2117" w:type="dxa"/>
            <w:gridSpan w:val="3"/>
          </w:tcPr>
          <w:p w:rsidR="00A82288" w:rsidRDefault="00A82288" w:rsidP="00F93AE3">
            <w:pPr>
              <w:rPr>
                <w:rFonts w:ascii="Times New Roman" w:eastAsia="Times New Roman" w:hAnsi="Times New Roman" w:cs="Times New Roman"/>
                <w:color w:val="000000"/>
                <w:sz w:val="24"/>
                <w:szCs w:val="24"/>
                <w:lang w:val="tr-TR" w:eastAsia="tr-TR"/>
              </w:rPr>
            </w:pPr>
          </w:p>
        </w:tc>
        <w:tc>
          <w:tcPr>
            <w:tcW w:w="2183" w:type="dxa"/>
            <w:gridSpan w:val="7"/>
          </w:tcPr>
          <w:p w:rsidR="00A82288" w:rsidRPr="00F93AE3" w:rsidRDefault="00A82288" w:rsidP="00F93AE3">
            <w:pPr>
              <w:jc w:val="both"/>
              <w:rPr>
                <w:rFonts w:ascii="Times New Roman" w:eastAsia="Times New Roman" w:hAnsi="Times New Roman" w:cs="Times New Roman"/>
                <w:color w:val="000000"/>
                <w:sz w:val="24"/>
                <w:szCs w:val="24"/>
                <w:lang w:val="tr-TR" w:eastAsia="tr-TR"/>
              </w:rPr>
            </w:pPr>
          </w:p>
        </w:tc>
        <w:tc>
          <w:tcPr>
            <w:tcW w:w="668" w:type="dxa"/>
            <w:gridSpan w:val="6"/>
          </w:tcPr>
          <w:p w:rsidR="00A82288" w:rsidRDefault="00A82288" w:rsidP="00F93AE3">
            <w:pPr>
              <w:jc w:val="both"/>
              <w:rPr>
                <w:rFonts w:ascii="Times New Roman" w:eastAsia="Times New Roman" w:hAnsi="Times New Roman" w:cs="Times New Roman"/>
                <w:color w:val="000000"/>
                <w:sz w:val="24"/>
                <w:szCs w:val="24"/>
                <w:lang w:val="tr-TR" w:eastAsia="tr-TR"/>
              </w:rPr>
            </w:pPr>
          </w:p>
        </w:tc>
        <w:tc>
          <w:tcPr>
            <w:tcW w:w="552" w:type="dxa"/>
            <w:gridSpan w:val="2"/>
          </w:tcPr>
          <w:p w:rsidR="00A82288" w:rsidRDefault="00A82288" w:rsidP="00F93AE3">
            <w:pPr>
              <w:jc w:val="both"/>
              <w:rPr>
                <w:rFonts w:ascii="Times New Roman" w:eastAsia="Times New Roman" w:hAnsi="Times New Roman" w:cs="Times New Roman"/>
                <w:color w:val="000000"/>
                <w:sz w:val="24"/>
                <w:szCs w:val="24"/>
                <w:lang w:val="tr-TR" w:eastAsia="tr-TR"/>
              </w:rPr>
            </w:pPr>
          </w:p>
        </w:tc>
        <w:tc>
          <w:tcPr>
            <w:tcW w:w="659" w:type="dxa"/>
            <w:gridSpan w:val="2"/>
          </w:tcPr>
          <w:p w:rsidR="00A82288" w:rsidRDefault="00A8228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w:t>
            </w:r>
          </w:p>
        </w:tc>
        <w:tc>
          <w:tcPr>
            <w:tcW w:w="4289" w:type="dxa"/>
            <w:gridSpan w:val="3"/>
          </w:tcPr>
          <w:p w:rsid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z w:val="24"/>
                <w:szCs w:val="24"/>
                <w:lang w:val="tr-TR" w:eastAsia="tr-TR"/>
              </w:rPr>
              <w:t xml:space="preserve">Tel, tuzak, kapan, file, ökse, sapan, ok ve ses bandı veya hayvan sesi çıkaran </w:t>
            </w:r>
            <w:r w:rsidR="001C69E7" w:rsidRPr="00777243">
              <w:rPr>
                <w:rFonts w:ascii="Times New Roman" w:eastAsia="Times New Roman" w:hAnsi="Times New Roman" w:cs="Times New Roman"/>
                <w:sz w:val="24"/>
                <w:szCs w:val="24"/>
                <w:lang w:val="tr-TR" w:eastAsia="tr-TR"/>
              </w:rPr>
              <w:t xml:space="preserve">herhangi </w:t>
            </w:r>
            <w:r w:rsidRPr="00856058">
              <w:rPr>
                <w:rFonts w:ascii="Times New Roman" w:eastAsia="Times New Roman" w:hAnsi="Times New Roman" w:cs="Times New Roman"/>
                <w:color w:val="000000"/>
                <w:sz w:val="24"/>
                <w:szCs w:val="24"/>
                <w:lang w:val="tr-TR" w:eastAsia="tr-TR"/>
              </w:rPr>
              <w:t>bir alet kullanılarak ve bu Yasanın öngördüğü avlanma araçları ve yöntemleri dışında av yapmak suretiyle,</w:t>
            </w:r>
          </w:p>
          <w:p w:rsidR="001C69E7" w:rsidRPr="00A82288" w:rsidRDefault="001C69E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Pr="00777243">
              <w:rPr>
                <w:rFonts w:ascii="Times New Roman" w:eastAsia="Times New Roman" w:hAnsi="Times New Roman" w:cs="Times New Roman"/>
                <w:sz w:val="24"/>
                <w:szCs w:val="24"/>
                <w:lang w:val="tr-TR" w:eastAsia="tr-TR"/>
              </w:rPr>
              <w:t xml:space="preserve">      Ancak, karga ve saksağanla mücadele maksadıyla, karga ve saksağana özgü ses bandı veya karga ve saksağan sesi çıkaran herhangi bir alet veya maket kullanılabilir.</w:t>
            </w:r>
          </w:p>
        </w:tc>
      </w:tr>
      <w:tr w:rsidR="00A82288" w:rsidTr="00DB3828">
        <w:tc>
          <w:tcPr>
            <w:tcW w:w="2117" w:type="dxa"/>
            <w:gridSpan w:val="3"/>
          </w:tcPr>
          <w:p w:rsidR="00A82288" w:rsidRDefault="00A82288" w:rsidP="00F93AE3">
            <w:pPr>
              <w:rPr>
                <w:rFonts w:ascii="Times New Roman" w:eastAsia="Times New Roman" w:hAnsi="Times New Roman" w:cs="Times New Roman"/>
                <w:color w:val="000000"/>
                <w:sz w:val="24"/>
                <w:szCs w:val="24"/>
                <w:lang w:val="tr-TR" w:eastAsia="tr-TR"/>
              </w:rPr>
            </w:pPr>
          </w:p>
        </w:tc>
        <w:tc>
          <w:tcPr>
            <w:tcW w:w="2183" w:type="dxa"/>
            <w:gridSpan w:val="7"/>
          </w:tcPr>
          <w:p w:rsidR="00A82288" w:rsidRPr="00F93AE3" w:rsidRDefault="00A82288" w:rsidP="00F93AE3">
            <w:pPr>
              <w:jc w:val="both"/>
              <w:rPr>
                <w:rFonts w:ascii="Times New Roman" w:eastAsia="Times New Roman" w:hAnsi="Times New Roman" w:cs="Times New Roman"/>
                <w:color w:val="000000"/>
                <w:sz w:val="24"/>
                <w:szCs w:val="24"/>
                <w:lang w:val="tr-TR" w:eastAsia="tr-TR"/>
              </w:rPr>
            </w:pPr>
          </w:p>
        </w:tc>
        <w:tc>
          <w:tcPr>
            <w:tcW w:w="668" w:type="dxa"/>
            <w:gridSpan w:val="6"/>
          </w:tcPr>
          <w:p w:rsidR="00A82288" w:rsidRDefault="00A82288" w:rsidP="00F93AE3">
            <w:pPr>
              <w:jc w:val="both"/>
              <w:rPr>
                <w:rFonts w:ascii="Times New Roman" w:eastAsia="Times New Roman" w:hAnsi="Times New Roman" w:cs="Times New Roman"/>
                <w:color w:val="000000"/>
                <w:sz w:val="24"/>
                <w:szCs w:val="24"/>
                <w:lang w:val="tr-TR" w:eastAsia="tr-TR"/>
              </w:rPr>
            </w:pPr>
          </w:p>
        </w:tc>
        <w:tc>
          <w:tcPr>
            <w:tcW w:w="552" w:type="dxa"/>
            <w:gridSpan w:val="2"/>
          </w:tcPr>
          <w:p w:rsidR="00A82288" w:rsidRDefault="00A82288" w:rsidP="00F93AE3">
            <w:pPr>
              <w:jc w:val="both"/>
              <w:rPr>
                <w:rFonts w:ascii="Times New Roman" w:eastAsia="Times New Roman" w:hAnsi="Times New Roman" w:cs="Times New Roman"/>
                <w:color w:val="000000"/>
                <w:sz w:val="24"/>
                <w:szCs w:val="24"/>
                <w:lang w:val="tr-TR" w:eastAsia="tr-TR"/>
              </w:rPr>
            </w:pPr>
          </w:p>
        </w:tc>
        <w:tc>
          <w:tcPr>
            <w:tcW w:w="659" w:type="dxa"/>
            <w:gridSpan w:val="2"/>
          </w:tcPr>
          <w:p w:rsidR="00A82288" w:rsidRDefault="0085605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w:t>
            </w:r>
          </w:p>
        </w:tc>
        <w:tc>
          <w:tcPr>
            <w:tcW w:w="4289" w:type="dxa"/>
            <w:gridSpan w:val="3"/>
          </w:tcPr>
          <w:p w:rsidR="00A82288" w:rsidRP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pacing w:val="-4"/>
                <w:sz w:val="24"/>
                <w:szCs w:val="24"/>
                <w:lang w:val="tr-TR" w:eastAsia="tr-TR"/>
              </w:rPr>
              <w:t>Tıkaç olarak herhangi bir kumaş veya paçavra kullanılarak;</w:t>
            </w:r>
          </w:p>
        </w:tc>
      </w:tr>
      <w:tr w:rsidR="00A82288" w:rsidTr="00DB3828">
        <w:tc>
          <w:tcPr>
            <w:tcW w:w="2117" w:type="dxa"/>
            <w:gridSpan w:val="3"/>
          </w:tcPr>
          <w:p w:rsidR="00A82288" w:rsidRDefault="00A82288" w:rsidP="00F93AE3">
            <w:pPr>
              <w:rPr>
                <w:rFonts w:ascii="Times New Roman" w:eastAsia="Times New Roman" w:hAnsi="Times New Roman" w:cs="Times New Roman"/>
                <w:color w:val="000000"/>
                <w:sz w:val="24"/>
                <w:szCs w:val="24"/>
                <w:lang w:val="tr-TR" w:eastAsia="tr-TR"/>
              </w:rPr>
            </w:pPr>
          </w:p>
        </w:tc>
        <w:tc>
          <w:tcPr>
            <w:tcW w:w="2183" w:type="dxa"/>
            <w:gridSpan w:val="7"/>
          </w:tcPr>
          <w:p w:rsidR="00A82288" w:rsidRPr="00F93AE3" w:rsidRDefault="00A82288" w:rsidP="00F93AE3">
            <w:pPr>
              <w:jc w:val="both"/>
              <w:rPr>
                <w:rFonts w:ascii="Times New Roman" w:eastAsia="Times New Roman" w:hAnsi="Times New Roman" w:cs="Times New Roman"/>
                <w:color w:val="000000"/>
                <w:sz w:val="24"/>
                <w:szCs w:val="24"/>
                <w:lang w:val="tr-TR" w:eastAsia="tr-TR"/>
              </w:rPr>
            </w:pPr>
          </w:p>
        </w:tc>
        <w:tc>
          <w:tcPr>
            <w:tcW w:w="668" w:type="dxa"/>
            <w:gridSpan w:val="6"/>
          </w:tcPr>
          <w:p w:rsidR="00A82288" w:rsidRDefault="00A82288" w:rsidP="00F93AE3">
            <w:pPr>
              <w:jc w:val="both"/>
              <w:rPr>
                <w:rFonts w:ascii="Times New Roman" w:eastAsia="Times New Roman" w:hAnsi="Times New Roman" w:cs="Times New Roman"/>
                <w:color w:val="000000"/>
                <w:sz w:val="24"/>
                <w:szCs w:val="24"/>
                <w:lang w:val="tr-TR" w:eastAsia="tr-TR"/>
              </w:rPr>
            </w:pPr>
          </w:p>
        </w:tc>
        <w:tc>
          <w:tcPr>
            <w:tcW w:w="552" w:type="dxa"/>
            <w:gridSpan w:val="2"/>
          </w:tcPr>
          <w:p w:rsidR="00A82288" w:rsidRDefault="00A82288" w:rsidP="00F93AE3">
            <w:pPr>
              <w:jc w:val="both"/>
              <w:rPr>
                <w:rFonts w:ascii="Times New Roman" w:eastAsia="Times New Roman" w:hAnsi="Times New Roman" w:cs="Times New Roman"/>
                <w:color w:val="000000"/>
                <w:sz w:val="24"/>
                <w:szCs w:val="24"/>
                <w:lang w:val="tr-TR" w:eastAsia="tr-TR"/>
              </w:rPr>
            </w:pPr>
          </w:p>
        </w:tc>
        <w:tc>
          <w:tcPr>
            <w:tcW w:w="659" w:type="dxa"/>
            <w:gridSpan w:val="2"/>
          </w:tcPr>
          <w:p w:rsidR="00A82288" w:rsidRDefault="0085605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(F)</w:t>
            </w:r>
          </w:p>
        </w:tc>
        <w:tc>
          <w:tcPr>
            <w:tcW w:w="4289" w:type="dxa"/>
            <w:gridSpan w:val="3"/>
          </w:tcPr>
          <w:p w:rsidR="00A82288" w:rsidRP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pacing w:val="-4"/>
                <w:sz w:val="24"/>
                <w:szCs w:val="24"/>
                <w:lang w:val="tr-TR" w:eastAsia="tr-TR"/>
              </w:rPr>
              <w:t>Büyük Avda av günü, üç (3)’ten fazla ve/veya kendi üzerine kayıtlı olmayan köpekle av yapılması veya araç ve treyler dışında tasarrufunda bulundurulması suretiyle,</w:t>
            </w:r>
          </w:p>
        </w:tc>
      </w:tr>
      <w:tr w:rsidR="00856058" w:rsidTr="00DB3828">
        <w:tc>
          <w:tcPr>
            <w:tcW w:w="2098" w:type="dxa"/>
            <w:gridSpan w:val="2"/>
          </w:tcPr>
          <w:p w:rsidR="00856058" w:rsidRDefault="00856058" w:rsidP="00F93AE3">
            <w:pPr>
              <w:rPr>
                <w:rFonts w:ascii="Times New Roman" w:eastAsia="Times New Roman" w:hAnsi="Times New Roman" w:cs="Times New Roman"/>
                <w:color w:val="000000"/>
                <w:sz w:val="24"/>
                <w:szCs w:val="24"/>
                <w:lang w:val="tr-TR" w:eastAsia="tr-TR"/>
              </w:rPr>
            </w:pPr>
          </w:p>
        </w:tc>
        <w:tc>
          <w:tcPr>
            <w:tcW w:w="2157" w:type="dxa"/>
            <w:gridSpan w:val="6"/>
          </w:tcPr>
          <w:p w:rsidR="00856058" w:rsidRPr="00F93AE3" w:rsidRDefault="00856058" w:rsidP="00F93AE3">
            <w:pPr>
              <w:jc w:val="both"/>
              <w:rPr>
                <w:rFonts w:ascii="Times New Roman" w:eastAsia="Times New Roman" w:hAnsi="Times New Roman" w:cs="Times New Roman"/>
                <w:color w:val="000000"/>
                <w:sz w:val="24"/>
                <w:szCs w:val="24"/>
                <w:lang w:val="tr-TR" w:eastAsia="tr-TR"/>
              </w:rPr>
            </w:pPr>
          </w:p>
        </w:tc>
        <w:tc>
          <w:tcPr>
            <w:tcW w:w="702" w:type="dxa"/>
            <w:gridSpan w:val="7"/>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563" w:type="dxa"/>
            <w:gridSpan w:val="3"/>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792" w:type="dxa"/>
            <w:gridSpan w:val="3"/>
          </w:tcPr>
          <w:p w:rsidR="00856058" w:rsidRDefault="0085605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(G)</w:t>
            </w:r>
          </w:p>
        </w:tc>
        <w:tc>
          <w:tcPr>
            <w:tcW w:w="4156" w:type="dxa"/>
            <w:gridSpan w:val="2"/>
          </w:tcPr>
          <w:p w:rsidR="00856058" w:rsidRP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pacing w:val="-4"/>
                <w:sz w:val="24"/>
                <w:szCs w:val="24"/>
                <w:lang w:val="tr-TR" w:eastAsia="tr-TR"/>
              </w:rPr>
              <w:t>I’inci ve II’nci İnce Avda avcı beraberinde köpekle av faaliyeti yapmak suretiyle,</w:t>
            </w:r>
          </w:p>
        </w:tc>
      </w:tr>
      <w:tr w:rsidR="00856058" w:rsidTr="00DB3828">
        <w:tc>
          <w:tcPr>
            <w:tcW w:w="2098" w:type="dxa"/>
            <w:gridSpan w:val="2"/>
          </w:tcPr>
          <w:p w:rsidR="00856058" w:rsidRDefault="00856058" w:rsidP="00F93AE3">
            <w:pPr>
              <w:rPr>
                <w:rFonts w:ascii="Times New Roman" w:eastAsia="Times New Roman" w:hAnsi="Times New Roman" w:cs="Times New Roman"/>
                <w:color w:val="000000"/>
                <w:sz w:val="24"/>
                <w:szCs w:val="24"/>
                <w:lang w:val="tr-TR" w:eastAsia="tr-TR"/>
              </w:rPr>
            </w:pPr>
          </w:p>
        </w:tc>
        <w:tc>
          <w:tcPr>
            <w:tcW w:w="2157" w:type="dxa"/>
            <w:gridSpan w:val="6"/>
          </w:tcPr>
          <w:p w:rsidR="00856058" w:rsidRPr="00F93AE3" w:rsidRDefault="00856058" w:rsidP="00F93AE3">
            <w:pPr>
              <w:jc w:val="both"/>
              <w:rPr>
                <w:rFonts w:ascii="Times New Roman" w:eastAsia="Times New Roman" w:hAnsi="Times New Roman" w:cs="Times New Roman"/>
                <w:color w:val="000000"/>
                <w:sz w:val="24"/>
                <w:szCs w:val="24"/>
                <w:lang w:val="tr-TR" w:eastAsia="tr-TR"/>
              </w:rPr>
            </w:pPr>
          </w:p>
        </w:tc>
        <w:tc>
          <w:tcPr>
            <w:tcW w:w="702" w:type="dxa"/>
            <w:gridSpan w:val="7"/>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563" w:type="dxa"/>
            <w:gridSpan w:val="3"/>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792" w:type="dxa"/>
            <w:gridSpan w:val="3"/>
          </w:tcPr>
          <w:p w:rsidR="00856058" w:rsidRDefault="0085605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(H)</w:t>
            </w:r>
          </w:p>
        </w:tc>
        <w:tc>
          <w:tcPr>
            <w:tcW w:w="4156" w:type="dxa"/>
            <w:gridSpan w:val="2"/>
          </w:tcPr>
          <w:p w:rsidR="00856058" w:rsidRP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pacing w:val="-4"/>
                <w:sz w:val="24"/>
                <w:szCs w:val="24"/>
                <w:lang w:val="tr-TR" w:eastAsia="tr-TR"/>
              </w:rPr>
              <w:t>Yırtıcı kuş kullanılmak suretiyle,</w:t>
            </w:r>
          </w:p>
        </w:tc>
      </w:tr>
      <w:tr w:rsidR="00856058" w:rsidTr="00DB3828">
        <w:tc>
          <w:tcPr>
            <w:tcW w:w="2098" w:type="dxa"/>
            <w:gridSpan w:val="2"/>
          </w:tcPr>
          <w:p w:rsidR="00856058" w:rsidRDefault="00856058" w:rsidP="00F93AE3">
            <w:pPr>
              <w:rPr>
                <w:rFonts w:ascii="Times New Roman" w:eastAsia="Times New Roman" w:hAnsi="Times New Roman" w:cs="Times New Roman"/>
                <w:color w:val="000000"/>
                <w:sz w:val="24"/>
                <w:szCs w:val="24"/>
                <w:lang w:val="tr-TR" w:eastAsia="tr-TR"/>
              </w:rPr>
            </w:pPr>
          </w:p>
        </w:tc>
        <w:tc>
          <w:tcPr>
            <w:tcW w:w="2267" w:type="dxa"/>
            <w:gridSpan w:val="9"/>
          </w:tcPr>
          <w:p w:rsidR="00856058" w:rsidRPr="00F93AE3" w:rsidRDefault="00856058" w:rsidP="00F93AE3">
            <w:pPr>
              <w:jc w:val="both"/>
              <w:rPr>
                <w:rFonts w:ascii="Times New Roman" w:eastAsia="Times New Roman" w:hAnsi="Times New Roman" w:cs="Times New Roman"/>
                <w:color w:val="000000"/>
                <w:sz w:val="24"/>
                <w:szCs w:val="24"/>
                <w:lang w:val="tr-TR" w:eastAsia="tr-TR"/>
              </w:rPr>
            </w:pPr>
          </w:p>
        </w:tc>
        <w:tc>
          <w:tcPr>
            <w:tcW w:w="572" w:type="dxa"/>
            <w:gridSpan w:val="3"/>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583" w:type="dxa"/>
            <w:gridSpan w:val="4"/>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792" w:type="dxa"/>
            <w:gridSpan w:val="3"/>
          </w:tcPr>
          <w:p w:rsidR="00856058" w:rsidRDefault="0085605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(I)</w:t>
            </w:r>
          </w:p>
        </w:tc>
        <w:tc>
          <w:tcPr>
            <w:tcW w:w="4156" w:type="dxa"/>
            <w:gridSpan w:val="2"/>
          </w:tcPr>
          <w:p w:rsidR="00856058" w:rsidRP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pacing w:val="-4"/>
                <w:sz w:val="24"/>
                <w:szCs w:val="24"/>
                <w:lang w:val="tr-TR" w:eastAsia="tr-TR"/>
              </w:rPr>
              <w:t>Tüfek ucuna susturucu ve benzeri materyal takılmak suretiyle,</w:t>
            </w:r>
          </w:p>
        </w:tc>
      </w:tr>
      <w:tr w:rsidR="00856058" w:rsidTr="00DB3828">
        <w:tc>
          <w:tcPr>
            <w:tcW w:w="2098" w:type="dxa"/>
            <w:gridSpan w:val="2"/>
          </w:tcPr>
          <w:p w:rsidR="00856058" w:rsidRDefault="00856058" w:rsidP="00F93AE3">
            <w:pPr>
              <w:rPr>
                <w:rFonts w:ascii="Times New Roman" w:eastAsia="Times New Roman" w:hAnsi="Times New Roman" w:cs="Times New Roman"/>
                <w:color w:val="000000"/>
                <w:sz w:val="24"/>
                <w:szCs w:val="24"/>
                <w:lang w:val="tr-TR" w:eastAsia="tr-TR"/>
              </w:rPr>
            </w:pPr>
          </w:p>
        </w:tc>
        <w:tc>
          <w:tcPr>
            <w:tcW w:w="2267" w:type="dxa"/>
            <w:gridSpan w:val="9"/>
          </w:tcPr>
          <w:p w:rsidR="00856058" w:rsidRPr="00F93AE3" w:rsidRDefault="00856058" w:rsidP="00F93AE3">
            <w:pPr>
              <w:jc w:val="both"/>
              <w:rPr>
                <w:rFonts w:ascii="Times New Roman" w:eastAsia="Times New Roman" w:hAnsi="Times New Roman" w:cs="Times New Roman"/>
                <w:color w:val="000000"/>
                <w:sz w:val="24"/>
                <w:szCs w:val="24"/>
                <w:lang w:val="tr-TR" w:eastAsia="tr-TR"/>
              </w:rPr>
            </w:pPr>
          </w:p>
        </w:tc>
        <w:tc>
          <w:tcPr>
            <w:tcW w:w="572" w:type="dxa"/>
            <w:gridSpan w:val="3"/>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583" w:type="dxa"/>
            <w:gridSpan w:val="4"/>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792" w:type="dxa"/>
            <w:gridSpan w:val="3"/>
          </w:tcPr>
          <w:p w:rsidR="00856058" w:rsidRDefault="0085605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(İ)</w:t>
            </w:r>
          </w:p>
        </w:tc>
        <w:tc>
          <w:tcPr>
            <w:tcW w:w="4156" w:type="dxa"/>
            <w:gridSpan w:val="2"/>
          </w:tcPr>
          <w:p w:rsidR="00856058" w:rsidRP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pacing w:val="-4"/>
                <w:sz w:val="24"/>
                <w:szCs w:val="24"/>
                <w:lang w:val="tr-TR" w:eastAsia="tr-TR"/>
              </w:rPr>
              <w:t>Herhangi bir yarışma amacıyla,</w:t>
            </w:r>
          </w:p>
        </w:tc>
      </w:tr>
      <w:tr w:rsidR="00856058" w:rsidTr="00DB3828">
        <w:tc>
          <w:tcPr>
            <w:tcW w:w="2098" w:type="dxa"/>
            <w:gridSpan w:val="2"/>
          </w:tcPr>
          <w:p w:rsidR="00856058" w:rsidRDefault="00856058" w:rsidP="00F93AE3">
            <w:pPr>
              <w:rPr>
                <w:rFonts w:ascii="Times New Roman" w:eastAsia="Times New Roman" w:hAnsi="Times New Roman" w:cs="Times New Roman"/>
                <w:color w:val="000000"/>
                <w:sz w:val="24"/>
                <w:szCs w:val="24"/>
                <w:lang w:val="tr-TR" w:eastAsia="tr-TR"/>
              </w:rPr>
            </w:pPr>
          </w:p>
        </w:tc>
        <w:tc>
          <w:tcPr>
            <w:tcW w:w="2267" w:type="dxa"/>
            <w:gridSpan w:val="9"/>
          </w:tcPr>
          <w:p w:rsidR="00856058" w:rsidRPr="00F93AE3" w:rsidRDefault="00856058" w:rsidP="00F93AE3">
            <w:pPr>
              <w:jc w:val="both"/>
              <w:rPr>
                <w:rFonts w:ascii="Times New Roman" w:eastAsia="Times New Roman" w:hAnsi="Times New Roman" w:cs="Times New Roman"/>
                <w:color w:val="000000"/>
                <w:sz w:val="24"/>
                <w:szCs w:val="24"/>
                <w:lang w:val="tr-TR" w:eastAsia="tr-TR"/>
              </w:rPr>
            </w:pPr>
          </w:p>
        </w:tc>
        <w:tc>
          <w:tcPr>
            <w:tcW w:w="572" w:type="dxa"/>
            <w:gridSpan w:val="3"/>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583" w:type="dxa"/>
            <w:gridSpan w:val="4"/>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792" w:type="dxa"/>
            <w:gridSpan w:val="3"/>
          </w:tcPr>
          <w:p w:rsidR="00856058" w:rsidRDefault="0085605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(J)</w:t>
            </w:r>
          </w:p>
        </w:tc>
        <w:tc>
          <w:tcPr>
            <w:tcW w:w="4156" w:type="dxa"/>
            <w:gridSpan w:val="2"/>
          </w:tcPr>
          <w:p w:rsidR="00856058" w:rsidRP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pacing w:val="-4"/>
                <w:sz w:val="24"/>
                <w:szCs w:val="24"/>
                <w:lang w:val="tr-TR" w:eastAsia="tr-TR"/>
              </w:rPr>
              <w:t>Sürek avı yapmak suretiyle,</w:t>
            </w:r>
          </w:p>
        </w:tc>
      </w:tr>
    </w:tbl>
    <w:p w:rsidR="00DB3828" w:rsidRDefault="00DB3828">
      <w:r>
        <w:br w:type="page"/>
      </w:r>
    </w:p>
    <w:tbl>
      <w:tblPr>
        <w:tblStyle w:val="TableGrid"/>
        <w:tblW w:w="1046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595"/>
        <w:gridCol w:w="1672"/>
        <w:gridCol w:w="202"/>
        <w:gridCol w:w="370"/>
        <w:gridCol w:w="146"/>
        <w:gridCol w:w="437"/>
        <w:gridCol w:w="175"/>
        <w:gridCol w:w="617"/>
        <w:gridCol w:w="4155"/>
      </w:tblGrid>
      <w:tr w:rsidR="00856058" w:rsidTr="00DB3828">
        <w:tc>
          <w:tcPr>
            <w:tcW w:w="2099" w:type="dxa"/>
          </w:tcPr>
          <w:p w:rsidR="00856058" w:rsidRDefault="00856058" w:rsidP="00F93AE3">
            <w:pPr>
              <w:rPr>
                <w:rFonts w:ascii="Times New Roman" w:eastAsia="Times New Roman" w:hAnsi="Times New Roman" w:cs="Times New Roman"/>
                <w:color w:val="000000"/>
                <w:sz w:val="24"/>
                <w:szCs w:val="24"/>
                <w:lang w:val="tr-TR" w:eastAsia="tr-TR"/>
              </w:rPr>
            </w:pPr>
          </w:p>
        </w:tc>
        <w:tc>
          <w:tcPr>
            <w:tcW w:w="2267" w:type="dxa"/>
            <w:gridSpan w:val="2"/>
          </w:tcPr>
          <w:p w:rsidR="00856058" w:rsidRPr="00F93AE3" w:rsidRDefault="00856058"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792"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(K)</w:t>
            </w:r>
          </w:p>
        </w:tc>
        <w:tc>
          <w:tcPr>
            <w:tcW w:w="4155" w:type="dxa"/>
          </w:tcPr>
          <w:p w:rsidR="00856058" w:rsidRP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pacing w:val="-4"/>
                <w:sz w:val="24"/>
                <w:szCs w:val="24"/>
                <w:lang w:val="tr-TR" w:eastAsia="tr-TR"/>
              </w:rPr>
              <w:t>Alkol ve uyuşturucu madde almak suretiyle,</w:t>
            </w:r>
          </w:p>
        </w:tc>
      </w:tr>
      <w:tr w:rsidR="00856058" w:rsidTr="00DB3828">
        <w:tc>
          <w:tcPr>
            <w:tcW w:w="2099" w:type="dxa"/>
          </w:tcPr>
          <w:p w:rsidR="00856058" w:rsidRDefault="00856058" w:rsidP="00F93AE3">
            <w:pPr>
              <w:rPr>
                <w:rFonts w:ascii="Times New Roman" w:eastAsia="Times New Roman" w:hAnsi="Times New Roman" w:cs="Times New Roman"/>
                <w:color w:val="000000"/>
                <w:sz w:val="24"/>
                <w:szCs w:val="24"/>
                <w:lang w:val="tr-TR" w:eastAsia="tr-TR"/>
              </w:rPr>
            </w:pPr>
          </w:p>
        </w:tc>
        <w:tc>
          <w:tcPr>
            <w:tcW w:w="2267" w:type="dxa"/>
            <w:gridSpan w:val="2"/>
          </w:tcPr>
          <w:p w:rsidR="00856058" w:rsidRPr="00F93AE3" w:rsidRDefault="00856058"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792"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(L)</w:t>
            </w:r>
          </w:p>
        </w:tc>
        <w:tc>
          <w:tcPr>
            <w:tcW w:w="4155" w:type="dxa"/>
          </w:tcPr>
          <w:p w:rsidR="00856058" w:rsidRP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z w:val="24"/>
                <w:szCs w:val="24"/>
                <w:lang w:val="tr-TR" w:eastAsia="tr-TR"/>
              </w:rPr>
              <w:t>Herhangi bir motorlu veya motorsuz araçla av hayvanı kovalamak suretiyle,</w:t>
            </w:r>
          </w:p>
        </w:tc>
      </w:tr>
      <w:tr w:rsidR="00856058" w:rsidTr="00DB3828">
        <w:tc>
          <w:tcPr>
            <w:tcW w:w="2099" w:type="dxa"/>
          </w:tcPr>
          <w:p w:rsidR="00856058" w:rsidRDefault="005379B0" w:rsidP="00F93AE3">
            <w:pPr>
              <w:rPr>
                <w:rFonts w:ascii="Times New Roman" w:eastAsia="Times New Roman" w:hAnsi="Times New Roman" w:cs="Times New Roman"/>
                <w:color w:val="000000"/>
                <w:sz w:val="24"/>
                <w:szCs w:val="24"/>
                <w:lang w:val="tr-TR" w:eastAsia="tr-TR"/>
              </w:rPr>
            </w:pPr>
            <w:r>
              <w:br w:type="page"/>
            </w:r>
          </w:p>
        </w:tc>
        <w:tc>
          <w:tcPr>
            <w:tcW w:w="2267" w:type="dxa"/>
            <w:gridSpan w:val="2"/>
          </w:tcPr>
          <w:p w:rsidR="00856058" w:rsidRPr="00F93AE3" w:rsidRDefault="00856058"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792"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(M)</w:t>
            </w:r>
          </w:p>
        </w:tc>
        <w:tc>
          <w:tcPr>
            <w:tcW w:w="4155" w:type="dxa"/>
          </w:tcPr>
          <w:p w:rsidR="00856058" w:rsidRP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z w:val="24"/>
                <w:szCs w:val="24"/>
                <w:lang w:val="tr-TR" w:eastAsia="tr-TR"/>
              </w:rPr>
              <w:t>Projektör, araç farı, el feneri veya herhangi bir ışık kaynağı kullanmak suretiyle,</w:t>
            </w:r>
          </w:p>
        </w:tc>
      </w:tr>
      <w:tr w:rsidR="00856058" w:rsidTr="00DB3828">
        <w:tc>
          <w:tcPr>
            <w:tcW w:w="2099" w:type="dxa"/>
          </w:tcPr>
          <w:p w:rsidR="00856058" w:rsidRDefault="00856058" w:rsidP="00F93AE3">
            <w:pPr>
              <w:rPr>
                <w:rFonts w:ascii="Times New Roman" w:eastAsia="Times New Roman" w:hAnsi="Times New Roman" w:cs="Times New Roman"/>
                <w:color w:val="000000"/>
                <w:sz w:val="24"/>
                <w:szCs w:val="24"/>
                <w:lang w:val="tr-TR" w:eastAsia="tr-TR"/>
              </w:rPr>
            </w:pPr>
          </w:p>
        </w:tc>
        <w:tc>
          <w:tcPr>
            <w:tcW w:w="2267" w:type="dxa"/>
            <w:gridSpan w:val="2"/>
          </w:tcPr>
          <w:p w:rsidR="00856058" w:rsidRPr="00F93AE3" w:rsidRDefault="00856058"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792"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(N)</w:t>
            </w:r>
          </w:p>
        </w:tc>
        <w:tc>
          <w:tcPr>
            <w:tcW w:w="4155" w:type="dxa"/>
          </w:tcPr>
          <w:p w:rsidR="00856058" w:rsidRP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z w:val="24"/>
                <w:szCs w:val="24"/>
                <w:lang w:val="tr-TR" w:eastAsia="tr-TR"/>
              </w:rPr>
              <w:t>Av hayvanlarının dışında başka bir hedefe ateş etmek suretiyle,</w:t>
            </w:r>
          </w:p>
        </w:tc>
      </w:tr>
      <w:tr w:rsidR="00856058" w:rsidTr="00DB3828">
        <w:tc>
          <w:tcPr>
            <w:tcW w:w="2099" w:type="dxa"/>
          </w:tcPr>
          <w:p w:rsidR="00856058" w:rsidRDefault="00856058" w:rsidP="00F93AE3">
            <w:pPr>
              <w:rPr>
                <w:rFonts w:ascii="Times New Roman" w:eastAsia="Times New Roman" w:hAnsi="Times New Roman" w:cs="Times New Roman"/>
                <w:color w:val="000000"/>
                <w:sz w:val="24"/>
                <w:szCs w:val="24"/>
                <w:lang w:val="tr-TR" w:eastAsia="tr-TR"/>
              </w:rPr>
            </w:pPr>
          </w:p>
        </w:tc>
        <w:tc>
          <w:tcPr>
            <w:tcW w:w="2267" w:type="dxa"/>
            <w:gridSpan w:val="2"/>
          </w:tcPr>
          <w:p w:rsidR="00856058" w:rsidRPr="00F93AE3" w:rsidRDefault="00856058"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792"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(O)</w:t>
            </w:r>
          </w:p>
        </w:tc>
        <w:tc>
          <w:tcPr>
            <w:tcW w:w="4155" w:type="dxa"/>
          </w:tcPr>
          <w:p w:rsidR="00856058" w:rsidRPr="00A82288" w:rsidRDefault="00856058" w:rsidP="00F93AE3">
            <w:pPr>
              <w:jc w:val="both"/>
              <w:rPr>
                <w:rFonts w:ascii="Times New Roman" w:eastAsia="Times New Roman" w:hAnsi="Times New Roman" w:cs="Times New Roman"/>
                <w:color w:val="000000"/>
                <w:sz w:val="24"/>
                <w:szCs w:val="24"/>
                <w:lang w:val="tr-TR" w:eastAsia="tr-TR"/>
              </w:rPr>
            </w:pPr>
            <w:r w:rsidRPr="00856058">
              <w:rPr>
                <w:rFonts w:ascii="Times New Roman" w:eastAsia="Times New Roman" w:hAnsi="Times New Roman" w:cs="Times New Roman"/>
                <w:color w:val="000000"/>
                <w:sz w:val="24"/>
                <w:szCs w:val="24"/>
                <w:lang w:val="tr-TR" w:eastAsia="tr-TR"/>
              </w:rPr>
              <w:t>Kimyasal mad</w:t>
            </w:r>
            <w:r w:rsidR="001C69E7">
              <w:rPr>
                <w:rFonts w:ascii="Times New Roman" w:eastAsia="Times New Roman" w:hAnsi="Times New Roman" w:cs="Times New Roman"/>
                <w:color w:val="000000"/>
                <w:sz w:val="24"/>
                <w:szCs w:val="24"/>
                <w:lang w:val="tr-TR" w:eastAsia="tr-TR"/>
              </w:rPr>
              <w:t>de ve zehir kullanmak suretiyle,</w:t>
            </w:r>
          </w:p>
        </w:tc>
      </w:tr>
      <w:tr w:rsidR="00856058" w:rsidTr="00DB3828">
        <w:tc>
          <w:tcPr>
            <w:tcW w:w="2099" w:type="dxa"/>
          </w:tcPr>
          <w:p w:rsidR="00856058" w:rsidRDefault="00856058" w:rsidP="00F93AE3">
            <w:pPr>
              <w:rPr>
                <w:rFonts w:ascii="Times New Roman" w:eastAsia="Times New Roman" w:hAnsi="Times New Roman" w:cs="Times New Roman"/>
                <w:color w:val="000000"/>
                <w:sz w:val="24"/>
                <w:szCs w:val="24"/>
                <w:lang w:val="tr-TR" w:eastAsia="tr-TR"/>
              </w:rPr>
            </w:pPr>
          </w:p>
        </w:tc>
        <w:tc>
          <w:tcPr>
            <w:tcW w:w="2267" w:type="dxa"/>
            <w:gridSpan w:val="2"/>
          </w:tcPr>
          <w:p w:rsidR="00856058" w:rsidRPr="00F93AE3" w:rsidRDefault="00856058"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856058" w:rsidRDefault="00856058" w:rsidP="00F93AE3">
            <w:pPr>
              <w:jc w:val="both"/>
              <w:rPr>
                <w:rFonts w:ascii="Times New Roman" w:eastAsia="Times New Roman" w:hAnsi="Times New Roman" w:cs="Times New Roman"/>
                <w:color w:val="000000"/>
                <w:sz w:val="24"/>
                <w:szCs w:val="24"/>
                <w:lang w:val="tr-TR" w:eastAsia="tr-TR"/>
              </w:rPr>
            </w:pPr>
          </w:p>
        </w:tc>
        <w:tc>
          <w:tcPr>
            <w:tcW w:w="792" w:type="dxa"/>
            <w:gridSpan w:val="2"/>
          </w:tcPr>
          <w:p w:rsidR="00856058" w:rsidRPr="00777243" w:rsidRDefault="00856058" w:rsidP="00F93AE3">
            <w:pPr>
              <w:jc w:val="both"/>
              <w:rPr>
                <w:rFonts w:ascii="Times New Roman" w:eastAsia="Times New Roman" w:hAnsi="Times New Roman" w:cs="Times New Roman"/>
                <w:sz w:val="24"/>
                <w:szCs w:val="24"/>
                <w:lang w:val="tr-TR" w:eastAsia="tr-TR"/>
              </w:rPr>
            </w:pPr>
            <w:r w:rsidRPr="00777243">
              <w:rPr>
                <w:rFonts w:ascii="Times New Roman" w:eastAsia="Times New Roman" w:hAnsi="Times New Roman" w:cs="Times New Roman"/>
                <w:sz w:val="24"/>
                <w:szCs w:val="24"/>
                <w:lang w:val="tr-TR" w:eastAsia="tr-TR"/>
              </w:rPr>
              <w:t>(Ö)</w:t>
            </w:r>
          </w:p>
        </w:tc>
        <w:tc>
          <w:tcPr>
            <w:tcW w:w="4155" w:type="dxa"/>
          </w:tcPr>
          <w:p w:rsidR="00856058" w:rsidRPr="00777243" w:rsidRDefault="001C69E7" w:rsidP="00F93AE3">
            <w:pPr>
              <w:jc w:val="both"/>
              <w:rPr>
                <w:rFonts w:ascii="Times New Roman" w:eastAsia="Times New Roman" w:hAnsi="Times New Roman" w:cs="Times New Roman"/>
                <w:sz w:val="24"/>
                <w:szCs w:val="24"/>
                <w:lang w:val="tr-TR" w:eastAsia="tr-TR"/>
              </w:rPr>
            </w:pPr>
            <w:r w:rsidRPr="00777243">
              <w:rPr>
                <w:rFonts w:ascii="Times New Roman" w:eastAsia="Times New Roman" w:hAnsi="Times New Roman" w:cs="Times New Roman"/>
                <w:sz w:val="24"/>
                <w:szCs w:val="24"/>
                <w:lang w:val="tr-TR" w:eastAsia="tr-TR"/>
              </w:rPr>
              <w:t>Canlı olarak alıkoymak suretiyle.</w:t>
            </w:r>
          </w:p>
        </w:tc>
      </w:tr>
      <w:tr w:rsidR="00BA2835" w:rsidTr="00DB3828">
        <w:tc>
          <w:tcPr>
            <w:tcW w:w="2099" w:type="dxa"/>
          </w:tcPr>
          <w:p w:rsidR="00BA2835" w:rsidRDefault="00BA2835" w:rsidP="00F93AE3">
            <w:pPr>
              <w:rPr>
                <w:rFonts w:ascii="Times New Roman" w:eastAsia="Times New Roman" w:hAnsi="Times New Roman" w:cs="Times New Roman"/>
                <w:color w:val="000000"/>
                <w:sz w:val="24"/>
                <w:szCs w:val="24"/>
                <w:lang w:val="tr-TR" w:eastAsia="tr-TR"/>
              </w:rPr>
            </w:pPr>
          </w:p>
        </w:tc>
        <w:tc>
          <w:tcPr>
            <w:tcW w:w="2267" w:type="dxa"/>
            <w:gridSpan w:val="2"/>
          </w:tcPr>
          <w:p w:rsidR="00BA2835" w:rsidRPr="00F93AE3" w:rsidRDefault="00BA2835"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4947" w:type="dxa"/>
            <w:gridSpan w:val="3"/>
          </w:tcPr>
          <w:p w:rsidR="00BA2835" w:rsidRPr="00A82288" w:rsidRDefault="00BA2835" w:rsidP="00F93AE3">
            <w:pPr>
              <w:jc w:val="both"/>
              <w:rPr>
                <w:rFonts w:ascii="Times New Roman" w:eastAsia="Times New Roman" w:hAnsi="Times New Roman" w:cs="Times New Roman"/>
                <w:color w:val="000000"/>
                <w:sz w:val="24"/>
                <w:szCs w:val="24"/>
                <w:lang w:val="tr-TR" w:eastAsia="tr-TR"/>
              </w:rPr>
            </w:pPr>
            <w:r w:rsidRPr="00BA2835">
              <w:rPr>
                <w:rFonts w:ascii="Times New Roman" w:eastAsia="Times New Roman" w:hAnsi="Times New Roman" w:cs="Times New Roman"/>
                <w:color w:val="000000"/>
                <w:sz w:val="24"/>
                <w:szCs w:val="24"/>
                <w:lang w:val="tr-TR" w:eastAsia="tr-TR"/>
              </w:rPr>
              <w:t>Avcılar, tüfek ve araçları aşağıda belirtilen kurallara uygun şekillerde bulundurabilir, taşıyabilir ve kullanılabilir:</w:t>
            </w:r>
          </w:p>
        </w:tc>
      </w:tr>
      <w:tr w:rsidR="00BA2835" w:rsidTr="00DB3828">
        <w:tc>
          <w:tcPr>
            <w:tcW w:w="2099" w:type="dxa"/>
          </w:tcPr>
          <w:p w:rsidR="00BA2835" w:rsidRDefault="00BA2835" w:rsidP="00F93AE3">
            <w:pPr>
              <w:rPr>
                <w:rFonts w:ascii="Times New Roman" w:eastAsia="Times New Roman" w:hAnsi="Times New Roman" w:cs="Times New Roman"/>
                <w:color w:val="000000"/>
                <w:sz w:val="24"/>
                <w:szCs w:val="24"/>
                <w:lang w:val="tr-TR" w:eastAsia="tr-TR"/>
              </w:rPr>
            </w:pPr>
          </w:p>
        </w:tc>
        <w:tc>
          <w:tcPr>
            <w:tcW w:w="2267" w:type="dxa"/>
            <w:gridSpan w:val="2"/>
          </w:tcPr>
          <w:p w:rsidR="00BA2835" w:rsidRPr="00F93AE3" w:rsidRDefault="00BA2835"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p>
        </w:tc>
        <w:tc>
          <w:tcPr>
            <w:tcW w:w="792" w:type="dxa"/>
            <w:gridSpan w:val="2"/>
          </w:tcPr>
          <w:p w:rsidR="00BA2835" w:rsidRPr="00BA2835" w:rsidRDefault="00BA2835" w:rsidP="00F93AE3">
            <w:pPr>
              <w:jc w:val="both"/>
              <w:rPr>
                <w:rFonts w:ascii="Times New Roman" w:eastAsia="Times New Roman" w:hAnsi="Times New Roman" w:cs="Times New Roman"/>
                <w:color w:val="000000" w:themeColor="text1"/>
                <w:sz w:val="24"/>
                <w:szCs w:val="24"/>
                <w:lang w:val="tr-TR" w:eastAsia="tr-TR"/>
              </w:rPr>
            </w:pPr>
            <w:r w:rsidRPr="00BA2835">
              <w:rPr>
                <w:rFonts w:ascii="Times New Roman" w:eastAsia="Times New Roman" w:hAnsi="Times New Roman" w:cs="Times New Roman"/>
                <w:color w:val="000000" w:themeColor="text1"/>
                <w:sz w:val="24"/>
                <w:szCs w:val="24"/>
                <w:lang w:val="tr-TR" w:eastAsia="tr-TR"/>
              </w:rPr>
              <w:t>(A)</w:t>
            </w:r>
          </w:p>
        </w:tc>
        <w:tc>
          <w:tcPr>
            <w:tcW w:w="4155" w:type="dxa"/>
          </w:tcPr>
          <w:p w:rsidR="00BA2835" w:rsidRPr="00A82288" w:rsidRDefault="00BA2835" w:rsidP="00F93AE3">
            <w:pPr>
              <w:jc w:val="both"/>
              <w:rPr>
                <w:rFonts w:ascii="Times New Roman" w:eastAsia="Times New Roman" w:hAnsi="Times New Roman" w:cs="Times New Roman"/>
                <w:color w:val="000000"/>
                <w:sz w:val="24"/>
                <w:szCs w:val="24"/>
                <w:lang w:val="tr-TR" w:eastAsia="tr-TR"/>
              </w:rPr>
            </w:pPr>
            <w:r w:rsidRPr="00BA2835">
              <w:rPr>
                <w:rFonts w:ascii="Times New Roman" w:eastAsia="Times New Roman" w:hAnsi="Times New Roman" w:cs="Times New Roman"/>
                <w:color w:val="000000"/>
                <w:sz w:val="24"/>
                <w:szCs w:val="24"/>
                <w:lang w:val="tr-TR" w:eastAsia="tr-TR"/>
              </w:rPr>
              <w:t>Av günlerinde, ava gidiş geliş amacıyla kullanılan herhangi bir motorlu araçla, en yakın toprak ya da asfalt yola 50 (elli) metre mesafeden daha fazla arazi içine girilemez,  50 (elli) metre mesafeden sonra av yerine yaya olarak gidilir. Araçlar ava kapalı bölgelere park edilemez.</w:t>
            </w:r>
          </w:p>
        </w:tc>
      </w:tr>
      <w:tr w:rsidR="00BA2835" w:rsidTr="00DB3828">
        <w:tc>
          <w:tcPr>
            <w:tcW w:w="2099" w:type="dxa"/>
          </w:tcPr>
          <w:p w:rsidR="00BA2835" w:rsidRDefault="00BA2835" w:rsidP="00F93AE3">
            <w:pPr>
              <w:rPr>
                <w:rFonts w:ascii="Times New Roman" w:eastAsia="Times New Roman" w:hAnsi="Times New Roman" w:cs="Times New Roman"/>
                <w:color w:val="000000"/>
                <w:sz w:val="24"/>
                <w:szCs w:val="24"/>
                <w:lang w:val="tr-TR" w:eastAsia="tr-TR"/>
              </w:rPr>
            </w:pPr>
          </w:p>
        </w:tc>
        <w:tc>
          <w:tcPr>
            <w:tcW w:w="2267" w:type="dxa"/>
            <w:gridSpan w:val="2"/>
          </w:tcPr>
          <w:p w:rsidR="00BA2835" w:rsidRPr="00F93AE3" w:rsidRDefault="00BA2835"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p>
        </w:tc>
        <w:tc>
          <w:tcPr>
            <w:tcW w:w="792" w:type="dxa"/>
            <w:gridSpan w:val="2"/>
          </w:tcPr>
          <w:p w:rsidR="00BA2835" w:rsidRPr="00BA2835" w:rsidRDefault="00BA2835" w:rsidP="00F93AE3">
            <w:pPr>
              <w:jc w:val="both"/>
              <w:rPr>
                <w:rFonts w:ascii="Times New Roman" w:eastAsia="Times New Roman" w:hAnsi="Times New Roman" w:cs="Times New Roman"/>
                <w:color w:val="000000" w:themeColor="text1"/>
                <w:sz w:val="24"/>
                <w:szCs w:val="24"/>
                <w:lang w:val="tr-TR" w:eastAsia="tr-TR"/>
              </w:rPr>
            </w:pPr>
            <w:r w:rsidRPr="00BA2835">
              <w:rPr>
                <w:rFonts w:ascii="Times New Roman" w:eastAsia="Times New Roman" w:hAnsi="Times New Roman" w:cs="Times New Roman"/>
                <w:color w:val="000000" w:themeColor="text1"/>
                <w:sz w:val="24"/>
                <w:szCs w:val="24"/>
                <w:lang w:val="tr-TR" w:eastAsia="tr-TR"/>
              </w:rPr>
              <w:t>(B)</w:t>
            </w:r>
          </w:p>
        </w:tc>
        <w:tc>
          <w:tcPr>
            <w:tcW w:w="4155" w:type="dxa"/>
          </w:tcPr>
          <w:p w:rsidR="00BA2835" w:rsidRPr="00A82288" w:rsidRDefault="00BA2835" w:rsidP="00F93AE3">
            <w:pPr>
              <w:jc w:val="both"/>
              <w:rPr>
                <w:rFonts w:ascii="Times New Roman" w:eastAsia="Times New Roman" w:hAnsi="Times New Roman" w:cs="Times New Roman"/>
                <w:color w:val="000000"/>
                <w:sz w:val="24"/>
                <w:szCs w:val="24"/>
                <w:lang w:val="tr-TR" w:eastAsia="tr-TR"/>
              </w:rPr>
            </w:pPr>
            <w:r w:rsidRPr="00BA2835">
              <w:rPr>
                <w:rFonts w:ascii="Times New Roman" w:eastAsia="Times New Roman" w:hAnsi="Times New Roman" w:cs="Times New Roman"/>
                <w:color w:val="000000"/>
                <w:sz w:val="24"/>
                <w:szCs w:val="24"/>
                <w:lang w:val="tr-TR" w:eastAsia="tr-TR"/>
              </w:rPr>
              <w:t>Av tüfeği bagajda, kırık iki parça halinde,  kılıf veya kutu içinde, bagajsız araçlarda da yine kırık iki parça olarak, kılıf veya kutuda,  kabinde veya yük kısmında taşınır. Kabin içinde veya bagajda, kırık iki parça olsa bile kılıf veya kutu dışında av tüfeği taşınamaz.</w:t>
            </w:r>
          </w:p>
        </w:tc>
      </w:tr>
      <w:tr w:rsidR="00BA2835" w:rsidTr="00DB3828">
        <w:tc>
          <w:tcPr>
            <w:tcW w:w="2099" w:type="dxa"/>
          </w:tcPr>
          <w:p w:rsidR="00BA2835" w:rsidRDefault="00BA2835" w:rsidP="00F93AE3">
            <w:pPr>
              <w:rPr>
                <w:rFonts w:ascii="Times New Roman" w:eastAsia="Times New Roman" w:hAnsi="Times New Roman" w:cs="Times New Roman"/>
                <w:color w:val="000000"/>
                <w:sz w:val="24"/>
                <w:szCs w:val="24"/>
                <w:lang w:val="tr-TR" w:eastAsia="tr-TR"/>
              </w:rPr>
            </w:pPr>
          </w:p>
        </w:tc>
        <w:tc>
          <w:tcPr>
            <w:tcW w:w="2267" w:type="dxa"/>
            <w:gridSpan w:val="2"/>
          </w:tcPr>
          <w:p w:rsidR="00BA2835" w:rsidRPr="00F93AE3" w:rsidRDefault="00BA2835"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p>
        </w:tc>
        <w:tc>
          <w:tcPr>
            <w:tcW w:w="792" w:type="dxa"/>
            <w:gridSpan w:val="2"/>
          </w:tcPr>
          <w:p w:rsidR="00BA2835" w:rsidRPr="00BA2835" w:rsidRDefault="00BA2835" w:rsidP="00F93AE3">
            <w:pPr>
              <w:jc w:val="both"/>
              <w:rPr>
                <w:rFonts w:ascii="Times New Roman" w:eastAsia="Times New Roman" w:hAnsi="Times New Roman" w:cs="Times New Roman"/>
                <w:color w:val="000000" w:themeColor="text1"/>
                <w:sz w:val="24"/>
                <w:szCs w:val="24"/>
                <w:lang w:val="tr-TR" w:eastAsia="tr-TR"/>
              </w:rPr>
            </w:pPr>
            <w:r>
              <w:rPr>
                <w:rFonts w:ascii="Times New Roman" w:eastAsia="Times New Roman" w:hAnsi="Times New Roman" w:cs="Times New Roman"/>
                <w:color w:val="000000" w:themeColor="text1"/>
                <w:sz w:val="24"/>
                <w:szCs w:val="24"/>
                <w:lang w:val="tr-TR" w:eastAsia="tr-TR"/>
              </w:rPr>
              <w:t>(C)</w:t>
            </w:r>
          </w:p>
        </w:tc>
        <w:tc>
          <w:tcPr>
            <w:tcW w:w="4155" w:type="dxa"/>
          </w:tcPr>
          <w:p w:rsidR="00BA2835" w:rsidRPr="00BA2835" w:rsidRDefault="00BA2835" w:rsidP="00F93AE3">
            <w:pPr>
              <w:jc w:val="both"/>
              <w:rPr>
                <w:rFonts w:ascii="Times New Roman" w:eastAsia="Times New Roman" w:hAnsi="Times New Roman" w:cs="Times New Roman"/>
                <w:color w:val="000000"/>
                <w:sz w:val="24"/>
                <w:szCs w:val="24"/>
                <w:lang w:val="tr-TR" w:eastAsia="tr-TR"/>
              </w:rPr>
            </w:pPr>
            <w:r w:rsidRPr="00BA2835">
              <w:rPr>
                <w:rFonts w:ascii="Times New Roman" w:eastAsia="Times New Roman" w:hAnsi="Times New Roman" w:cs="Times New Roman"/>
                <w:color w:val="000000"/>
                <w:sz w:val="24"/>
                <w:szCs w:val="24"/>
                <w:lang w:val="tr-TR" w:eastAsia="tr-TR"/>
              </w:rPr>
              <w:t>Ulaşım amaçlı üretilmiş salon araçlar, arkası açık veya kapalı van ve  pick-up tipi araçlar dışında, traktör ve biçerdöver dahil hiçbir tarım aracında ve kamyon da</w:t>
            </w:r>
            <w:r w:rsidR="00E806B3">
              <w:rPr>
                <w:rFonts w:ascii="Times New Roman" w:eastAsia="Times New Roman" w:hAnsi="Times New Roman" w:cs="Times New Roman"/>
                <w:color w:val="000000"/>
                <w:sz w:val="24"/>
                <w:szCs w:val="24"/>
                <w:lang w:val="tr-TR" w:eastAsia="tr-TR"/>
              </w:rPr>
              <w:t>hil hiçbir iş aracında,  ATV’de</w:t>
            </w:r>
            <w:r w:rsidR="009443C1">
              <w:rPr>
                <w:rFonts w:ascii="Times New Roman" w:eastAsia="Times New Roman" w:hAnsi="Times New Roman" w:cs="Times New Roman"/>
                <w:color w:val="000000"/>
                <w:sz w:val="24"/>
                <w:szCs w:val="24"/>
                <w:lang w:val="tr-TR" w:eastAsia="tr-TR"/>
              </w:rPr>
              <w:t xml:space="preserve">  av tüfeği</w:t>
            </w:r>
            <w:r w:rsidRPr="00BA2835">
              <w:rPr>
                <w:rFonts w:ascii="Times New Roman" w:eastAsia="Times New Roman" w:hAnsi="Times New Roman" w:cs="Times New Roman"/>
                <w:color w:val="000000"/>
                <w:sz w:val="24"/>
                <w:szCs w:val="24"/>
                <w:lang w:val="tr-TR" w:eastAsia="tr-TR"/>
              </w:rPr>
              <w:t xml:space="preserve"> bulundurulamaz, taşınamaz. Bu araçlar av amaçlı kullanılamaz.</w:t>
            </w:r>
          </w:p>
        </w:tc>
      </w:tr>
      <w:tr w:rsidR="00BA2835" w:rsidTr="00DB3828">
        <w:tc>
          <w:tcPr>
            <w:tcW w:w="2099" w:type="dxa"/>
          </w:tcPr>
          <w:p w:rsidR="00BA2835" w:rsidRDefault="00BA2835" w:rsidP="00F93AE3">
            <w:pPr>
              <w:rPr>
                <w:rFonts w:ascii="Times New Roman" w:eastAsia="Times New Roman" w:hAnsi="Times New Roman" w:cs="Times New Roman"/>
                <w:color w:val="000000"/>
                <w:sz w:val="24"/>
                <w:szCs w:val="24"/>
                <w:lang w:val="tr-TR" w:eastAsia="tr-TR"/>
              </w:rPr>
            </w:pPr>
          </w:p>
        </w:tc>
        <w:tc>
          <w:tcPr>
            <w:tcW w:w="2267" w:type="dxa"/>
            <w:gridSpan w:val="2"/>
          </w:tcPr>
          <w:p w:rsidR="00BA2835" w:rsidRPr="00F93AE3" w:rsidRDefault="00BA2835"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4947" w:type="dxa"/>
            <w:gridSpan w:val="3"/>
          </w:tcPr>
          <w:p w:rsidR="00BA2835" w:rsidRPr="00BA2835" w:rsidRDefault="00BA2835" w:rsidP="00F93AE3">
            <w:pPr>
              <w:jc w:val="both"/>
              <w:rPr>
                <w:rFonts w:ascii="Times New Roman" w:eastAsia="Times New Roman" w:hAnsi="Times New Roman" w:cs="Times New Roman"/>
                <w:color w:val="000000"/>
                <w:sz w:val="24"/>
                <w:szCs w:val="24"/>
                <w:lang w:val="tr-TR" w:eastAsia="tr-TR"/>
              </w:rPr>
            </w:pPr>
            <w:r w:rsidRPr="00BA2835">
              <w:rPr>
                <w:rFonts w:ascii="Times New Roman" w:eastAsia="Times New Roman" w:hAnsi="Times New Roman" w:cs="Times New Roman"/>
                <w:color w:val="000000"/>
                <w:sz w:val="24"/>
                <w:szCs w:val="24"/>
                <w:lang w:val="tr-TR" w:eastAsia="tr-TR"/>
              </w:rPr>
              <w:t>Bir avcı</w:t>
            </w:r>
            <w:r w:rsidR="00E806B3">
              <w:rPr>
                <w:rFonts w:ascii="Times New Roman" w:eastAsia="Times New Roman" w:hAnsi="Times New Roman" w:cs="Times New Roman"/>
                <w:color w:val="000000"/>
                <w:sz w:val="24"/>
                <w:szCs w:val="24"/>
                <w:lang w:val="tr-TR" w:eastAsia="tr-TR"/>
              </w:rPr>
              <w:t>,</w:t>
            </w:r>
            <w:r w:rsidRPr="00BA2835">
              <w:rPr>
                <w:rFonts w:ascii="Times New Roman" w:eastAsia="Times New Roman" w:hAnsi="Times New Roman" w:cs="Times New Roman"/>
                <w:color w:val="000000"/>
                <w:sz w:val="24"/>
                <w:szCs w:val="24"/>
                <w:lang w:val="tr-TR" w:eastAsia="tr-TR"/>
              </w:rPr>
              <w:t xml:space="preserve"> başkalarına ait bile olsa bu Yasanın </w:t>
            </w:r>
            <w:r w:rsidR="00E806B3">
              <w:rPr>
                <w:rFonts w:ascii="Times New Roman" w:eastAsia="Times New Roman" w:hAnsi="Times New Roman" w:cs="Times New Roman"/>
                <w:color w:val="000000"/>
                <w:sz w:val="24"/>
                <w:szCs w:val="24"/>
                <w:lang w:val="tr-TR" w:eastAsia="tr-TR"/>
              </w:rPr>
              <w:t>16’</w:t>
            </w:r>
            <w:r w:rsidRPr="00BA2835">
              <w:rPr>
                <w:rFonts w:ascii="Times New Roman" w:eastAsia="Times New Roman" w:hAnsi="Times New Roman" w:cs="Times New Roman"/>
                <w:color w:val="000000"/>
                <w:sz w:val="24"/>
                <w:szCs w:val="24"/>
                <w:lang w:val="tr-TR" w:eastAsia="tr-TR"/>
              </w:rPr>
              <w:t>ncı maddesindeki sınırların üzerinde av hayvanı taşıyamaz. Avcı olmayan kişiler ise sınırlar içinde bile olsa av hayvanı taşıyamaz, aracında bulunduramaz.</w:t>
            </w:r>
          </w:p>
        </w:tc>
      </w:tr>
      <w:tr w:rsidR="00BA2835" w:rsidTr="00DB3828">
        <w:tc>
          <w:tcPr>
            <w:tcW w:w="2099" w:type="dxa"/>
          </w:tcPr>
          <w:p w:rsidR="00BA2835" w:rsidRDefault="00BA2835" w:rsidP="00F93AE3">
            <w:pPr>
              <w:rPr>
                <w:rFonts w:ascii="Times New Roman" w:eastAsia="Times New Roman" w:hAnsi="Times New Roman" w:cs="Times New Roman"/>
                <w:color w:val="000000"/>
                <w:sz w:val="24"/>
                <w:szCs w:val="24"/>
                <w:lang w:val="tr-TR" w:eastAsia="tr-TR"/>
              </w:rPr>
            </w:pPr>
          </w:p>
        </w:tc>
        <w:tc>
          <w:tcPr>
            <w:tcW w:w="2267" w:type="dxa"/>
            <w:gridSpan w:val="2"/>
          </w:tcPr>
          <w:p w:rsidR="00BA2835" w:rsidRPr="00F93AE3" w:rsidRDefault="00BA2835"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p>
        </w:tc>
        <w:tc>
          <w:tcPr>
            <w:tcW w:w="4947" w:type="dxa"/>
            <w:gridSpan w:val="3"/>
          </w:tcPr>
          <w:p w:rsidR="00BA2835" w:rsidRPr="00BA2835" w:rsidRDefault="00BA2835" w:rsidP="00BA2835">
            <w:pPr>
              <w:jc w:val="both"/>
              <w:rPr>
                <w:rFonts w:ascii="Times New Roman" w:eastAsia="Times New Roman" w:hAnsi="Times New Roman" w:cs="Times New Roman"/>
                <w:color w:val="000000"/>
                <w:sz w:val="24"/>
                <w:szCs w:val="24"/>
                <w:lang w:val="tr-TR"/>
              </w:rPr>
            </w:pPr>
            <w:r w:rsidRPr="00BA2835">
              <w:rPr>
                <w:rFonts w:ascii="Times New Roman" w:eastAsia="Times New Roman" w:hAnsi="Times New Roman" w:cs="Times New Roman"/>
                <w:color w:val="000000"/>
                <w:sz w:val="24"/>
                <w:szCs w:val="24"/>
                <w:lang w:val="tr-TR"/>
              </w:rPr>
              <w:t>Herkes</w:t>
            </w:r>
            <w:r w:rsidR="001C69E7">
              <w:rPr>
                <w:rFonts w:ascii="Times New Roman" w:eastAsia="Times New Roman" w:hAnsi="Times New Roman" w:cs="Times New Roman"/>
                <w:color w:val="000000"/>
                <w:sz w:val="24"/>
                <w:szCs w:val="24"/>
                <w:lang w:val="tr-TR"/>
              </w:rPr>
              <w:t>,</w:t>
            </w:r>
            <w:r w:rsidRPr="00BA2835">
              <w:rPr>
                <w:rFonts w:ascii="Times New Roman" w:eastAsia="Times New Roman" w:hAnsi="Times New Roman" w:cs="Times New Roman"/>
                <w:color w:val="000000"/>
                <w:sz w:val="24"/>
                <w:szCs w:val="24"/>
                <w:lang w:val="tr-TR"/>
              </w:rPr>
              <w:t xml:space="preserve"> ölü bile olsa, av ve yaban hayvanlarına saygı göstermek zorundadır. Hiç kimse, bu Yasanın 16'ıncı maddesinde belirtilen sınırlar içinde olsa dahi kanlı veya parçalanmış bir av  hayvanının fotoğraf veya görüntüsünü, ayrıca bu Yasanın 16’ncı maddesinde her av günü için belirtilen sayının üzerinde ölü av hayvanı içeren bir fotoğraf veya görüntüyü kamuya açık bir </w:t>
            </w:r>
            <w:r w:rsidRPr="00BA2835">
              <w:rPr>
                <w:rFonts w:ascii="Times New Roman" w:eastAsia="Times New Roman" w:hAnsi="Times New Roman" w:cs="Times New Roman"/>
                <w:color w:val="000000"/>
                <w:sz w:val="24"/>
                <w:szCs w:val="24"/>
                <w:lang w:val="tr-TR"/>
              </w:rPr>
              <w:lastRenderedPageBreak/>
              <w:t>şekilde, sosyal medya dahil hiçbir yayın organında, sergileyemez ve yayımlayamaz.</w:t>
            </w:r>
          </w:p>
          <w:p w:rsidR="00BA2835" w:rsidRPr="00BA2835" w:rsidRDefault="00BA2835" w:rsidP="00BA2835">
            <w:pPr>
              <w:jc w:val="both"/>
              <w:rPr>
                <w:rFonts w:ascii="Times New Roman" w:eastAsia="Times New Roman" w:hAnsi="Times New Roman" w:cs="Times New Roman"/>
                <w:color w:val="000000"/>
                <w:sz w:val="24"/>
                <w:szCs w:val="24"/>
                <w:lang w:val="tr-TR" w:eastAsia="tr-TR"/>
              </w:rPr>
            </w:pPr>
            <w:r w:rsidRPr="00BA2835">
              <w:rPr>
                <w:rFonts w:ascii="Times New Roman" w:eastAsia="Times New Roman" w:hAnsi="Times New Roman" w:cs="Times New Roman"/>
                <w:color w:val="000000"/>
                <w:sz w:val="24"/>
                <w:szCs w:val="24"/>
                <w:lang w:val="tr-TR" w:eastAsia="tr-TR"/>
              </w:rPr>
              <w:t xml:space="preserve">            Ancak avlanırken video çekebilir, av hayvanının veya kuşun yerden alındığı ana kadar olan bölüm, sosyal medyada ve televizyon programlarında yayımlanabilir. Eğitim avlaklarında çekilen görüntüler ve resimler de sosyal medya ve herhangi bir yayın organında yayımlanabilir.</w:t>
            </w:r>
          </w:p>
        </w:tc>
      </w:tr>
      <w:tr w:rsidR="00BA2835" w:rsidTr="00DB3828">
        <w:tc>
          <w:tcPr>
            <w:tcW w:w="2099" w:type="dxa"/>
          </w:tcPr>
          <w:p w:rsidR="00BA2835" w:rsidRDefault="00BA2835" w:rsidP="00F93AE3">
            <w:pPr>
              <w:rPr>
                <w:rFonts w:ascii="Times New Roman" w:eastAsia="Times New Roman" w:hAnsi="Times New Roman" w:cs="Times New Roman"/>
                <w:color w:val="000000"/>
                <w:sz w:val="24"/>
                <w:szCs w:val="24"/>
                <w:lang w:val="tr-TR" w:eastAsia="tr-TR"/>
              </w:rPr>
            </w:pPr>
          </w:p>
        </w:tc>
        <w:tc>
          <w:tcPr>
            <w:tcW w:w="2267" w:type="dxa"/>
            <w:gridSpan w:val="2"/>
          </w:tcPr>
          <w:p w:rsidR="00BA2835" w:rsidRPr="00F93AE3" w:rsidRDefault="00BA2835"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(5)</w:t>
            </w:r>
          </w:p>
        </w:tc>
        <w:tc>
          <w:tcPr>
            <w:tcW w:w="4947" w:type="dxa"/>
            <w:gridSpan w:val="3"/>
          </w:tcPr>
          <w:p w:rsidR="00BA2835" w:rsidRPr="00BA2835" w:rsidRDefault="00BA2835" w:rsidP="00F93AE3">
            <w:pPr>
              <w:jc w:val="both"/>
              <w:rPr>
                <w:rFonts w:ascii="Times New Roman" w:eastAsia="Times New Roman" w:hAnsi="Times New Roman" w:cs="Times New Roman"/>
                <w:color w:val="000000"/>
                <w:sz w:val="24"/>
                <w:szCs w:val="24"/>
                <w:lang w:val="tr-TR" w:eastAsia="tr-TR"/>
              </w:rPr>
            </w:pPr>
            <w:r w:rsidRPr="00BA2835">
              <w:rPr>
                <w:rFonts w:ascii="Times New Roman" w:eastAsia="Times New Roman" w:hAnsi="Times New Roman" w:cs="Times New Roman"/>
                <w:color w:val="000000"/>
                <w:sz w:val="24"/>
                <w:szCs w:val="24"/>
                <w:lang w:val="tr-TR" w:eastAsia="tr-TR"/>
              </w:rPr>
              <w:t xml:space="preserve">Avcıların, </w:t>
            </w:r>
            <w:r w:rsidRPr="00BA2835">
              <w:rPr>
                <w:rFonts w:ascii="Times New Roman" w:eastAsia="Times New Roman" w:hAnsi="Times New Roman" w:cs="Times New Roman"/>
                <w:sz w:val="24"/>
                <w:szCs w:val="24"/>
                <w:lang w:val="tr-TR" w:eastAsia="tr-TR"/>
              </w:rPr>
              <w:t xml:space="preserve">av günlerinde </w:t>
            </w:r>
            <w:r w:rsidRPr="00BA2835">
              <w:rPr>
                <w:rFonts w:ascii="Times New Roman" w:eastAsia="Times New Roman" w:hAnsi="Times New Roman" w:cs="Times New Roman"/>
                <w:color w:val="000000"/>
                <w:sz w:val="24"/>
                <w:szCs w:val="24"/>
                <w:lang w:val="tr-TR" w:eastAsia="tr-TR"/>
              </w:rPr>
              <w:t>sabah saat 04.00’dan önce ve akşam 19.00’dan sonra toprak yollara silahlı olarak girmeleri yasaktır.</w:t>
            </w:r>
          </w:p>
        </w:tc>
      </w:tr>
      <w:tr w:rsidR="00BA2835" w:rsidTr="00DB3828">
        <w:tc>
          <w:tcPr>
            <w:tcW w:w="2099" w:type="dxa"/>
          </w:tcPr>
          <w:p w:rsidR="00BA2835" w:rsidRDefault="00BA2835" w:rsidP="00F93AE3">
            <w:pPr>
              <w:rPr>
                <w:rFonts w:ascii="Times New Roman" w:eastAsia="Times New Roman" w:hAnsi="Times New Roman" w:cs="Times New Roman"/>
                <w:color w:val="000000"/>
                <w:sz w:val="24"/>
                <w:szCs w:val="24"/>
                <w:lang w:val="tr-TR" w:eastAsia="tr-TR"/>
              </w:rPr>
            </w:pPr>
          </w:p>
        </w:tc>
        <w:tc>
          <w:tcPr>
            <w:tcW w:w="2267" w:type="dxa"/>
            <w:gridSpan w:val="2"/>
          </w:tcPr>
          <w:p w:rsidR="00BA2835" w:rsidRPr="00F93AE3" w:rsidRDefault="00BA2835" w:rsidP="00F93AE3">
            <w:pPr>
              <w:jc w:val="both"/>
              <w:rPr>
                <w:rFonts w:ascii="Times New Roman" w:eastAsia="Times New Roman" w:hAnsi="Times New Roman" w:cs="Times New Roman"/>
                <w:color w:val="000000"/>
                <w:sz w:val="24"/>
                <w:szCs w:val="24"/>
                <w:lang w:val="tr-TR" w:eastAsia="tr-TR"/>
              </w:rPr>
            </w:pPr>
          </w:p>
        </w:tc>
        <w:tc>
          <w:tcPr>
            <w:tcW w:w="572"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p>
        </w:tc>
        <w:tc>
          <w:tcPr>
            <w:tcW w:w="583" w:type="dxa"/>
            <w:gridSpan w:val="2"/>
          </w:tcPr>
          <w:p w:rsidR="00BA2835" w:rsidRDefault="00BA283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(6)</w:t>
            </w:r>
          </w:p>
        </w:tc>
        <w:tc>
          <w:tcPr>
            <w:tcW w:w="4947" w:type="dxa"/>
            <w:gridSpan w:val="3"/>
          </w:tcPr>
          <w:p w:rsidR="00BA2835" w:rsidRPr="00BA2835" w:rsidRDefault="009443C1" w:rsidP="00F93AE3">
            <w:pPr>
              <w:jc w:val="both"/>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Av R</w:t>
            </w:r>
            <w:r w:rsidR="00BA2835" w:rsidRPr="00BA2835">
              <w:rPr>
                <w:rFonts w:ascii="Times New Roman" w:eastAsia="Times New Roman" w:hAnsi="Times New Roman" w:cs="Times New Roman"/>
                <w:color w:val="000000"/>
                <w:sz w:val="24"/>
                <w:szCs w:val="24"/>
                <w:lang w:val="tr-TR"/>
              </w:rPr>
              <w:t>uhsatı alan bir kişi, hiçbir av döneminde saat 00:00’dan önce,  Kaymakamlıktan özel izin almadan silahını evden çıkaramaz. Kaymakamlık, bu özel izni gerekçeli olarak verir ve izinde silahın taşınacağı güzergah ile bulundurulacağı yeri veya yerleri ve süreyi de açıkça belirtir.”</w:t>
            </w:r>
          </w:p>
        </w:tc>
      </w:tr>
      <w:tr w:rsidR="00A82288" w:rsidTr="00DB3828">
        <w:tc>
          <w:tcPr>
            <w:tcW w:w="2099" w:type="dxa"/>
          </w:tcPr>
          <w:p w:rsidR="00A82288" w:rsidRDefault="00A82288" w:rsidP="00F93AE3">
            <w:pPr>
              <w:rPr>
                <w:rFonts w:ascii="Times New Roman" w:eastAsia="Times New Roman" w:hAnsi="Times New Roman" w:cs="Times New Roman"/>
                <w:color w:val="000000"/>
                <w:sz w:val="24"/>
                <w:szCs w:val="24"/>
                <w:lang w:val="tr-TR" w:eastAsia="tr-TR"/>
              </w:rPr>
            </w:pPr>
          </w:p>
        </w:tc>
        <w:tc>
          <w:tcPr>
            <w:tcW w:w="8369" w:type="dxa"/>
            <w:gridSpan w:val="9"/>
          </w:tcPr>
          <w:p w:rsidR="00A82288" w:rsidRPr="00F93AE3" w:rsidRDefault="00A82288" w:rsidP="00F93AE3">
            <w:pPr>
              <w:jc w:val="both"/>
              <w:rPr>
                <w:rFonts w:ascii="Times New Roman" w:eastAsia="Times New Roman" w:hAnsi="Times New Roman" w:cs="Times New Roman"/>
                <w:color w:val="000000"/>
                <w:sz w:val="24"/>
                <w:szCs w:val="24"/>
                <w:lang w:val="tr-TR" w:eastAsia="tr-TR"/>
              </w:rPr>
            </w:pPr>
          </w:p>
        </w:tc>
      </w:tr>
      <w:tr w:rsidR="00856058" w:rsidTr="00DB3828">
        <w:tc>
          <w:tcPr>
            <w:tcW w:w="2099" w:type="dxa"/>
          </w:tcPr>
          <w:p w:rsidR="00856058" w:rsidRDefault="00E806B3" w:rsidP="005C5245">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5C5245" w:rsidRPr="005C5245">
              <w:rPr>
                <w:rFonts w:ascii="Times New Roman" w:eastAsia="Times New Roman" w:hAnsi="Times New Roman" w:cs="Times New Roman"/>
                <w:color w:val="000000"/>
                <w:sz w:val="24"/>
                <w:szCs w:val="24"/>
                <w:lang w:val="tr-TR" w:eastAsia="tr-TR"/>
              </w:rPr>
              <w:t xml:space="preserve">nın 16’ncı Maddesinin </w:t>
            </w:r>
          </w:p>
        </w:tc>
        <w:tc>
          <w:tcPr>
            <w:tcW w:w="8369" w:type="dxa"/>
            <w:gridSpan w:val="9"/>
          </w:tcPr>
          <w:p w:rsidR="00856058" w:rsidRPr="00F93AE3" w:rsidRDefault="005C5245" w:rsidP="005C5245">
            <w:pPr>
              <w:ind w:right="93"/>
              <w:contextualSpacing/>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10. </w:t>
            </w:r>
            <w:r w:rsidRPr="005C5245">
              <w:rPr>
                <w:rFonts w:ascii="Times New Roman" w:eastAsia="Times New Roman" w:hAnsi="Times New Roman" w:cs="Times New Roman"/>
                <w:color w:val="000000"/>
                <w:sz w:val="24"/>
                <w:szCs w:val="24"/>
                <w:lang w:val="tr-TR" w:eastAsia="tr-TR"/>
              </w:rPr>
              <w:t>Esas Yasa</w:t>
            </w:r>
            <w:r w:rsidR="00E806B3">
              <w:rPr>
                <w:rFonts w:ascii="Times New Roman" w:eastAsia="Times New Roman" w:hAnsi="Times New Roman" w:cs="Times New Roman"/>
                <w:color w:val="000000"/>
                <w:sz w:val="24"/>
                <w:szCs w:val="24"/>
                <w:lang w:val="tr-TR" w:eastAsia="tr-TR"/>
              </w:rPr>
              <w:t>,</w:t>
            </w:r>
            <w:r w:rsidRPr="005C5245">
              <w:rPr>
                <w:rFonts w:ascii="Times New Roman" w:eastAsia="Times New Roman" w:hAnsi="Times New Roman" w:cs="Times New Roman"/>
                <w:color w:val="000000"/>
                <w:sz w:val="24"/>
                <w:szCs w:val="24"/>
                <w:lang w:val="tr-TR" w:eastAsia="tr-TR"/>
              </w:rPr>
              <w:t xml:space="preserve"> 16’ncı maddesi kaldırılmak ve yerine aşağıdaki </w:t>
            </w:r>
            <w:r w:rsidR="00E806B3">
              <w:rPr>
                <w:rFonts w:ascii="Times New Roman" w:eastAsia="Times New Roman" w:hAnsi="Times New Roman" w:cs="Times New Roman"/>
                <w:color w:val="000000"/>
                <w:sz w:val="24"/>
                <w:szCs w:val="24"/>
                <w:lang w:val="tr-TR" w:eastAsia="tr-TR"/>
              </w:rPr>
              <w:t xml:space="preserve">yeni </w:t>
            </w:r>
            <w:r w:rsidRPr="005C5245">
              <w:rPr>
                <w:rFonts w:ascii="Times New Roman" w:eastAsia="Times New Roman" w:hAnsi="Times New Roman" w:cs="Times New Roman"/>
                <w:color w:val="000000"/>
                <w:sz w:val="24"/>
                <w:szCs w:val="24"/>
                <w:lang w:val="tr-TR" w:eastAsia="tr-TR"/>
              </w:rPr>
              <w:t>16’ncı madde konmak suretiyle değiştirilir.</w:t>
            </w:r>
          </w:p>
        </w:tc>
      </w:tr>
      <w:tr w:rsidR="00856058" w:rsidTr="00DB3828">
        <w:tc>
          <w:tcPr>
            <w:tcW w:w="2099" w:type="dxa"/>
          </w:tcPr>
          <w:p w:rsidR="00856058" w:rsidRDefault="005C5245" w:rsidP="00F93AE3">
            <w:pPr>
              <w:rPr>
                <w:rFonts w:ascii="Times New Roman" w:eastAsia="Times New Roman" w:hAnsi="Times New Roman" w:cs="Times New Roman"/>
                <w:color w:val="000000"/>
                <w:sz w:val="24"/>
                <w:szCs w:val="24"/>
                <w:lang w:val="tr-TR" w:eastAsia="tr-TR"/>
              </w:rPr>
            </w:pPr>
            <w:r w:rsidRPr="005C5245">
              <w:rPr>
                <w:rFonts w:ascii="Times New Roman" w:eastAsia="Times New Roman" w:hAnsi="Times New Roman" w:cs="Times New Roman"/>
                <w:color w:val="000000"/>
                <w:sz w:val="24"/>
                <w:szCs w:val="24"/>
                <w:lang w:val="tr-TR" w:eastAsia="tr-TR"/>
              </w:rPr>
              <w:t>Değiştirilmesi</w:t>
            </w:r>
          </w:p>
        </w:tc>
        <w:tc>
          <w:tcPr>
            <w:tcW w:w="8369" w:type="dxa"/>
            <w:gridSpan w:val="9"/>
          </w:tcPr>
          <w:p w:rsidR="00856058" w:rsidRPr="00F93AE3" w:rsidRDefault="00856058" w:rsidP="00F93AE3">
            <w:pPr>
              <w:jc w:val="both"/>
              <w:rPr>
                <w:rFonts w:ascii="Times New Roman" w:eastAsia="Times New Roman" w:hAnsi="Times New Roman" w:cs="Times New Roman"/>
                <w:color w:val="000000"/>
                <w:sz w:val="24"/>
                <w:szCs w:val="24"/>
                <w:lang w:val="tr-TR" w:eastAsia="tr-TR"/>
              </w:rPr>
            </w:pPr>
          </w:p>
        </w:tc>
      </w:tr>
      <w:tr w:rsidR="005379B0" w:rsidTr="00DB3828">
        <w:tc>
          <w:tcPr>
            <w:tcW w:w="2099" w:type="dxa"/>
          </w:tcPr>
          <w:p w:rsidR="005379B0" w:rsidRDefault="005379B0" w:rsidP="00F93AE3">
            <w:pPr>
              <w:rPr>
                <w:rFonts w:ascii="Times New Roman" w:eastAsia="Times New Roman" w:hAnsi="Times New Roman" w:cs="Times New Roman"/>
                <w:color w:val="FF0000"/>
                <w:sz w:val="24"/>
                <w:szCs w:val="24"/>
                <w:lang w:val="tr-TR" w:eastAsia="tr-TR"/>
              </w:rPr>
            </w:pPr>
          </w:p>
          <w:p w:rsidR="005379B0" w:rsidRDefault="005379B0" w:rsidP="00F93AE3">
            <w:pPr>
              <w:rPr>
                <w:rFonts w:ascii="Times New Roman" w:eastAsia="Times New Roman" w:hAnsi="Times New Roman" w:cs="Times New Roman"/>
                <w:color w:val="000000"/>
                <w:sz w:val="24"/>
                <w:szCs w:val="24"/>
                <w:lang w:val="tr-TR" w:eastAsia="tr-TR"/>
              </w:rPr>
            </w:pPr>
          </w:p>
        </w:tc>
        <w:tc>
          <w:tcPr>
            <w:tcW w:w="595" w:type="dxa"/>
          </w:tcPr>
          <w:p w:rsidR="005379B0" w:rsidRPr="00F93AE3" w:rsidRDefault="005379B0" w:rsidP="005379B0">
            <w:pPr>
              <w:ind w:right="-108"/>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p>
        </w:tc>
        <w:tc>
          <w:tcPr>
            <w:tcW w:w="1874" w:type="dxa"/>
            <w:gridSpan w:val="2"/>
          </w:tcPr>
          <w:p w:rsidR="005379B0" w:rsidRPr="009A7E69" w:rsidRDefault="005379B0" w:rsidP="005379B0">
            <w:pPr>
              <w:ind w:right="-108"/>
              <w:rPr>
                <w:rFonts w:ascii="Times New Roman" w:eastAsia="Times New Roman" w:hAnsi="Times New Roman" w:cs="Times New Roman"/>
                <w:color w:val="000000"/>
                <w:sz w:val="24"/>
                <w:szCs w:val="24"/>
                <w:lang w:val="tr-TR" w:eastAsia="tr-TR"/>
              </w:rPr>
            </w:pPr>
            <w:r w:rsidRPr="009A7E69">
              <w:rPr>
                <w:rFonts w:ascii="Times New Roman" w:eastAsia="Times New Roman" w:hAnsi="Times New Roman" w:cs="Times New Roman"/>
                <w:color w:val="000000"/>
                <w:sz w:val="24"/>
                <w:szCs w:val="24"/>
                <w:lang w:val="tr-TR" w:eastAsia="tr-TR"/>
              </w:rPr>
              <w:t>“Avlanabilecek</w:t>
            </w:r>
          </w:p>
          <w:p w:rsidR="005379B0" w:rsidRPr="00F93AE3" w:rsidRDefault="005379B0" w:rsidP="005379B0">
            <w:pPr>
              <w:rPr>
                <w:rFonts w:ascii="Times New Roman" w:eastAsia="Times New Roman" w:hAnsi="Times New Roman" w:cs="Times New Roman"/>
                <w:color w:val="000000"/>
                <w:sz w:val="24"/>
                <w:szCs w:val="24"/>
                <w:lang w:val="tr-TR" w:eastAsia="tr-TR"/>
              </w:rPr>
            </w:pPr>
            <w:r w:rsidRPr="009A7E69">
              <w:rPr>
                <w:rFonts w:ascii="Times New Roman" w:eastAsia="Times New Roman" w:hAnsi="Times New Roman" w:cs="Times New Roman"/>
                <w:color w:val="000000"/>
                <w:sz w:val="24"/>
                <w:szCs w:val="24"/>
                <w:lang w:val="tr-TR" w:eastAsia="tr-TR"/>
              </w:rPr>
              <w:t>Av Hayvanları</w:t>
            </w:r>
          </w:p>
        </w:tc>
        <w:tc>
          <w:tcPr>
            <w:tcW w:w="5900" w:type="dxa"/>
            <w:gridSpan w:val="6"/>
          </w:tcPr>
          <w:p w:rsidR="005379B0" w:rsidRPr="00F93AE3" w:rsidRDefault="005379B0" w:rsidP="0033303F">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16. </w:t>
            </w:r>
            <w:r w:rsidRPr="00DF5416">
              <w:rPr>
                <w:rFonts w:ascii="Times New Roman" w:eastAsia="Times New Roman" w:hAnsi="Times New Roman" w:cs="Times New Roman"/>
                <w:sz w:val="24"/>
                <w:szCs w:val="24"/>
                <w:lang w:val="tr-TR" w:eastAsia="tr-TR"/>
              </w:rPr>
              <w:t>Bu Yasanın 4’üncü maddesi ku</w:t>
            </w:r>
            <w:r w:rsidR="009443C1">
              <w:rPr>
                <w:rFonts w:ascii="Times New Roman" w:eastAsia="Times New Roman" w:hAnsi="Times New Roman" w:cs="Times New Roman"/>
                <w:sz w:val="24"/>
                <w:szCs w:val="24"/>
                <w:lang w:val="tr-TR" w:eastAsia="tr-TR"/>
              </w:rPr>
              <w:t>ralları saklı kalmak koşuluyla;</w:t>
            </w:r>
          </w:p>
        </w:tc>
      </w:tr>
      <w:tr w:rsidR="003A1884" w:rsidTr="00DB3828">
        <w:tc>
          <w:tcPr>
            <w:tcW w:w="2099" w:type="dxa"/>
          </w:tcPr>
          <w:p w:rsidR="003A1884" w:rsidRDefault="003A1884" w:rsidP="00F93AE3">
            <w:pPr>
              <w:rPr>
                <w:rFonts w:ascii="Times New Roman" w:eastAsia="Times New Roman" w:hAnsi="Times New Roman" w:cs="Times New Roman"/>
                <w:color w:val="FF0000"/>
                <w:sz w:val="24"/>
                <w:szCs w:val="24"/>
                <w:lang w:val="tr-TR" w:eastAsia="tr-TR"/>
              </w:rPr>
            </w:pPr>
          </w:p>
        </w:tc>
        <w:tc>
          <w:tcPr>
            <w:tcW w:w="595" w:type="dxa"/>
          </w:tcPr>
          <w:p w:rsidR="003A1884" w:rsidRPr="009A7E69" w:rsidRDefault="003A1884" w:rsidP="005379B0">
            <w:pPr>
              <w:ind w:right="-108"/>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p>
        </w:tc>
        <w:tc>
          <w:tcPr>
            <w:tcW w:w="1874" w:type="dxa"/>
            <w:gridSpan w:val="2"/>
          </w:tcPr>
          <w:p w:rsidR="003A1884" w:rsidRDefault="003A1884" w:rsidP="005379B0">
            <w:pPr>
              <w:ind w:right="-108"/>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ve Av</w:t>
            </w:r>
            <w:r w:rsidRPr="009A7E69">
              <w:rPr>
                <w:rFonts w:ascii="Times New Roman" w:eastAsia="Times New Roman" w:hAnsi="Times New Roman" w:cs="Times New Roman"/>
                <w:color w:val="000000"/>
                <w:sz w:val="24"/>
                <w:szCs w:val="24"/>
                <w:lang w:val="tr-TR" w:eastAsia="tr-TR"/>
              </w:rPr>
              <w:t xml:space="preserve"> Kuşlarına</w:t>
            </w:r>
            <w:r>
              <w:rPr>
                <w:rFonts w:ascii="Times New Roman" w:eastAsia="Times New Roman" w:hAnsi="Times New Roman" w:cs="Times New Roman"/>
                <w:color w:val="000000"/>
                <w:sz w:val="24"/>
                <w:szCs w:val="24"/>
                <w:lang w:val="tr-TR" w:eastAsia="tr-TR"/>
              </w:rPr>
              <w:t xml:space="preserve">      </w:t>
            </w:r>
          </w:p>
          <w:p w:rsidR="003A1884" w:rsidRPr="009A7E69" w:rsidRDefault="003A1884" w:rsidP="005379B0">
            <w:pPr>
              <w:ind w:right="-108"/>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Sınırlama</w:t>
            </w:r>
          </w:p>
        </w:tc>
        <w:tc>
          <w:tcPr>
            <w:tcW w:w="516" w:type="dxa"/>
            <w:gridSpan w:val="2"/>
          </w:tcPr>
          <w:p w:rsidR="003A1884" w:rsidRDefault="003A188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5384" w:type="dxa"/>
            <w:gridSpan w:val="4"/>
          </w:tcPr>
          <w:p w:rsidR="003A1884" w:rsidRPr="00DF5416" w:rsidRDefault="003A1884" w:rsidP="0033303F">
            <w:pPr>
              <w:jc w:val="both"/>
              <w:rPr>
                <w:rFonts w:ascii="Times New Roman" w:eastAsia="Times New Roman" w:hAnsi="Times New Roman" w:cs="Times New Roman"/>
                <w:sz w:val="24"/>
                <w:szCs w:val="24"/>
                <w:lang w:val="tr-TR" w:eastAsia="tr-TR"/>
              </w:rPr>
            </w:pPr>
            <w:r w:rsidRPr="00CE4EC0">
              <w:rPr>
                <w:rFonts w:ascii="Times New Roman" w:eastAsia="Times New Roman" w:hAnsi="Times New Roman" w:cs="Times New Roman"/>
                <w:sz w:val="24"/>
                <w:szCs w:val="24"/>
                <w:lang w:val="tr-TR" w:eastAsia="tr-TR"/>
              </w:rPr>
              <w:t>Av Ruhsatı sahiplerinin av mevsiminde avlayabilecekleri av hayvanları aşağıdaki gibidir:</w:t>
            </w:r>
          </w:p>
        </w:tc>
      </w:tr>
      <w:tr w:rsidR="003A1884" w:rsidTr="00DB3828">
        <w:tc>
          <w:tcPr>
            <w:tcW w:w="2099" w:type="dxa"/>
          </w:tcPr>
          <w:p w:rsidR="003A1884" w:rsidRDefault="003A1884" w:rsidP="00F93AE3">
            <w:pPr>
              <w:rPr>
                <w:rFonts w:ascii="Times New Roman" w:eastAsia="Times New Roman" w:hAnsi="Times New Roman" w:cs="Times New Roman"/>
                <w:color w:val="000000"/>
                <w:sz w:val="24"/>
                <w:szCs w:val="24"/>
                <w:lang w:val="tr-TR" w:eastAsia="tr-TR"/>
              </w:rPr>
            </w:pPr>
          </w:p>
        </w:tc>
        <w:tc>
          <w:tcPr>
            <w:tcW w:w="2469" w:type="dxa"/>
            <w:gridSpan w:val="3"/>
          </w:tcPr>
          <w:p w:rsidR="003A1884" w:rsidRPr="00F93AE3" w:rsidRDefault="003A1884" w:rsidP="009A7E69">
            <w:pPr>
              <w:rPr>
                <w:rFonts w:ascii="Times New Roman" w:eastAsia="Times New Roman" w:hAnsi="Times New Roman" w:cs="Times New Roman"/>
                <w:color w:val="000000"/>
                <w:sz w:val="24"/>
                <w:szCs w:val="24"/>
                <w:lang w:val="tr-TR" w:eastAsia="tr-TR"/>
              </w:rPr>
            </w:pPr>
          </w:p>
        </w:tc>
        <w:tc>
          <w:tcPr>
            <w:tcW w:w="516" w:type="dxa"/>
            <w:gridSpan w:val="2"/>
          </w:tcPr>
          <w:p w:rsidR="003A1884" w:rsidRDefault="003A1884" w:rsidP="00F93AE3">
            <w:pPr>
              <w:jc w:val="both"/>
              <w:rPr>
                <w:rFonts w:ascii="Times New Roman" w:eastAsia="Times New Roman" w:hAnsi="Times New Roman" w:cs="Times New Roman"/>
                <w:color w:val="000000"/>
                <w:sz w:val="24"/>
                <w:szCs w:val="24"/>
                <w:lang w:val="tr-TR" w:eastAsia="tr-TR"/>
              </w:rPr>
            </w:pPr>
          </w:p>
        </w:tc>
        <w:tc>
          <w:tcPr>
            <w:tcW w:w="612" w:type="dxa"/>
            <w:gridSpan w:val="2"/>
          </w:tcPr>
          <w:p w:rsidR="003A1884" w:rsidRPr="009A7E69" w:rsidRDefault="003A188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772" w:type="dxa"/>
            <w:gridSpan w:val="2"/>
          </w:tcPr>
          <w:p w:rsidR="003A1884" w:rsidRPr="009A7E69" w:rsidRDefault="003A1884" w:rsidP="00F93AE3">
            <w:pPr>
              <w:jc w:val="both"/>
              <w:rPr>
                <w:rFonts w:ascii="Times New Roman" w:eastAsia="Times New Roman" w:hAnsi="Times New Roman" w:cs="Times New Roman"/>
                <w:color w:val="000000"/>
                <w:sz w:val="24"/>
                <w:szCs w:val="24"/>
                <w:lang w:val="tr-TR" w:eastAsia="tr-TR"/>
              </w:rPr>
            </w:pPr>
            <w:r w:rsidRPr="009A7E69">
              <w:rPr>
                <w:rFonts w:ascii="Times New Roman" w:eastAsia="Times New Roman" w:hAnsi="Times New Roman" w:cs="Times New Roman"/>
                <w:color w:val="000000"/>
                <w:sz w:val="24"/>
                <w:szCs w:val="24"/>
                <w:lang w:val="tr-TR" w:eastAsia="tr-TR"/>
              </w:rPr>
              <w:t>Ova tavşanı</w:t>
            </w:r>
            <w:r>
              <w:rPr>
                <w:rFonts w:ascii="Times New Roman" w:eastAsia="Times New Roman" w:hAnsi="Times New Roman" w:cs="Times New Roman"/>
                <w:color w:val="000000"/>
                <w:sz w:val="24"/>
                <w:szCs w:val="24"/>
                <w:lang w:val="tr-TR" w:eastAsia="tr-TR"/>
              </w:rPr>
              <w:t>,</w:t>
            </w:r>
          </w:p>
        </w:tc>
      </w:tr>
      <w:tr w:rsidR="003A1884" w:rsidTr="00DB3828">
        <w:tc>
          <w:tcPr>
            <w:tcW w:w="2099" w:type="dxa"/>
          </w:tcPr>
          <w:p w:rsidR="003A1884" w:rsidRDefault="003A1884" w:rsidP="00F93AE3">
            <w:pPr>
              <w:rPr>
                <w:rFonts w:ascii="Times New Roman" w:eastAsia="Times New Roman" w:hAnsi="Times New Roman" w:cs="Times New Roman"/>
                <w:color w:val="000000"/>
                <w:sz w:val="24"/>
                <w:szCs w:val="24"/>
                <w:lang w:val="tr-TR" w:eastAsia="tr-TR"/>
              </w:rPr>
            </w:pPr>
          </w:p>
        </w:tc>
        <w:tc>
          <w:tcPr>
            <w:tcW w:w="2469" w:type="dxa"/>
            <w:gridSpan w:val="3"/>
          </w:tcPr>
          <w:p w:rsidR="003A1884" w:rsidRPr="00F93AE3" w:rsidRDefault="003A1884" w:rsidP="009A7E69">
            <w:pPr>
              <w:rPr>
                <w:rFonts w:ascii="Times New Roman" w:eastAsia="Times New Roman" w:hAnsi="Times New Roman" w:cs="Times New Roman"/>
                <w:color w:val="000000"/>
                <w:sz w:val="24"/>
                <w:szCs w:val="24"/>
                <w:lang w:val="tr-TR" w:eastAsia="tr-TR"/>
              </w:rPr>
            </w:pPr>
          </w:p>
        </w:tc>
        <w:tc>
          <w:tcPr>
            <w:tcW w:w="516" w:type="dxa"/>
            <w:gridSpan w:val="2"/>
          </w:tcPr>
          <w:p w:rsidR="003A1884" w:rsidRDefault="003A1884" w:rsidP="00F93AE3">
            <w:pPr>
              <w:jc w:val="both"/>
              <w:rPr>
                <w:rFonts w:ascii="Times New Roman" w:eastAsia="Times New Roman" w:hAnsi="Times New Roman" w:cs="Times New Roman"/>
                <w:color w:val="000000"/>
                <w:sz w:val="24"/>
                <w:szCs w:val="24"/>
                <w:lang w:val="tr-TR" w:eastAsia="tr-TR"/>
              </w:rPr>
            </w:pPr>
          </w:p>
        </w:tc>
        <w:tc>
          <w:tcPr>
            <w:tcW w:w="612" w:type="dxa"/>
            <w:gridSpan w:val="2"/>
          </w:tcPr>
          <w:p w:rsidR="003A1884" w:rsidRDefault="003A188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772" w:type="dxa"/>
            <w:gridSpan w:val="2"/>
          </w:tcPr>
          <w:p w:rsidR="003A1884" w:rsidRPr="009A7E69" w:rsidRDefault="003A1884" w:rsidP="00F93AE3">
            <w:pPr>
              <w:jc w:val="both"/>
              <w:rPr>
                <w:rFonts w:ascii="Times New Roman" w:eastAsia="Times New Roman" w:hAnsi="Times New Roman" w:cs="Times New Roman"/>
                <w:color w:val="000000"/>
                <w:sz w:val="24"/>
                <w:szCs w:val="24"/>
                <w:lang w:val="tr-TR" w:eastAsia="tr-TR"/>
              </w:rPr>
            </w:pPr>
            <w:r w:rsidRPr="009A7E69">
              <w:rPr>
                <w:rFonts w:ascii="Times New Roman" w:eastAsia="Times New Roman" w:hAnsi="Times New Roman" w:cs="Times New Roman"/>
                <w:color w:val="000000"/>
                <w:sz w:val="24"/>
                <w:szCs w:val="24"/>
                <w:lang w:val="tr-TR" w:eastAsia="tr-TR"/>
              </w:rPr>
              <w:t>Turaç, sülün, keklik, üveyik, yaban güvercini, fassa, bıldırcın, cikla, çulluk,</w:t>
            </w:r>
          </w:p>
        </w:tc>
      </w:tr>
      <w:tr w:rsidR="003A1884" w:rsidTr="00DB3828">
        <w:tc>
          <w:tcPr>
            <w:tcW w:w="2099" w:type="dxa"/>
          </w:tcPr>
          <w:p w:rsidR="003A1884" w:rsidRDefault="003A1884" w:rsidP="00F93AE3">
            <w:pPr>
              <w:rPr>
                <w:rFonts w:ascii="Times New Roman" w:eastAsia="Times New Roman" w:hAnsi="Times New Roman" w:cs="Times New Roman"/>
                <w:color w:val="000000"/>
                <w:sz w:val="24"/>
                <w:szCs w:val="24"/>
                <w:lang w:val="tr-TR" w:eastAsia="tr-TR"/>
              </w:rPr>
            </w:pPr>
          </w:p>
        </w:tc>
        <w:tc>
          <w:tcPr>
            <w:tcW w:w="2469" w:type="dxa"/>
            <w:gridSpan w:val="3"/>
          </w:tcPr>
          <w:p w:rsidR="003A1884" w:rsidRPr="00F93AE3" w:rsidRDefault="003A1884" w:rsidP="00F93AE3">
            <w:pPr>
              <w:jc w:val="both"/>
              <w:rPr>
                <w:rFonts w:ascii="Times New Roman" w:eastAsia="Times New Roman" w:hAnsi="Times New Roman" w:cs="Times New Roman"/>
                <w:color w:val="000000"/>
                <w:sz w:val="24"/>
                <w:szCs w:val="24"/>
                <w:lang w:val="tr-TR" w:eastAsia="tr-TR"/>
              </w:rPr>
            </w:pPr>
          </w:p>
        </w:tc>
        <w:tc>
          <w:tcPr>
            <w:tcW w:w="516" w:type="dxa"/>
            <w:gridSpan w:val="2"/>
          </w:tcPr>
          <w:p w:rsidR="003A1884" w:rsidRDefault="003A1884" w:rsidP="00F93AE3">
            <w:pPr>
              <w:jc w:val="both"/>
              <w:rPr>
                <w:rFonts w:ascii="Times New Roman" w:eastAsia="Times New Roman" w:hAnsi="Times New Roman" w:cs="Times New Roman"/>
                <w:color w:val="000000"/>
                <w:sz w:val="24"/>
                <w:szCs w:val="24"/>
                <w:lang w:val="tr-TR" w:eastAsia="tr-TR"/>
              </w:rPr>
            </w:pPr>
          </w:p>
        </w:tc>
        <w:tc>
          <w:tcPr>
            <w:tcW w:w="612" w:type="dxa"/>
            <w:gridSpan w:val="2"/>
          </w:tcPr>
          <w:p w:rsidR="003A1884" w:rsidRDefault="003A188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(C)</w:t>
            </w:r>
          </w:p>
        </w:tc>
        <w:tc>
          <w:tcPr>
            <w:tcW w:w="4772" w:type="dxa"/>
            <w:gridSpan w:val="2"/>
          </w:tcPr>
          <w:p w:rsidR="003A1884" w:rsidRPr="009A7E69" w:rsidRDefault="003A188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Karga ve saksağan.</w:t>
            </w:r>
          </w:p>
        </w:tc>
      </w:tr>
      <w:tr w:rsidR="003A1884" w:rsidRPr="000A19A2" w:rsidTr="00DB3828">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(2)</w:t>
            </w:r>
          </w:p>
        </w:tc>
        <w:tc>
          <w:tcPr>
            <w:tcW w:w="5384" w:type="dxa"/>
            <w:gridSpan w:val="4"/>
          </w:tcPr>
          <w:p w:rsidR="003A1884" w:rsidRPr="000A19A2" w:rsidRDefault="003A1884" w:rsidP="00357338">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 xml:space="preserve">Bir avcı, Büyük Av mevsiminde her av günü için (1)’inci fıkrada belirtilen hayvanlardan toplamda en fazla kırk (40) adet avlayabilir ve aşağıda belirtilen limitleri aşamaz: </w:t>
            </w:r>
          </w:p>
        </w:tc>
      </w:tr>
      <w:tr w:rsidR="003A1884" w:rsidRPr="000A19A2" w:rsidTr="00DB3828">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612" w:type="dxa"/>
            <w:gridSpan w:val="2"/>
          </w:tcPr>
          <w:p w:rsidR="003A1884" w:rsidRPr="000A19A2" w:rsidRDefault="003A1884" w:rsidP="005E70F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(A)</w:t>
            </w:r>
          </w:p>
        </w:tc>
        <w:tc>
          <w:tcPr>
            <w:tcW w:w="4772" w:type="dxa"/>
            <w:gridSpan w:val="2"/>
          </w:tcPr>
          <w:p w:rsidR="003A1884" w:rsidRPr="000A19A2" w:rsidRDefault="003A1884" w:rsidP="005E70F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En fazla bir (1) adet tavşan,</w:t>
            </w:r>
          </w:p>
        </w:tc>
      </w:tr>
      <w:tr w:rsidR="003A1884" w:rsidRPr="000A19A2" w:rsidTr="00DB3828">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612" w:type="dxa"/>
            <w:gridSpan w:val="2"/>
          </w:tcPr>
          <w:p w:rsidR="003A1884" w:rsidRPr="000A19A2" w:rsidRDefault="003A1884" w:rsidP="005E70F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(B)</w:t>
            </w:r>
          </w:p>
        </w:tc>
        <w:tc>
          <w:tcPr>
            <w:tcW w:w="4772" w:type="dxa"/>
            <w:gridSpan w:val="2"/>
          </w:tcPr>
          <w:p w:rsidR="003A1884" w:rsidRPr="000A19A2" w:rsidRDefault="003A1884" w:rsidP="005E70F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En fazla beş (5) adet keklik veya turaç,</w:t>
            </w:r>
          </w:p>
        </w:tc>
      </w:tr>
      <w:tr w:rsidR="003A1884" w:rsidRPr="000A19A2" w:rsidTr="00DB3828">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612" w:type="dxa"/>
            <w:gridSpan w:val="2"/>
          </w:tcPr>
          <w:p w:rsidR="003A1884" w:rsidRPr="000A19A2" w:rsidRDefault="003A1884" w:rsidP="005E70F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(C)</w:t>
            </w:r>
          </w:p>
        </w:tc>
        <w:tc>
          <w:tcPr>
            <w:tcW w:w="4772" w:type="dxa"/>
            <w:gridSpan w:val="2"/>
          </w:tcPr>
          <w:p w:rsidR="003A1884" w:rsidRPr="000A19A2" w:rsidRDefault="003A1884" w:rsidP="005E70F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En fazla sekiz (8) adet çulluk,</w:t>
            </w:r>
          </w:p>
        </w:tc>
      </w:tr>
      <w:tr w:rsidR="003A1884" w:rsidRPr="000A19A2" w:rsidTr="00DB3828">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612" w:type="dxa"/>
            <w:gridSpan w:val="2"/>
          </w:tcPr>
          <w:p w:rsidR="003A1884" w:rsidRPr="000A19A2" w:rsidRDefault="003A1884" w:rsidP="005E70F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(Ç)</w:t>
            </w:r>
          </w:p>
        </w:tc>
        <w:tc>
          <w:tcPr>
            <w:tcW w:w="4772" w:type="dxa"/>
            <w:gridSpan w:val="2"/>
          </w:tcPr>
          <w:p w:rsidR="003A1884" w:rsidRPr="000A19A2" w:rsidRDefault="003A1884" w:rsidP="005E70F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En fazla beş (5) adet sülün,</w:t>
            </w:r>
          </w:p>
        </w:tc>
      </w:tr>
      <w:tr w:rsidR="003A1884" w:rsidRPr="000A19A2" w:rsidTr="00DB3828">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612" w:type="dxa"/>
            <w:gridSpan w:val="2"/>
          </w:tcPr>
          <w:p w:rsidR="003A1884" w:rsidRPr="000A19A2" w:rsidRDefault="003A1884" w:rsidP="005E70F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(D)</w:t>
            </w:r>
          </w:p>
        </w:tc>
        <w:tc>
          <w:tcPr>
            <w:tcW w:w="4772" w:type="dxa"/>
            <w:gridSpan w:val="2"/>
          </w:tcPr>
          <w:p w:rsidR="003A1884" w:rsidRPr="000A19A2" w:rsidRDefault="003A1884" w:rsidP="005E70F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En fazla sekiz (8) adet fassa,</w:t>
            </w:r>
          </w:p>
        </w:tc>
      </w:tr>
      <w:tr w:rsidR="003A1884" w:rsidRPr="000A19A2" w:rsidTr="00DB3828">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612" w:type="dxa"/>
            <w:gridSpan w:val="2"/>
          </w:tcPr>
          <w:p w:rsidR="003A1884" w:rsidRPr="000A19A2" w:rsidRDefault="003A1884" w:rsidP="005E70F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(E)</w:t>
            </w:r>
          </w:p>
        </w:tc>
        <w:tc>
          <w:tcPr>
            <w:tcW w:w="4772" w:type="dxa"/>
            <w:gridSpan w:val="2"/>
          </w:tcPr>
          <w:p w:rsidR="003A1884" w:rsidRPr="000A19A2" w:rsidRDefault="003A1884" w:rsidP="005E70F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En fazla yirmi (20) adet cikla.</w:t>
            </w:r>
          </w:p>
        </w:tc>
      </w:tr>
      <w:tr w:rsidR="003A1884" w:rsidRPr="000A19A2" w:rsidTr="00DB3828">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(3)</w:t>
            </w:r>
          </w:p>
        </w:tc>
        <w:tc>
          <w:tcPr>
            <w:tcW w:w="5384" w:type="dxa"/>
            <w:gridSpan w:val="4"/>
          </w:tcPr>
          <w:p w:rsidR="003A1884" w:rsidRPr="000A19A2" w:rsidRDefault="003A1884" w:rsidP="00357338">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 xml:space="preserve">Bir avcı, I. İnce Av mevsiminde her av günü için (1)’inci fıkrada belirtilen hayvanlardan toplamda en fazla yüz (100) adet avlayabilir ve aşağıda belirtilen limitleri aşamaz: </w:t>
            </w:r>
          </w:p>
        </w:tc>
      </w:tr>
      <w:tr w:rsidR="003A1884" w:rsidRPr="000A19A2" w:rsidTr="00DB3828">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612"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(A)</w:t>
            </w:r>
          </w:p>
        </w:tc>
        <w:tc>
          <w:tcPr>
            <w:tcW w:w="4772" w:type="dxa"/>
            <w:gridSpan w:val="2"/>
          </w:tcPr>
          <w:p w:rsidR="003A1884" w:rsidRPr="000A19A2" w:rsidRDefault="003A1884" w:rsidP="00E33C70">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En fazla sekiz (8) adet çulluk,</w:t>
            </w:r>
          </w:p>
        </w:tc>
      </w:tr>
      <w:tr w:rsidR="003A1884" w:rsidRPr="000A19A2" w:rsidTr="00DB3828">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612"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(B)</w:t>
            </w:r>
          </w:p>
        </w:tc>
        <w:tc>
          <w:tcPr>
            <w:tcW w:w="4772" w:type="dxa"/>
            <w:gridSpan w:val="2"/>
          </w:tcPr>
          <w:p w:rsidR="003A1884" w:rsidRPr="000A19A2" w:rsidRDefault="003A1884" w:rsidP="00E33C70">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En fazla onbeş (15) adet fassa,</w:t>
            </w:r>
          </w:p>
        </w:tc>
      </w:tr>
      <w:tr w:rsidR="003A1884" w:rsidRPr="000A19A2" w:rsidTr="00DB3828">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612"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(C)</w:t>
            </w:r>
          </w:p>
        </w:tc>
        <w:tc>
          <w:tcPr>
            <w:tcW w:w="4772" w:type="dxa"/>
            <w:gridSpan w:val="2"/>
          </w:tcPr>
          <w:p w:rsidR="003A1884" w:rsidRPr="000A19A2" w:rsidRDefault="003A1884" w:rsidP="00E33C70">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En fazla yüz (100) adet cikla.</w:t>
            </w:r>
          </w:p>
        </w:tc>
      </w:tr>
    </w:tbl>
    <w:p w:rsidR="005379B0" w:rsidRDefault="005379B0">
      <w:r>
        <w:br w:type="page"/>
      </w:r>
    </w:p>
    <w:tbl>
      <w:tblPr>
        <w:tblStyle w:val="TableGrid"/>
        <w:tblW w:w="103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9"/>
        <w:gridCol w:w="453"/>
        <w:gridCol w:w="1632"/>
        <w:gridCol w:w="384"/>
        <w:gridCol w:w="244"/>
        <w:gridCol w:w="272"/>
        <w:gridCol w:w="437"/>
        <w:gridCol w:w="175"/>
        <w:gridCol w:w="500"/>
        <w:gridCol w:w="4153"/>
      </w:tblGrid>
      <w:tr w:rsidR="003A1884" w:rsidRPr="000A19A2" w:rsidTr="003A1884">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(4)</w:t>
            </w:r>
          </w:p>
        </w:tc>
        <w:tc>
          <w:tcPr>
            <w:tcW w:w="5264" w:type="dxa"/>
            <w:gridSpan w:val="4"/>
          </w:tcPr>
          <w:p w:rsidR="003A1884" w:rsidRPr="000A19A2" w:rsidRDefault="003A1884" w:rsidP="00357338">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 xml:space="preserve">Bir avcı, II. İnce Av mevsiminde her av günü için (1)’inci fıkrada belirtilen hayvanlardan toplamda en fazla kırk (40) adet avlayabilir ve aşağıda belirtilen limitleri aşamaz: </w:t>
            </w:r>
          </w:p>
        </w:tc>
      </w:tr>
      <w:tr w:rsidR="003A1884" w:rsidRPr="000A19A2" w:rsidTr="003A1884">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612"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(A)</w:t>
            </w:r>
          </w:p>
        </w:tc>
        <w:tc>
          <w:tcPr>
            <w:tcW w:w="4652" w:type="dxa"/>
            <w:gridSpan w:val="2"/>
          </w:tcPr>
          <w:p w:rsidR="003A1884" w:rsidRPr="000A19A2" w:rsidRDefault="003A1884" w:rsidP="00FF356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En fazla onbeş (15) adet fassa,</w:t>
            </w:r>
          </w:p>
        </w:tc>
      </w:tr>
      <w:tr w:rsidR="003A1884" w:rsidRPr="000A19A2" w:rsidTr="003A1884">
        <w:tc>
          <w:tcPr>
            <w:tcW w:w="2099" w:type="dxa"/>
          </w:tcPr>
          <w:p w:rsidR="003A1884" w:rsidRPr="000A19A2" w:rsidRDefault="003A1884" w:rsidP="00F93AE3">
            <w:pPr>
              <w:rPr>
                <w:rFonts w:ascii="Times New Roman" w:eastAsia="Times New Roman" w:hAnsi="Times New Roman" w:cs="Times New Roman"/>
                <w:sz w:val="24"/>
                <w:szCs w:val="24"/>
                <w:lang w:val="tr-TR" w:eastAsia="tr-TR"/>
              </w:rPr>
            </w:pPr>
          </w:p>
        </w:tc>
        <w:tc>
          <w:tcPr>
            <w:tcW w:w="2469" w:type="dxa"/>
            <w:gridSpan w:val="3"/>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516"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p>
        </w:tc>
        <w:tc>
          <w:tcPr>
            <w:tcW w:w="612" w:type="dxa"/>
            <w:gridSpan w:val="2"/>
          </w:tcPr>
          <w:p w:rsidR="003A1884" w:rsidRPr="000A19A2" w:rsidRDefault="003A1884" w:rsidP="00F93AE3">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(B)</w:t>
            </w:r>
          </w:p>
        </w:tc>
        <w:tc>
          <w:tcPr>
            <w:tcW w:w="4652" w:type="dxa"/>
            <w:gridSpan w:val="2"/>
          </w:tcPr>
          <w:p w:rsidR="003A1884" w:rsidRPr="000A19A2" w:rsidRDefault="003A1884" w:rsidP="00FF3567">
            <w:pPr>
              <w:jc w:val="both"/>
              <w:rPr>
                <w:rFonts w:ascii="Times New Roman" w:eastAsia="Times New Roman" w:hAnsi="Times New Roman" w:cs="Times New Roman"/>
                <w:sz w:val="24"/>
                <w:szCs w:val="24"/>
                <w:lang w:val="tr-TR" w:eastAsia="tr-TR"/>
              </w:rPr>
            </w:pPr>
            <w:r w:rsidRPr="000A19A2">
              <w:rPr>
                <w:rFonts w:ascii="Times New Roman" w:eastAsia="Times New Roman" w:hAnsi="Times New Roman" w:cs="Times New Roman"/>
                <w:sz w:val="24"/>
                <w:szCs w:val="24"/>
                <w:lang w:val="tr-TR" w:eastAsia="tr-TR"/>
              </w:rPr>
              <w:t>En fazla on (10) adet üveyik.</w:t>
            </w:r>
          </w:p>
        </w:tc>
      </w:tr>
      <w:tr w:rsidR="003A1884" w:rsidTr="003A1884">
        <w:tc>
          <w:tcPr>
            <w:tcW w:w="2099" w:type="dxa"/>
          </w:tcPr>
          <w:p w:rsidR="003A1884" w:rsidRDefault="003A1884" w:rsidP="00F93AE3">
            <w:pPr>
              <w:rPr>
                <w:rFonts w:ascii="Times New Roman" w:eastAsia="Times New Roman" w:hAnsi="Times New Roman" w:cs="Times New Roman"/>
                <w:color w:val="000000"/>
                <w:sz w:val="24"/>
                <w:szCs w:val="24"/>
                <w:lang w:val="tr-TR" w:eastAsia="tr-TR"/>
              </w:rPr>
            </w:pPr>
          </w:p>
        </w:tc>
        <w:tc>
          <w:tcPr>
            <w:tcW w:w="2469" w:type="dxa"/>
            <w:gridSpan w:val="3"/>
          </w:tcPr>
          <w:p w:rsidR="003A1884" w:rsidRPr="00F93AE3" w:rsidRDefault="003A1884" w:rsidP="00F93AE3">
            <w:pPr>
              <w:jc w:val="both"/>
              <w:rPr>
                <w:rFonts w:ascii="Times New Roman" w:eastAsia="Times New Roman" w:hAnsi="Times New Roman" w:cs="Times New Roman"/>
                <w:color w:val="000000"/>
                <w:sz w:val="24"/>
                <w:szCs w:val="24"/>
                <w:lang w:val="tr-TR" w:eastAsia="tr-TR"/>
              </w:rPr>
            </w:pPr>
          </w:p>
        </w:tc>
        <w:tc>
          <w:tcPr>
            <w:tcW w:w="516" w:type="dxa"/>
            <w:gridSpan w:val="2"/>
          </w:tcPr>
          <w:p w:rsidR="003A1884" w:rsidRDefault="003A1884"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(5)</w:t>
            </w:r>
          </w:p>
        </w:tc>
        <w:tc>
          <w:tcPr>
            <w:tcW w:w="5264" w:type="dxa"/>
            <w:gridSpan w:val="4"/>
          </w:tcPr>
          <w:p w:rsidR="003A1884" w:rsidRPr="009A7E69" w:rsidRDefault="003A1884" w:rsidP="00F93AE3">
            <w:pPr>
              <w:jc w:val="both"/>
              <w:rPr>
                <w:rFonts w:ascii="Times New Roman" w:eastAsia="Times New Roman" w:hAnsi="Times New Roman" w:cs="Times New Roman"/>
                <w:color w:val="000000"/>
                <w:sz w:val="24"/>
                <w:szCs w:val="24"/>
                <w:lang w:val="tr-TR" w:eastAsia="tr-TR"/>
              </w:rPr>
            </w:pPr>
            <w:r w:rsidRPr="00C45A27">
              <w:rPr>
                <w:rFonts w:ascii="Times New Roman" w:eastAsia="Times New Roman" w:hAnsi="Times New Roman" w:cs="Times New Roman"/>
                <w:color w:val="000000"/>
                <w:sz w:val="24"/>
                <w:szCs w:val="24"/>
                <w:lang w:val="tr-TR" w:eastAsia="tr-TR"/>
              </w:rPr>
              <w:t>Av kuşlarından olan karga, saksağan ve eğitim avlağında avlanan av kuşları yukarıdaki (2)’inci, (3)’üncü ve (4)’üncü fıkralarda belirtilen av kuşları sınırlamasına dahil değildir.”</w:t>
            </w:r>
          </w:p>
        </w:tc>
      </w:tr>
      <w:tr w:rsidR="00A82288" w:rsidTr="003A1884">
        <w:tc>
          <w:tcPr>
            <w:tcW w:w="2099" w:type="dxa"/>
          </w:tcPr>
          <w:p w:rsidR="00A82288" w:rsidRDefault="00A82288" w:rsidP="00F93AE3">
            <w:pPr>
              <w:rPr>
                <w:rFonts w:ascii="Times New Roman" w:eastAsia="Times New Roman" w:hAnsi="Times New Roman" w:cs="Times New Roman"/>
                <w:color w:val="000000"/>
                <w:sz w:val="24"/>
                <w:szCs w:val="24"/>
                <w:lang w:val="tr-TR" w:eastAsia="tr-TR"/>
              </w:rPr>
            </w:pPr>
          </w:p>
        </w:tc>
        <w:tc>
          <w:tcPr>
            <w:tcW w:w="8250" w:type="dxa"/>
            <w:gridSpan w:val="9"/>
          </w:tcPr>
          <w:p w:rsidR="00A82288" w:rsidRPr="00F93AE3" w:rsidRDefault="00A82288" w:rsidP="00F93AE3">
            <w:pPr>
              <w:jc w:val="both"/>
              <w:rPr>
                <w:rFonts w:ascii="Times New Roman" w:eastAsia="Times New Roman" w:hAnsi="Times New Roman" w:cs="Times New Roman"/>
                <w:color w:val="000000"/>
                <w:sz w:val="24"/>
                <w:szCs w:val="24"/>
                <w:lang w:val="tr-TR" w:eastAsia="tr-TR"/>
              </w:rPr>
            </w:pPr>
          </w:p>
        </w:tc>
      </w:tr>
      <w:tr w:rsidR="00C45A27" w:rsidTr="003A1884">
        <w:tc>
          <w:tcPr>
            <w:tcW w:w="2099" w:type="dxa"/>
          </w:tcPr>
          <w:p w:rsidR="00C45A27" w:rsidRDefault="00FE5518" w:rsidP="00F93AE3">
            <w:pPr>
              <w:rPr>
                <w:rFonts w:ascii="Times New Roman" w:eastAsia="Times New Roman" w:hAnsi="Times New Roman" w:cs="Times New Roman"/>
                <w:color w:val="000000"/>
                <w:sz w:val="24"/>
                <w:szCs w:val="24"/>
                <w:lang w:val="tr-TR" w:eastAsia="tr-TR"/>
              </w:rPr>
            </w:pPr>
            <w:r>
              <w:br w:type="page"/>
            </w:r>
            <w:r w:rsidR="0033303F">
              <w:rPr>
                <w:rFonts w:ascii="Times New Roman" w:eastAsia="Times New Roman" w:hAnsi="Times New Roman" w:cs="Times New Roman"/>
                <w:color w:val="000000"/>
                <w:sz w:val="24"/>
                <w:szCs w:val="24"/>
                <w:lang w:val="tr-TR" w:eastAsia="tr-TR"/>
              </w:rPr>
              <w:t>Esas Yasa</w:t>
            </w:r>
            <w:r w:rsidR="00EE42E0" w:rsidRPr="00EE42E0">
              <w:rPr>
                <w:rFonts w:ascii="Times New Roman" w:eastAsia="Times New Roman" w:hAnsi="Times New Roman" w:cs="Times New Roman"/>
                <w:color w:val="000000"/>
                <w:sz w:val="24"/>
                <w:szCs w:val="24"/>
                <w:lang w:val="tr-TR" w:eastAsia="tr-TR"/>
              </w:rPr>
              <w:t>nın 18’inci Maddesinin</w:t>
            </w:r>
          </w:p>
        </w:tc>
        <w:tc>
          <w:tcPr>
            <w:tcW w:w="8250" w:type="dxa"/>
            <w:gridSpan w:val="9"/>
          </w:tcPr>
          <w:p w:rsidR="00C45A27" w:rsidRPr="00F93AE3" w:rsidRDefault="00EE42E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11. </w:t>
            </w:r>
            <w:r w:rsidRPr="00EE42E0">
              <w:rPr>
                <w:rFonts w:ascii="Times New Roman" w:eastAsia="Times New Roman" w:hAnsi="Times New Roman" w:cs="Times New Roman"/>
                <w:color w:val="000000"/>
                <w:sz w:val="24"/>
                <w:szCs w:val="24"/>
                <w:lang w:val="tr-TR" w:eastAsia="tr-TR"/>
              </w:rPr>
              <w:t>Esas Yasa, 18’inci maddesi kaldırılmak ve yerine aşağıdaki yeni 18’nci madde konmak suretiyle değiştirilir:</w:t>
            </w:r>
          </w:p>
        </w:tc>
      </w:tr>
      <w:tr w:rsidR="00C45A27" w:rsidTr="003A1884">
        <w:tc>
          <w:tcPr>
            <w:tcW w:w="2099" w:type="dxa"/>
          </w:tcPr>
          <w:p w:rsidR="00C45A27" w:rsidRDefault="00EE42E0"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Değiştiriilmesi</w:t>
            </w:r>
          </w:p>
        </w:tc>
        <w:tc>
          <w:tcPr>
            <w:tcW w:w="8250" w:type="dxa"/>
            <w:gridSpan w:val="9"/>
          </w:tcPr>
          <w:p w:rsidR="00C45A27" w:rsidRPr="00F93AE3" w:rsidRDefault="00C45A27" w:rsidP="00F93AE3">
            <w:pPr>
              <w:jc w:val="both"/>
              <w:rPr>
                <w:rFonts w:ascii="Times New Roman" w:eastAsia="Times New Roman" w:hAnsi="Times New Roman" w:cs="Times New Roman"/>
                <w:color w:val="000000"/>
                <w:sz w:val="24"/>
                <w:szCs w:val="24"/>
                <w:lang w:val="tr-TR" w:eastAsia="tr-TR"/>
              </w:rPr>
            </w:pPr>
          </w:p>
        </w:tc>
      </w:tr>
      <w:tr w:rsidR="005379B0" w:rsidTr="003A1884">
        <w:tc>
          <w:tcPr>
            <w:tcW w:w="2099" w:type="dxa"/>
          </w:tcPr>
          <w:p w:rsidR="005379B0" w:rsidRPr="00516834" w:rsidRDefault="005379B0" w:rsidP="00F93AE3">
            <w:pPr>
              <w:rPr>
                <w:rFonts w:ascii="Times New Roman" w:eastAsia="Times New Roman" w:hAnsi="Times New Roman" w:cs="Times New Roman"/>
                <w:color w:val="000000"/>
                <w:sz w:val="24"/>
                <w:szCs w:val="24"/>
                <w:lang w:val="tr-TR" w:eastAsia="tr-TR"/>
              </w:rPr>
            </w:pPr>
            <w:r w:rsidRPr="00516834">
              <w:rPr>
                <w:rFonts w:ascii="Times New Roman" w:hAnsi="Times New Roman" w:cs="Times New Roman"/>
              </w:rPr>
              <w:br w:type="page"/>
            </w:r>
          </w:p>
        </w:tc>
        <w:tc>
          <w:tcPr>
            <w:tcW w:w="453" w:type="dxa"/>
          </w:tcPr>
          <w:p w:rsidR="005379B0" w:rsidRPr="00F93AE3" w:rsidRDefault="005379B0" w:rsidP="005379B0">
            <w:pPr>
              <w:jc w:val="both"/>
              <w:rPr>
                <w:rFonts w:ascii="Times New Roman" w:eastAsia="Times New Roman" w:hAnsi="Times New Roman" w:cs="Times New Roman"/>
                <w:color w:val="000000"/>
                <w:sz w:val="24"/>
                <w:szCs w:val="24"/>
                <w:lang w:val="tr-TR" w:eastAsia="tr-TR"/>
              </w:rPr>
            </w:pPr>
          </w:p>
        </w:tc>
        <w:tc>
          <w:tcPr>
            <w:tcW w:w="1632" w:type="dxa"/>
          </w:tcPr>
          <w:p w:rsidR="005379B0" w:rsidRPr="00FD23E6" w:rsidRDefault="005379B0" w:rsidP="005379B0">
            <w:pPr>
              <w:rPr>
                <w:rFonts w:ascii="Times New Roman" w:eastAsia="Times New Roman" w:hAnsi="Times New Roman" w:cs="Times New Roman"/>
                <w:color w:val="000000"/>
                <w:sz w:val="24"/>
                <w:szCs w:val="24"/>
                <w:lang w:val="tr-TR" w:eastAsia="tr-TR"/>
              </w:rPr>
            </w:pPr>
            <w:r w:rsidRPr="00FD23E6">
              <w:rPr>
                <w:rFonts w:ascii="Times New Roman" w:eastAsia="Times New Roman" w:hAnsi="Times New Roman" w:cs="Times New Roman"/>
                <w:color w:val="000000"/>
                <w:sz w:val="24"/>
                <w:szCs w:val="24"/>
                <w:lang w:val="tr-TR" w:eastAsia="tr-TR"/>
              </w:rPr>
              <w:t>“Av Koruma</w:t>
            </w:r>
          </w:p>
          <w:p w:rsidR="005379B0" w:rsidRPr="00FD23E6" w:rsidRDefault="009443C1" w:rsidP="005379B0">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Bölges</w:t>
            </w:r>
            <w:r w:rsidR="005379B0" w:rsidRPr="00FD23E6">
              <w:rPr>
                <w:rFonts w:ascii="Times New Roman" w:eastAsia="Times New Roman" w:hAnsi="Times New Roman" w:cs="Times New Roman"/>
                <w:color w:val="000000"/>
                <w:sz w:val="24"/>
                <w:szCs w:val="24"/>
                <w:lang w:val="tr-TR" w:eastAsia="tr-TR"/>
              </w:rPr>
              <w:t>i</w:t>
            </w:r>
          </w:p>
          <w:p w:rsidR="005379B0" w:rsidRPr="00F93AE3" w:rsidRDefault="005379B0" w:rsidP="005379B0">
            <w:pPr>
              <w:jc w:val="both"/>
              <w:rPr>
                <w:rFonts w:ascii="Times New Roman" w:eastAsia="Times New Roman" w:hAnsi="Times New Roman" w:cs="Times New Roman"/>
                <w:color w:val="000000"/>
                <w:sz w:val="24"/>
                <w:szCs w:val="24"/>
                <w:lang w:val="tr-TR" w:eastAsia="tr-TR"/>
              </w:rPr>
            </w:pPr>
          </w:p>
        </w:tc>
        <w:tc>
          <w:tcPr>
            <w:tcW w:w="6165" w:type="dxa"/>
            <w:gridSpan w:val="7"/>
          </w:tcPr>
          <w:p w:rsidR="005379B0" w:rsidRPr="005379B0" w:rsidRDefault="005379B0" w:rsidP="00FD23E6">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18. </w:t>
            </w:r>
            <w:r w:rsidRPr="00FD23E6">
              <w:rPr>
                <w:rFonts w:ascii="Times New Roman" w:eastAsia="Times New Roman" w:hAnsi="Times New Roman" w:cs="Times New Roman"/>
                <w:color w:val="000000"/>
                <w:spacing w:val="-4"/>
                <w:sz w:val="24"/>
                <w:szCs w:val="24"/>
                <w:lang w:val="tr-TR" w:eastAsia="tr-TR"/>
              </w:rPr>
              <w:t xml:space="preserve">Bakanlar Kurulu, Komisyonun görüşünü değerlendirerek ve </w:t>
            </w:r>
            <w:r w:rsidRPr="00FD23E6">
              <w:rPr>
                <w:rFonts w:ascii="Times New Roman" w:eastAsia="Times New Roman" w:hAnsi="Times New Roman" w:cs="Times New Roman"/>
                <w:spacing w:val="-4"/>
                <w:sz w:val="24"/>
                <w:szCs w:val="24"/>
                <w:lang w:val="tr-TR" w:eastAsia="tr-TR"/>
              </w:rPr>
              <w:t xml:space="preserve">Özel Çevre Koruma Bölgelerini de </w:t>
            </w:r>
            <w:r w:rsidRPr="00FD23E6">
              <w:rPr>
                <w:rFonts w:ascii="Times New Roman" w:eastAsia="Times New Roman" w:hAnsi="Times New Roman" w:cs="Times New Roman"/>
                <w:color w:val="000000"/>
                <w:spacing w:val="-4"/>
                <w:sz w:val="24"/>
                <w:szCs w:val="24"/>
                <w:lang w:val="tr-TR" w:eastAsia="tr-TR"/>
              </w:rPr>
              <w:t>dikkate alarak, Res</w:t>
            </w:r>
            <w:r>
              <w:rPr>
                <w:rFonts w:ascii="Times New Roman" w:eastAsia="Times New Roman" w:hAnsi="Times New Roman" w:cs="Times New Roman"/>
                <w:color w:val="000000"/>
                <w:spacing w:val="-4"/>
                <w:sz w:val="24"/>
                <w:szCs w:val="24"/>
                <w:lang w:val="tr-TR" w:eastAsia="tr-TR"/>
              </w:rPr>
              <w:t>mi Gazete’de yayımlayacağı bir t</w:t>
            </w:r>
            <w:r w:rsidRPr="00FD23E6">
              <w:rPr>
                <w:rFonts w:ascii="Times New Roman" w:eastAsia="Times New Roman" w:hAnsi="Times New Roman" w:cs="Times New Roman"/>
                <w:color w:val="000000"/>
                <w:spacing w:val="-4"/>
                <w:sz w:val="24"/>
                <w:szCs w:val="24"/>
                <w:lang w:val="tr-TR" w:eastAsia="tr-TR"/>
              </w:rPr>
              <w:t>üzükle herhangi bir bölgeyi Av Koruma Bölgesi olarak ilan edebilir veya herhangi bir Av Koruma Bölgesinin sınırlarını değiştirebilir.</w:t>
            </w:r>
            <w:r w:rsidR="009443C1">
              <w:rPr>
                <w:rFonts w:ascii="Times New Roman" w:eastAsia="Times New Roman" w:hAnsi="Times New Roman" w:cs="Times New Roman"/>
                <w:color w:val="000000"/>
                <w:spacing w:val="-4"/>
                <w:sz w:val="24"/>
                <w:szCs w:val="24"/>
                <w:lang w:val="tr-TR" w:eastAsia="tr-TR"/>
              </w:rPr>
              <w:t xml:space="preserve"> Bu bölgeler ava kapalıdır.</w:t>
            </w:r>
          </w:p>
          <w:p w:rsidR="005379B0" w:rsidRPr="00101E9C" w:rsidRDefault="005379B0" w:rsidP="00FD23E6">
            <w:pPr>
              <w:jc w:val="both"/>
              <w:rPr>
                <w:rFonts w:ascii="Times New Roman" w:eastAsia="Times New Roman" w:hAnsi="Times New Roman" w:cs="Times New Roman"/>
                <w:color w:val="000000"/>
                <w:sz w:val="24"/>
                <w:szCs w:val="24"/>
                <w:lang w:val="tr-TR" w:eastAsia="tr-TR"/>
              </w:rPr>
            </w:pPr>
            <w:r w:rsidRPr="00FD23E6">
              <w:rPr>
                <w:rFonts w:ascii="Times New Roman" w:eastAsia="Times New Roman" w:hAnsi="Times New Roman" w:cs="Times New Roman"/>
                <w:b/>
                <w:color w:val="FF0000"/>
                <w:spacing w:val="-4"/>
                <w:sz w:val="24"/>
                <w:szCs w:val="24"/>
                <w:lang w:val="tr-TR" w:eastAsia="tr-TR"/>
              </w:rPr>
              <w:t xml:space="preserve">       </w:t>
            </w:r>
            <w:r w:rsidRPr="00101E9C">
              <w:rPr>
                <w:rFonts w:ascii="Times New Roman" w:eastAsia="Times New Roman" w:hAnsi="Times New Roman" w:cs="Times New Roman"/>
                <w:spacing w:val="-4"/>
                <w:sz w:val="24"/>
                <w:szCs w:val="24"/>
                <w:lang w:val="tr-TR" w:eastAsia="tr-TR"/>
              </w:rPr>
              <w:t>Ancak Bakanlar Kurulu</w:t>
            </w:r>
            <w:r>
              <w:rPr>
                <w:rFonts w:ascii="Times New Roman" w:eastAsia="Times New Roman" w:hAnsi="Times New Roman" w:cs="Times New Roman"/>
                <w:spacing w:val="-4"/>
                <w:sz w:val="24"/>
                <w:szCs w:val="24"/>
                <w:lang w:val="tr-TR" w:eastAsia="tr-TR"/>
              </w:rPr>
              <w:t>, bu t</w:t>
            </w:r>
            <w:r w:rsidRPr="00101E9C">
              <w:rPr>
                <w:rFonts w:ascii="Times New Roman" w:eastAsia="Times New Roman" w:hAnsi="Times New Roman" w:cs="Times New Roman"/>
                <w:spacing w:val="-4"/>
                <w:sz w:val="24"/>
                <w:szCs w:val="24"/>
                <w:lang w:val="tr-TR" w:eastAsia="tr-TR"/>
              </w:rPr>
              <w:t>üzükle Özel Çevre Koruma Bölgeleri içerisinde ava açık bölgeler ilan edecekse, Komisyondan ve Danışma Kurlundan alacağı bilimsel bilgiler ışığında düzenleme yapar.</w:t>
            </w:r>
          </w:p>
        </w:tc>
      </w:tr>
      <w:tr w:rsidR="00FD23E6" w:rsidTr="003A1884">
        <w:tc>
          <w:tcPr>
            <w:tcW w:w="2099" w:type="dxa"/>
          </w:tcPr>
          <w:p w:rsidR="00FD23E6" w:rsidRDefault="00FD23E6" w:rsidP="00F93AE3">
            <w:pPr>
              <w:rPr>
                <w:rFonts w:ascii="Times New Roman" w:eastAsia="Times New Roman" w:hAnsi="Times New Roman" w:cs="Times New Roman"/>
                <w:color w:val="000000"/>
                <w:sz w:val="24"/>
                <w:szCs w:val="24"/>
                <w:lang w:val="tr-TR" w:eastAsia="tr-TR"/>
              </w:rPr>
            </w:pPr>
          </w:p>
        </w:tc>
        <w:tc>
          <w:tcPr>
            <w:tcW w:w="8250" w:type="dxa"/>
            <w:gridSpan w:val="9"/>
          </w:tcPr>
          <w:p w:rsidR="00FD23E6" w:rsidRPr="00F93AE3" w:rsidRDefault="00FD23E6" w:rsidP="00F93AE3">
            <w:pPr>
              <w:jc w:val="both"/>
              <w:rPr>
                <w:rFonts w:ascii="Times New Roman" w:eastAsia="Times New Roman" w:hAnsi="Times New Roman" w:cs="Times New Roman"/>
                <w:color w:val="000000"/>
                <w:sz w:val="24"/>
                <w:szCs w:val="24"/>
                <w:lang w:val="tr-TR" w:eastAsia="tr-TR"/>
              </w:rPr>
            </w:pPr>
          </w:p>
        </w:tc>
      </w:tr>
      <w:tr w:rsidR="00FD23E6" w:rsidTr="003A1884">
        <w:tc>
          <w:tcPr>
            <w:tcW w:w="2099" w:type="dxa"/>
          </w:tcPr>
          <w:p w:rsidR="00FD23E6" w:rsidRDefault="0033303F"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996285" w:rsidRPr="00996285">
              <w:rPr>
                <w:rFonts w:ascii="Times New Roman" w:eastAsia="Times New Roman" w:hAnsi="Times New Roman" w:cs="Times New Roman"/>
                <w:color w:val="000000"/>
                <w:sz w:val="24"/>
                <w:szCs w:val="24"/>
                <w:lang w:val="tr-TR" w:eastAsia="tr-TR"/>
              </w:rPr>
              <w:t>nın 21’inci</w:t>
            </w:r>
            <w:r w:rsidR="00996285">
              <w:rPr>
                <w:rFonts w:ascii="Times New Roman" w:eastAsia="Times New Roman" w:hAnsi="Times New Roman" w:cs="Times New Roman"/>
                <w:color w:val="000000"/>
                <w:sz w:val="24"/>
                <w:szCs w:val="24"/>
                <w:lang w:val="tr-TR" w:eastAsia="tr-TR"/>
              </w:rPr>
              <w:t xml:space="preserve"> Maddesinin</w:t>
            </w:r>
          </w:p>
        </w:tc>
        <w:tc>
          <w:tcPr>
            <w:tcW w:w="8250" w:type="dxa"/>
            <w:gridSpan w:val="9"/>
          </w:tcPr>
          <w:p w:rsidR="00FD23E6" w:rsidRPr="00F93AE3" w:rsidRDefault="0033303F"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12</w:t>
            </w:r>
            <w:r w:rsidR="00996285">
              <w:rPr>
                <w:rFonts w:ascii="Times New Roman" w:eastAsia="Times New Roman" w:hAnsi="Times New Roman" w:cs="Times New Roman"/>
                <w:color w:val="000000"/>
                <w:sz w:val="24"/>
                <w:szCs w:val="24"/>
                <w:lang w:val="tr-TR" w:eastAsia="tr-TR"/>
              </w:rPr>
              <w:t xml:space="preserve">. </w:t>
            </w:r>
            <w:r w:rsidR="00996285" w:rsidRPr="00996285">
              <w:rPr>
                <w:rFonts w:ascii="Times New Roman" w:eastAsia="Times New Roman" w:hAnsi="Times New Roman" w:cs="Times New Roman"/>
                <w:color w:val="000000"/>
                <w:sz w:val="24"/>
                <w:szCs w:val="24"/>
                <w:lang w:val="tr-TR" w:eastAsia="tr-TR"/>
              </w:rPr>
              <w:t>Esas Yasa, 21’inci maddesi kaldırılmak ve yerine aşağıdaki yeni 21’nci madde konmak suretiyle değiştirilir:</w:t>
            </w:r>
          </w:p>
        </w:tc>
      </w:tr>
      <w:tr w:rsidR="00FD23E6" w:rsidTr="003A1884">
        <w:tc>
          <w:tcPr>
            <w:tcW w:w="2099" w:type="dxa"/>
          </w:tcPr>
          <w:p w:rsidR="00FD23E6" w:rsidRDefault="00996285"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250" w:type="dxa"/>
            <w:gridSpan w:val="9"/>
          </w:tcPr>
          <w:p w:rsidR="00FD23E6" w:rsidRPr="00F93AE3" w:rsidRDefault="00FD23E6" w:rsidP="00F93AE3">
            <w:pPr>
              <w:jc w:val="both"/>
              <w:rPr>
                <w:rFonts w:ascii="Times New Roman" w:eastAsia="Times New Roman" w:hAnsi="Times New Roman" w:cs="Times New Roman"/>
                <w:color w:val="000000"/>
                <w:sz w:val="24"/>
                <w:szCs w:val="24"/>
                <w:lang w:val="tr-TR" w:eastAsia="tr-TR"/>
              </w:rPr>
            </w:pPr>
          </w:p>
        </w:tc>
      </w:tr>
      <w:tr w:rsidR="005379B0" w:rsidTr="003A1884">
        <w:tc>
          <w:tcPr>
            <w:tcW w:w="2099" w:type="dxa"/>
          </w:tcPr>
          <w:p w:rsidR="005379B0" w:rsidRDefault="005379B0" w:rsidP="00F93AE3">
            <w:pPr>
              <w:rPr>
                <w:rFonts w:ascii="Times New Roman" w:eastAsia="Times New Roman" w:hAnsi="Times New Roman" w:cs="Times New Roman"/>
                <w:color w:val="000000"/>
                <w:sz w:val="24"/>
                <w:szCs w:val="24"/>
                <w:lang w:val="tr-TR" w:eastAsia="tr-TR"/>
              </w:rPr>
            </w:pPr>
          </w:p>
        </w:tc>
        <w:tc>
          <w:tcPr>
            <w:tcW w:w="453" w:type="dxa"/>
          </w:tcPr>
          <w:p w:rsidR="005379B0" w:rsidRPr="00F93AE3" w:rsidRDefault="005379B0" w:rsidP="00F93AE3">
            <w:pPr>
              <w:jc w:val="both"/>
              <w:rPr>
                <w:rFonts w:ascii="Times New Roman" w:eastAsia="Times New Roman" w:hAnsi="Times New Roman" w:cs="Times New Roman"/>
                <w:color w:val="000000"/>
                <w:sz w:val="24"/>
                <w:szCs w:val="24"/>
                <w:lang w:val="tr-TR" w:eastAsia="tr-TR"/>
              </w:rPr>
            </w:pPr>
          </w:p>
        </w:tc>
        <w:tc>
          <w:tcPr>
            <w:tcW w:w="1632" w:type="dxa"/>
          </w:tcPr>
          <w:p w:rsidR="005379B0" w:rsidRPr="00F93AE3" w:rsidRDefault="005379B0" w:rsidP="00F93AE3">
            <w:pPr>
              <w:jc w:val="both"/>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“Komisyonun Görevleri</w:t>
            </w:r>
          </w:p>
        </w:tc>
        <w:tc>
          <w:tcPr>
            <w:tcW w:w="628" w:type="dxa"/>
            <w:gridSpan w:val="2"/>
          </w:tcPr>
          <w:p w:rsidR="005379B0" w:rsidRPr="00F93AE3" w:rsidRDefault="005379B0"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21.</w:t>
            </w:r>
          </w:p>
        </w:tc>
        <w:tc>
          <w:tcPr>
            <w:tcW w:w="5537" w:type="dxa"/>
            <w:gridSpan w:val="5"/>
          </w:tcPr>
          <w:p w:rsidR="005379B0" w:rsidRPr="00F93AE3" w:rsidRDefault="005379B0" w:rsidP="00F93AE3">
            <w:pPr>
              <w:jc w:val="both"/>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 xml:space="preserve">Komisyonun görevleri aşağıdaki </w:t>
            </w:r>
            <w:r w:rsidR="00176225">
              <w:rPr>
                <w:rFonts w:ascii="Times New Roman" w:eastAsia="Times New Roman" w:hAnsi="Times New Roman" w:cs="Times New Roman"/>
                <w:color w:val="000000"/>
                <w:sz w:val="24"/>
                <w:szCs w:val="24"/>
                <w:lang w:val="tr-TR" w:eastAsia="tr-TR"/>
              </w:rPr>
              <w:t>fıkralarda belirtildiği gibidir:</w:t>
            </w:r>
          </w:p>
        </w:tc>
      </w:tr>
      <w:tr w:rsidR="007514C1" w:rsidTr="003A1884">
        <w:tc>
          <w:tcPr>
            <w:tcW w:w="2099" w:type="dxa"/>
          </w:tcPr>
          <w:p w:rsidR="00996285" w:rsidRDefault="00996285" w:rsidP="00F93AE3">
            <w:pPr>
              <w:rPr>
                <w:rFonts w:ascii="Times New Roman" w:eastAsia="Times New Roman" w:hAnsi="Times New Roman" w:cs="Times New Roman"/>
                <w:color w:val="000000"/>
                <w:sz w:val="24"/>
                <w:szCs w:val="24"/>
                <w:lang w:val="tr-TR" w:eastAsia="tr-TR"/>
              </w:rPr>
            </w:pPr>
          </w:p>
        </w:tc>
        <w:tc>
          <w:tcPr>
            <w:tcW w:w="2085" w:type="dxa"/>
            <w:gridSpan w:val="2"/>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c>
          <w:tcPr>
            <w:tcW w:w="628" w:type="dxa"/>
            <w:gridSpan w:val="2"/>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4828" w:type="dxa"/>
            <w:gridSpan w:val="3"/>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Bu Yasada öngörülen ava kapalı mev</w:t>
            </w:r>
            <w:r w:rsidR="009443C1">
              <w:rPr>
                <w:rFonts w:ascii="Times New Roman" w:eastAsia="Times New Roman" w:hAnsi="Times New Roman" w:cs="Times New Roman"/>
                <w:color w:val="000000"/>
                <w:sz w:val="24"/>
                <w:szCs w:val="24"/>
                <w:lang w:val="tr-TR" w:eastAsia="tr-TR"/>
              </w:rPr>
              <w:t>sime ek olarak</w:t>
            </w:r>
            <w:r w:rsidRPr="00996285">
              <w:rPr>
                <w:rFonts w:ascii="Times New Roman" w:eastAsia="Times New Roman" w:hAnsi="Times New Roman" w:cs="Times New Roman"/>
                <w:color w:val="000000"/>
                <w:sz w:val="24"/>
                <w:szCs w:val="24"/>
                <w:lang w:val="tr-TR" w:eastAsia="tr-TR"/>
              </w:rPr>
              <w:t xml:space="preserve"> belirli bir süre ve belirli bir bölgede herhangi bir av hayvanı veya av kuşunun vurulmasının, öldürülmesinin, yakalanmasının ve alınmasının yasaklanması ile ilgili Bakanlar</w:t>
            </w:r>
            <w:r w:rsidR="009443C1">
              <w:rPr>
                <w:rFonts w:ascii="Times New Roman" w:eastAsia="Times New Roman" w:hAnsi="Times New Roman" w:cs="Times New Roman"/>
                <w:color w:val="000000"/>
                <w:sz w:val="24"/>
                <w:szCs w:val="24"/>
                <w:lang w:val="tr-TR" w:eastAsia="tr-TR"/>
              </w:rPr>
              <w:t xml:space="preserve"> Kuruluna görüş ve öneri sunmak.</w:t>
            </w:r>
          </w:p>
        </w:tc>
      </w:tr>
      <w:tr w:rsidR="007514C1" w:rsidTr="003A1884">
        <w:tc>
          <w:tcPr>
            <w:tcW w:w="2099" w:type="dxa"/>
          </w:tcPr>
          <w:p w:rsidR="00996285" w:rsidRDefault="00996285" w:rsidP="00F93AE3">
            <w:pPr>
              <w:rPr>
                <w:rFonts w:ascii="Times New Roman" w:eastAsia="Times New Roman" w:hAnsi="Times New Roman" w:cs="Times New Roman"/>
                <w:color w:val="000000"/>
                <w:sz w:val="24"/>
                <w:szCs w:val="24"/>
                <w:lang w:val="tr-TR" w:eastAsia="tr-TR"/>
              </w:rPr>
            </w:pPr>
          </w:p>
        </w:tc>
        <w:tc>
          <w:tcPr>
            <w:tcW w:w="2085" w:type="dxa"/>
            <w:gridSpan w:val="2"/>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c>
          <w:tcPr>
            <w:tcW w:w="628" w:type="dxa"/>
            <w:gridSpan w:val="2"/>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996285" w:rsidRDefault="0099628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675" w:type="dxa"/>
            <w:gridSpan w:val="2"/>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153" w:type="dxa"/>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Av Ruhsatı alabilecek ve avlanabilecek kişileri eğitime ve sınava tabi tutacak eğitmenlerin oluşturduğu Avcı Eğitim Komisyonu üyelerini atamak;</w:t>
            </w:r>
          </w:p>
        </w:tc>
      </w:tr>
      <w:tr w:rsidR="007514C1" w:rsidTr="003A1884">
        <w:tc>
          <w:tcPr>
            <w:tcW w:w="2099" w:type="dxa"/>
          </w:tcPr>
          <w:p w:rsidR="00996285" w:rsidRDefault="00996285" w:rsidP="00F93AE3">
            <w:pPr>
              <w:rPr>
                <w:rFonts w:ascii="Times New Roman" w:eastAsia="Times New Roman" w:hAnsi="Times New Roman" w:cs="Times New Roman"/>
                <w:color w:val="000000"/>
                <w:sz w:val="24"/>
                <w:szCs w:val="24"/>
                <w:lang w:val="tr-TR" w:eastAsia="tr-TR"/>
              </w:rPr>
            </w:pPr>
          </w:p>
        </w:tc>
        <w:tc>
          <w:tcPr>
            <w:tcW w:w="2085" w:type="dxa"/>
            <w:gridSpan w:val="2"/>
          </w:tcPr>
          <w:p w:rsidR="00996285" w:rsidRPr="00996285" w:rsidRDefault="00AE796B" w:rsidP="00996285">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996285" w:rsidRPr="00996285">
              <w:rPr>
                <w:rFonts w:ascii="Times New Roman" w:eastAsia="Times New Roman" w:hAnsi="Times New Roman" w:cs="Times New Roman"/>
                <w:color w:val="000000"/>
                <w:sz w:val="24"/>
                <w:szCs w:val="24"/>
                <w:lang w:val="tr-TR" w:eastAsia="tr-TR"/>
              </w:rPr>
              <w:t>22/1992</w:t>
            </w:r>
          </w:p>
          <w:p w:rsidR="00996285" w:rsidRPr="00996285" w:rsidRDefault="00996285" w:rsidP="00996285">
            <w:pPr>
              <w:jc w:val="right"/>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 xml:space="preserve"> 30/1993</w:t>
            </w:r>
          </w:p>
          <w:p w:rsidR="00996285" w:rsidRPr="00996285" w:rsidRDefault="00996285" w:rsidP="00996285">
            <w:pPr>
              <w:jc w:val="right"/>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 xml:space="preserve"> 25/2000</w:t>
            </w:r>
          </w:p>
          <w:p w:rsidR="00996285" w:rsidRPr="00996285" w:rsidRDefault="00996285" w:rsidP="00996285">
            <w:pPr>
              <w:jc w:val="right"/>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 xml:space="preserve"> 51/2002</w:t>
            </w:r>
          </w:p>
          <w:p w:rsidR="00996285" w:rsidRPr="00996285" w:rsidRDefault="00996285" w:rsidP="00996285">
            <w:pPr>
              <w:jc w:val="right"/>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 xml:space="preserve"> 15/2004</w:t>
            </w:r>
          </w:p>
          <w:p w:rsidR="00996285" w:rsidRPr="00996285" w:rsidRDefault="00996285" w:rsidP="00996285">
            <w:pPr>
              <w:jc w:val="right"/>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 xml:space="preserve"> 50/2010</w:t>
            </w:r>
          </w:p>
          <w:p w:rsidR="00996285" w:rsidRPr="00996285" w:rsidRDefault="00996285" w:rsidP="00996285">
            <w:pPr>
              <w:jc w:val="both"/>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 xml:space="preserve"> </w:t>
            </w:r>
            <w:r>
              <w:rPr>
                <w:rFonts w:ascii="Times New Roman" w:eastAsia="Times New Roman" w:hAnsi="Times New Roman" w:cs="Times New Roman"/>
                <w:color w:val="000000"/>
                <w:sz w:val="24"/>
                <w:szCs w:val="24"/>
                <w:lang w:val="tr-TR" w:eastAsia="tr-TR"/>
              </w:rPr>
              <w:t xml:space="preserve">        </w:t>
            </w:r>
            <w:r w:rsidR="00AE796B">
              <w:rPr>
                <w:rFonts w:ascii="Times New Roman" w:eastAsia="Times New Roman" w:hAnsi="Times New Roman" w:cs="Times New Roman"/>
                <w:color w:val="000000"/>
                <w:sz w:val="24"/>
                <w:szCs w:val="24"/>
                <w:lang w:val="tr-TR" w:eastAsia="tr-TR"/>
              </w:rPr>
              <w:t xml:space="preserve">         </w:t>
            </w:r>
            <w:r w:rsidRPr="00996285">
              <w:rPr>
                <w:rFonts w:ascii="Times New Roman" w:eastAsia="Times New Roman" w:hAnsi="Times New Roman" w:cs="Times New Roman"/>
                <w:color w:val="000000"/>
                <w:sz w:val="24"/>
                <w:szCs w:val="24"/>
                <w:lang w:val="tr-TR" w:eastAsia="tr-TR"/>
              </w:rPr>
              <w:t>23/2015</w:t>
            </w:r>
          </w:p>
        </w:tc>
        <w:tc>
          <w:tcPr>
            <w:tcW w:w="628" w:type="dxa"/>
            <w:gridSpan w:val="2"/>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675" w:type="dxa"/>
            <w:gridSpan w:val="2"/>
          </w:tcPr>
          <w:p w:rsidR="00996285" w:rsidRDefault="0099628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153" w:type="dxa"/>
          </w:tcPr>
          <w:p w:rsidR="00996285" w:rsidRPr="00996285" w:rsidRDefault="00996285" w:rsidP="00996285">
            <w:pPr>
              <w:jc w:val="both"/>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Avcı Eğitim Komisyon</w:t>
            </w:r>
            <w:r w:rsidR="009443C1">
              <w:rPr>
                <w:rFonts w:ascii="Times New Roman" w:eastAsia="Times New Roman" w:hAnsi="Times New Roman" w:cs="Times New Roman"/>
                <w:color w:val="000000"/>
                <w:sz w:val="24"/>
                <w:szCs w:val="24"/>
                <w:lang w:val="tr-TR" w:eastAsia="tr-TR"/>
              </w:rPr>
              <w:t>u</w:t>
            </w:r>
            <w:r w:rsidRPr="00996285">
              <w:rPr>
                <w:rFonts w:ascii="Times New Roman" w:eastAsia="Times New Roman" w:hAnsi="Times New Roman" w:cs="Times New Roman"/>
                <w:color w:val="000000"/>
                <w:sz w:val="24"/>
                <w:szCs w:val="24"/>
                <w:lang w:val="tr-TR" w:eastAsia="tr-TR"/>
              </w:rPr>
              <w:t xml:space="preserve"> üyeleri İş Yasası kuralları çerçevesinde hizmet akdi ile istihdam edilirler ve bütçede gösterilmek suretiyle Komisyonun bütçesinden ödenirler.</w:t>
            </w:r>
          </w:p>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r>
    </w:tbl>
    <w:p w:rsidR="009F77D9" w:rsidRDefault="009F77D9">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1604"/>
        <w:gridCol w:w="571"/>
        <w:gridCol w:w="721"/>
        <w:gridCol w:w="5262"/>
      </w:tblGrid>
      <w:tr w:rsidR="007514C1" w:rsidTr="005E70F7">
        <w:tc>
          <w:tcPr>
            <w:tcW w:w="2190" w:type="dxa"/>
          </w:tcPr>
          <w:p w:rsidR="00996285" w:rsidRDefault="00996285" w:rsidP="00F93AE3">
            <w:pPr>
              <w:rPr>
                <w:rFonts w:ascii="Times New Roman" w:eastAsia="Times New Roman" w:hAnsi="Times New Roman" w:cs="Times New Roman"/>
                <w:color w:val="000000"/>
                <w:sz w:val="24"/>
                <w:szCs w:val="24"/>
                <w:lang w:val="tr-TR" w:eastAsia="tr-TR"/>
              </w:rPr>
            </w:pPr>
          </w:p>
        </w:tc>
        <w:tc>
          <w:tcPr>
            <w:tcW w:w="1604" w:type="dxa"/>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c>
          <w:tcPr>
            <w:tcW w:w="571" w:type="dxa"/>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721" w:type="dxa"/>
          </w:tcPr>
          <w:p w:rsidR="00996285" w:rsidRDefault="0099628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5262" w:type="dxa"/>
          </w:tcPr>
          <w:p w:rsidR="00996285" w:rsidRPr="00996285" w:rsidRDefault="00996285" w:rsidP="00996285">
            <w:pPr>
              <w:jc w:val="both"/>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 xml:space="preserve">Bu Yasanın 7’nci maddesinde yer alan yabancı elçilik veya temsilcilik mensuplarının, kendi ülke yasaları uyarınca almış oldukları </w:t>
            </w:r>
            <w:r w:rsidR="00F823F0">
              <w:rPr>
                <w:rFonts w:ascii="Times New Roman" w:eastAsia="Times New Roman" w:hAnsi="Times New Roman" w:cs="Times New Roman"/>
                <w:color w:val="000000"/>
                <w:sz w:val="24"/>
                <w:szCs w:val="24"/>
                <w:lang w:val="tr-TR" w:eastAsia="tr-TR"/>
              </w:rPr>
              <w:t>Av R</w:t>
            </w:r>
            <w:r w:rsidRPr="00996285">
              <w:rPr>
                <w:rFonts w:ascii="Times New Roman" w:eastAsia="Times New Roman" w:hAnsi="Times New Roman" w:cs="Times New Roman"/>
                <w:color w:val="000000"/>
                <w:sz w:val="24"/>
                <w:szCs w:val="24"/>
                <w:lang w:val="tr-TR" w:eastAsia="tr-TR"/>
              </w:rPr>
              <w:t>uhsatları ile ilgili değerlendirme yapmak ve uygun olanları onaylamak;</w:t>
            </w:r>
          </w:p>
          <w:p w:rsidR="00996285" w:rsidRPr="00996285" w:rsidRDefault="00996285" w:rsidP="00996285">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F823F0">
              <w:rPr>
                <w:rFonts w:ascii="Times New Roman" w:eastAsia="Times New Roman" w:hAnsi="Times New Roman" w:cs="Times New Roman"/>
                <w:color w:val="000000"/>
                <w:sz w:val="24"/>
                <w:szCs w:val="24"/>
                <w:lang w:val="tr-TR" w:eastAsia="tr-TR"/>
              </w:rPr>
              <w:t>Ancak, Av R</w:t>
            </w:r>
            <w:r w:rsidRPr="00996285">
              <w:rPr>
                <w:rFonts w:ascii="Times New Roman" w:eastAsia="Times New Roman" w:hAnsi="Times New Roman" w:cs="Times New Roman"/>
                <w:color w:val="000000"/>
                <w:sz w:val="24"/>
                <w:szCs w:val="24"/>
                <w:lang w:val="tr-TR" w:eastAsia="tr-TR"/>
              </w:rPr>
              <w:t>uhsatı onaylanan yabancı elçilik veya temsilcilik mensupları bu Yasa kurallarına uygun olarak gerekli başvuruları yapıp harç ve katkı payını ödemekle yükümlüdürler.</w:t>
            </w:r>
          </w:p>
        </w:tc>
      </w:tr>
      <w:tr w:rsidR="007514C1" w:rsidTr="005E70F7">
        <w:tc>
          <w:tcPr>
            <w:tcW w:w="2190" w:type="dxa"/>
          </w:tcPr>
          <w:p w:rsidR="00996285" w:rsidRDefault="00996285" w:rsidP="00F93AE3">
            <w:pPr>
              <w:rPr>
                <w:rFonts w:ascii="Times New Roman" w:eastAsia="Times New Roman" w:hAnsi="Times New Roman" w:cs="Times New Roman"/>
                <w:color w:val="000000"/>
                <w:sz w:val="24"/>
                <w:szCs w:val="24"/>
                <w:lang w:val="tr-TR" w:eastAsia="tr-TR"/>
              </w:rPr>
            </w:pPr>
          </w:p>
        </w:tc>
        <w:tc>
          <w:tcPr>
            <w:tcW w:w="1604" w:type="dxa"/>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c>
          <w:tcPr>
            <w:tcW w:w="571" w:type="dxa"/>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721" w:type="dxa"/>
          </w:tcPr>
          <w:p w:rsidR="00996285" w:rsidRDefault="0099628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p>
        </w:tc>
        <w:tc>
          <w:tcPr>
            <w:tcW w:w="5262" w:type="dxa"/>
          </w:tcPr>
          <w:p w:rsidR="00996285" w:rsidRPr="00996285" w:rsidRDefault="00996285" w:rsidP="00996285">
            <w:pPr>
              <w:jc w:val="both"/>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bCs/>
                <w:color w:val="000000"/>
                <w:spacing w:val="-8"/>
                <w:sz w:val="24"/>
                <w:szCs w:val="24"/>
                <w:lang w:val="tr-TR" w:eastAsia="tr-TR"/>
              </w:rPr>
              <w:t>A</w:t>
            </w:r>
            <w:r w:rsidRPr="00996285">
              <w:rPr>
                <w:rFonts w:ascii="Times New Roman" w:eastAsia="Times New Roman" w:hAnsi="Times New Roman" w:cs="Times New Roman"/>
                <w:color w:val="000000"/>
                <w:spacing w:val="-8"/>
                <w:sz w:val="24"/>
                <w:szCs w:val="24"/>
                <w:lang w:val="tr-TR" w:eastAsia="tr-TR"/>
              </w:rPr>
              <w:t xml:space="preserve">v </w:t>
            </w:r>
            <w:r w:rsidRPr="00996285">
              <w:rPr>
                <w:rFonts w:ascii="Times New Roman" w:eastAsia="Times New Roman" w:hAnsi="Times New Roman" w:cs="Times New Roman"/>
                <w:color w:val="000000"/>
                <w:spacing w:val="-2"/>
                <w:sz w:val="24"/>
                <w:szCs w:val="24"/>
                <w:lang w:val="tr-TR" w:eastAsia="tr-TR"/>
              </w:rPr>
              <w:t xml:space="preserve">hayvanı yetiştirilmesi ve/veya av </w:t>
            </w:r>
            <w:r w:rsidRPr="00996285">
              <w:rPr>
                <w:rFonts w:ascii="Times New Roman" w:eastAsia="Times New Roman" w:hAnsi="Times New Roman" w:cs="Times New Roman"/>
                <w:bCs/>
                <w:color w:val="000000"/>
                <w:spacing w:val="-2"/>
                <w:sz w:val="24"/>
                <w:szCs w:val="24"/>
                <w:lang w:val="tr-TR" w:eastAsia="tr-TR"/>
              </w:rPr>
              <w:t xml:space="preserve">hayvanlarının nesillerinin </w:t>
            </w:r>
            <w:r w:rsidRPr="00996285">
              <w:rPr>
                <w:rFonts w:ascii="Times New Roman" w:eastAsia="Times New Roman" w:hAnsi="Times New Roman" w:cs="Times New Roman"/>
                <w:color w:val="000000"/>
                <w:spacing w:val="-3"/>
                <w:sz w:val="24"/>
                <w:szCs w:val="24"/>
                <w:lang w:val="tr-TR" w:eastAsia="tr-TR"/>
              </w:rPr>
              <w:t>devam ettirilmesi ile ilgili projeleri belirlemek ve b</w:t>
            </w:r>
            <w:r w:rsidRPr="00996285">
              <w:rPr>
                <w:rFonts w:ascii="Times New Roman" w:eastAsia="Times New Roman" w:hAnsi="Times New Roman" w:cs="Times New Roman"/>
                <w:bCs/>
                <w:color w:val="000000"/>
                <w:sz w:val="24"/>
                <w:szCs w:val="24"/>
                <w:lang w:val="tr-TR" w:eastAsia="tr-TR"/>
              </w:rPr>
              <w:t>u</w:t>
            </w:r>
            <w:r w:rsidRPr="00996285">
              <w:rPr>
                <w:rFonts w:ascii="Times New Roman" w:eastAsia="Times New Roman" w:hAnsi="Times New Roman" w:cs="Times New Roman"/>
                <w:bCs/>
                <w:color w:val="000000"/>
                <w:spacing w:val="-8"/>
                <w:sz w:val="24"/>
                <w:szCs w:val="24"/>
                <w:lang w:val="tr-TR" w:eastAsia="tr-TR"/>
              </w:rPr>
              <w:t xml:space="preserve"> Yasanın 9’uncu </w:t>
            </w:r>
            <w:r w:rsidRPr="00996285">
              <w:rPr>
                <w:rFonts w:ascii="Times New Roman" w:eastAsia="Times New Roman" w:hAnsi="Times New Roman" w:cs="Times New Roman"/>
                <w:color w:val="000000"/>
                <w:spacing w:val="-8"/>
                <w:sz w:val="24"/>
                <w:szCs w:val="24"/>
                <w:lang w:val="tr-TR" w:eastAsia="tr-TR"/>
              </w:rPr>
              <w:t xml:space="preserve">maddesinde yer alan katkı </w:t>
            </w:r>
            <w:r w:rsidRPr="00996285">
              <w:rPr>
                <w:rFonts w:ascii="Times New Roman" w:eastAsia="Times New Roman" w:hAnsi="Times New Roman" w:cs="Times New Roman"/>
                <w:bCs/>
                <w:color w:val="000000"/>
                <w:spacing w:val="-8"/>
                <w:sz w:val="24"/>
                <w:szCs w:val="24"/>
                <w:lang w:val="tr-TR" w:eastAsia="tr-TR"/>
              </w:rPr>
              <w:t xml:space="preserve">payları ile bu projelere </w:t>
            </w:r>
            <w:r w:rsidRPr="00996285">
              <w:rPr>
                <w:rFonts w:ascii="Times New Roman" w:eastAsia="Times New Roman" w:hAnsi="Times New Roman" w:cs="Times New Roman"/>
                <w:color w:val="000000"/>
                <w:spacing w:val="-3"/>
                <w:sz w:val="24"/>
                <w:szCs w:val="24"/>
                <w:lang w:val="tr-TR" w:eastAsia="tr-TR"/>
              </w:rPr>
              <w:t xml:space="preserve">mali katkıda </w:t>
            </w:r>
            <w:r w:rsidRPr="00996285">
              <w:rPr>
                <w:rFonts w:ascii="Times New Roman" w:eastAsia="Times New Roman" w:hAnsi="Times New Roman" w:cs="Times New Roman"/>
                <w:color w:val="000000"/>
                <w:sz w:val="24"/>
                <w:szCs w:val="24"/>
                <w:lang w:val="tr-TR" w:eastAsia="tr-TR"/>
              </w:rPr>
              <w:t>bulunmak.</w:t>
            </w:r>
          </w:p>
        </w:tc>
      </w:tr>
      <w:tr w:rsidR="007514C1" w:rsidTr="005E70F7">
        <w:tc>
          <w:tcPr>
            <w:tcW w:w="2190" w:type="dxa"/>
          </w:tcPr>
          <w:p w:rsidR="00996285" w:rsidRDefault="00996285" w:rsidP="00F93AE3">
            <w:pPr>
              <w:rPr>
                <w:rFonts w:ascii="Times New Roman" w:eastAsia="Times New Roman" w:hAnsi="Times New Roman" w:cs="Times New Roman"/>
                <w:color w:val="000000"/>
                <w:sz w:val="24"/>
                <w:szCs w:val="24"/>
                <w:lang w:val="tr-TR" w:eastAsia="tr-TR"/>
              </w:rPr>
            </w:pPr>
          </w:p>
        </w:tc>
        <w:tc>
          <w:tcPr>
            <w:tcW w:w="1604" w:type="dxa"/>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c>
          <w:tcPr>
            <w:tcW w:w="571" w:type="dxa"/>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721" w:type="dxa"/>
          </w:tcPr>
          <w:p w:rsidR="00996285" w:rsidRDefault="0099628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(5)</w:t>
            </w:r>
          </w:p>
        </w:tc>
        <w:tc>
          <w:tcPr>
            <w:tcW w:w="5262" w:type="dxa"/>
          </w:tcPr>
          <w:p w:rsidR="00996285" w:rsidRPr="00996285" w:rsidRDefault="00996285" w:rsidP="00F823F0">
            <w:pPr>
              <w:jc w:val="both"/>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z w:val="24"/>
                <w:szCs w:val="24"/>
                <w:lang w:val="tr-TR" w:eastAsia="tr-TR"/>
              </w:rPr>
              <w:t>Bu Yasanın 10’uncu ve 11’</w:t>
            </w:r>
            <w:r w:rsidRPr="00996285">
              <w:rPr>
                <w:rFonts w:ascii="Times New Roman" w:eastAsia="Times New Roman" w:hAnsi="Times New Roman" w:cs="Times New Roman"/>
                <w:bCs/>
                <w:color w:val="000000"/>
                <w:sz w:val="24"/>
                <w:szCs w:val="24"/>
                <w:lang w:val="tr-TR" w:eastAsia="tr-TR"/>
              </w:rPr>
              <w:t xml:space="preserve">inci </w:t>
            </w:r>
            <w:r w:rsidRPr="00996285">
              <w:rPr>
                <w:rFonts w:ascii="Times New Roman" w:eastAsia="Times New Roman" w:hAnsi="Times New Roman" w:cs="Times New Roman"/>
                <w:color w:val="000000"/>
                <w:sz w:val="24"/>
                <w:szCs w:val="24"/>
                <w:lang w:val="tr-TR" w:eastAsia="tr-TR"/>
              </w:rPr>
              <w:t xml:space="preserve">maddelerinde yer alan </w:t>
            </w:r>
            <w:r w:rsidRPr="00996285">
              <w:rPr>
                <w:rFonts w:ascii="Times New Roman" w:eastAsia="Times New Roman" w:hAnsi="Times New Roman" w:cs="Times New Roman"/>
                <w:color w:val="000000"/>
                <w:spacing w:val="-6"/>
                <w:sz w:val="24"/>
                <w:szCs w:val="24"/>
                <w:lang w:val="tr-TR" w:eastAsia="tr-TR"/>
              </w:rPr>
              <w:t xml:space="preserve">üretim yerlerinde üretilen av </w:t>
            </w:r>
            <w:r w:rsidRPr="00996285">
              <w:rPr>
                <w:rFonts w:ascii="Times New Roman" w:eastAsia="Times New Roman" w:hAnsi="Times New Roman" w:cs="Times New Roman"/>
                <w:color w:val="000000"/>
                <w:spacing w:val="-2"/>
                <w:sz w:val="24"/>
                <w:szCs w:val="24"/>
                <w:lang w:val="tr-TR" w:eastAsia="tr-TR"/>
              </w:rPr>
              <w:t xml:space="preserve">hayvanlarının tüketilmesi ile ilgili kuralları hazırlamak ve </w:t>
            </w:r>
            <w:r w:rsidRPr="00996285">
              <w:rPr>
                <w:rFonts w:ascii="Times New Roman" w:eastAsia="Times New Roman" w:hAnsi="Times New Roman" w:cs="Times New Roman"/>
                <w:color w:val="000000"/>
                <w:sz w:val="24"/>
                <w:szCs w:val="24"/>
                <w:lang w:val="tr-TR" w:eastAsia="tr-TR"/>
              </w:rPr>
              <w:t xml:space="preserve">Bakanlar </w:t>
            </w:r>
            <w:r w:rsidRPr="00996285">
              <w:rPr>
                <w:rFonts w:ascii="Times New Roman" w:eastAsia="Times New Roman" w:hAnsi="Times New Roman" w:cs="Times New Roman"/>
                <w:bCs/>
                <w:color w:val="000000"/>
                <w:sz w:val="24"/>
                <w:szCs w:val="24"/>
                <w:lang w:val="tr-TR" w:eastAsia="tr-TR"/>
              </w:rPr>
              <w:t xml:space="preserve">Kuruluna </w:t>
            </w:r>
            <w:r w:rsidRPr="00996285">
              <w:rPr>
                <w:rFonts w:ascii="Times New Roman" w:eastAsia="Times New Roman" w:hAnsi="Times New Roman" w:cs="Times New Roman"/>
                <w:color w:val="000000"/>
                <w:sz w:val="24"/>
                <w:szCs w:val="24"/>
                <w:lang w:val="tr-TR" w:eastAsia="tr-TR"/>
              </w:rPr>
              <w:t xml:space="preserve">görüş ve öneri </w:t>
            </w:r>
            <w:r w:rsidRPr="00996285">
              <w:rPr>
                <w:rFonts w:ascii="Times New Roman" w:eastAsia="Times New Roman" w:hAnsi="Times New Roman" w:cs="Times New Roman"/>
                <w:bCs/>
                <w:color w:val="000000"/>
                <w:sz w:val="24"/>
                <w:szCs w:val="24"/>
                <w:lang w:val="tr-TR" w:eastAsia="tr-TR"/>
              </w:rPr>
              <w:t>sunmak.</w:t>
            </w:r>
          </w:p>
        </w:tc>
      </w:tr>
      <w:tr w:rsidR="007514C1" w:rsidTr="005E70F7">
        <w:tc>
          <w:tcPr>
            <w:tcW w:w="2190" w:type="dxa"/>
          </w:tcPr>
          <w:p w:rsidR="00996285" w:rsidRDefault="00996285" w:rsidP="00F93AE3">
            <w:pPr>
              <w:rPr>
                <w:rFonts w:ascii="Times New Roman" w:eastAsia="Times New Roman" w:hAnsi="Times New Roman" w:cs="Times New Roman"/>
                <w:color w:val="000000"/>
                <w:sz w:val="24"/>
                <w:szCs w:val="24"/>
                <w:lang w:val="tr-TR" w:eastAsia="tr-TR"/>
              </w:rPr>
            </w:pPr>
          </w:p>
        </w:tc>
        <w:tc>
          <w:tcPr>
            <w:tcW w:w="1604" w:type="dxa"/>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c>
          <w:tcPr>
            <w:tcW w:w="571" w:type="dxa"/>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721" w:type="dxa"/>
          </w:tcPr>
          <w:p w:rsidR="00996285" w:rsidRDefault="0099628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(6)</w:t>
            </w:r>
          </w:p>
        </w:tc>
        <w:tc>
          <w:tcPr>
            <w:tcW w:w="5262" w:type="dxa"/>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pacing w:val="-3"/>
                <w:sz w:val="24"/>
                <w:szCs w:val="24"/>
                <w:lang w:val="tr-TR" w:eastAsia="tr-TR"/>
              </w:rPr>
              <w:t xml:space="preserve">Bu Yasanın </w:t>
            </w:r>
            <w:r w:rsidRPr="00996285">
              <w:rPr>
                <w:rFonts w:ascii="Times New Roman" w:eastAsia="Times New Roman" w:hAnsi="Times New Roman" w:cs="Times New Roman"/>
                <w:bCs/>
                <w:color w:val="000000"/>
                <w:spacing w:val="-3"/>
                <w:sz w:val="24"/>
                <w:szCs w:val="24"/>
                <w:lang w:val="tr-TR" w:eastAsia="tr-TR"/>
              </w:rPr>
              <w:t xml:space="preserve">17’nci </w:t>
            </w:r>
            <w:r w:rsidRPr="00996285">
              <w:rPr>
                <w:rFonts w:ascii="Times New Roman" w:eastAsia="Times New Roman" w:hAnsi="Times New Roman" w:cs="Times New Roman"/>
                <w:color w:val="000000"/>
                <w:spacing w:val="-3"/>
                <w:sz w:val="24"/>
                <w:szCs w:val="24"/>
                <w:lang w:val="tr-TR" w:eastAsia="tr-TR"/>
              </w:rPr>
              <w:t xml:space="preserve">maddesinde yer alan av ve yabani kuşların </w:t>
            </w:r>
            <w:r w:rsidRPr="00996285">
              <w:rPr>
                <w:rFonts w:ascii="Times New Roman" w:eastAsia="Times New Roman" w:hAnsi="Times New Roman" w:cs="Times New Roman"/>
                <w:bCs/>
                <w:color w:val="000000"/>
                <w:spacing w:val="-3"/>
                <w:sz w:val="24"/>
                <w:szCs w:val="24"/>
                <w:lang w:val="tr-TR" w:eastAsia="tr-TR"/>
              </w:rPr>
              <w:t xml:space="preserve">yumurtaları </w:t>
            </w:r>
            <w:r w:rsidRPr="00996285">
              <w:rPr>
                <w:rFonts w:ascii="Times New Roman" w:eastAsia="Times New Roman" w:hAnsi="Times New Roman" w:cs="Times New Roman"/>
                <w:color w:val="000000"/>
                <w:spacing w:val="-3"/>
                <w:sz w:val="24"/>
                <w:szCs w:val="24"/>
                <w:lang w:val="tr-TR" w:eastAsia="tr-TR"/>
              </w:rPr>
              <w:t xml:space="preserve">veya av hayvanı </w:t>
            </w:r>
            <w:r w:rsidRPr="00996285">
              <w:rPr>
                <w:rFonts w:ascii="Times New Roman" w:eastAsia="Times New Roman" w:hAnsi="Times New Roman" w:cs="Times New Roman"/>
                <w:color w:val="000000"/>
                <w:spacing w:val="-5"/>
                <w:sz w:val="24"/>
                <w:szCs w:val="24"/>
                <w:lang w:val="tr-TR" w:eastAsia="tr-TR"/>
              </w:rPr>
              <w:t xml:space="preserve">ve/veya yabani kuş ile </w:t>
            </w:r>
            <w:r w:rsidRPr="00996285">
              <w:rPr>
                <w:rFonts w:ascii="Times New Roman" w:eastAsia="Times New Roman" w:hAnsi="Times New Roman" w:cs="Times New Roman"/>
                <w:bCs/>
                <w:color w:val="000000"/>
                <w:spacing w:val="-5"/>
                <w:sz w:val="24"/>
                <w:szCs w:val="24"/>
                <w:lang w:val="tr-TR" w:eastAsia="tr-TR"/>
              </w:rPr>
              <w:t xml:space="preserve">ilgili </w:t>
            </w:r>
            <w:r w:rsidRPr="00996285">
              <w:rPr>
                <w:rFonts w:ascii="Times New Roman" w:eastAsia="Times New Roman" w:hAnsi="Times New Roman" w:cs="Times New Roman"/>
                <w:color w:val="000000"/>
                <w:spacing w:val="-5"/>
                <w:sz w:val="24"/>
                <w:szCs w:val="24"/>
                <w:lang w:val="tr-TR" w:eastAsia="tr-TR"/>
              </w:rPr>
              <w:t xml:space="preserve">Bakanlar </w:t>
            </w:r>
            <w:r w:rsidRPr="00996285">
              <w:rPr>
                <w:rFonts w:ascii="Times New Roman" w:eastAsia="Times New Roman" w:hAnsi="Times New Roman" w:cs="Times New Roman"/>
                <w:bCs/>
                <w:color w:val="000000"/>
                <w:spacing w:val="-5"/>
                <w:sz w:val="24"/>
                <w:szCs w:val="24"/>
                <w:lang w:val="tr-TR" w:eastAsia="tr-TR"/>
              </w:rPr>
              <w:t xml:space="preserve">Kuruluna </w:t>
            </w:r>
            <w:r w:rsidRPr="00996285">
              <w:rPr>
                <w:rFonts w:ascii="Times New Roman" w:eastAsia="Times New Roman" w:hAnsi="Times New Roman" w:cs="Times New Roman"/>
                <w:color w:val="000000"/>
                <w:sz w:val="24"/>
                <w:szCs w:val="24"/>
                <w:lang w:val="tr-TR" w:eastAsia="tr-TR"/>
              </w:rPr>
              <w:t>görüş ve öneri sunmak.</w:t>
            </w:r>
          </w:p>
        </w:tc>
      </w:tr>
      <w:tr w:rsidR="007514C1" w:rsidTr="005E70F7">
        <w:tc>
          <w:tcPr>
            <w:tcW w:w="2190" w:type="dxa"/>
          </w:tcPr>
          <w:p w:rsidR="00996285" w:rsidRDefault="00996285" w:rsidP="00F93AE3">
            <w:pPr>
              <w:rPr>
                <w:rFonts w:ascii="Times New Roman" w:eastAsia="Times New Roman" w:hAnsi="Times New Roman" w:cs="Times New Roman"/>
                <w:color w:val="000000"/>
                <w:sz w:val="24"/>
                <w:szCs w:val="24"/>
                <w:lang w:val="tr-TR" w:eastAsia="tr-TR"/>
              </w:rPr>
            </w:pPr>
          </w:p>
        </w:tc>
        <w:tc>
          <w:tcPr>
            <w:tcW w:w="1604" w:type="dxa"/>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c>
          <w:tcPr>
            <w:tcW w:w="571" w:type="dxa"/>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721" w:type="dxa"/>
          </w:tcPr>
          <w:p w:rsidR="00996285" w:rsidRDefault="0099628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(7)</w:t>
            </w:r>
          </w:p>
        </w:tc>
        <w:tc>
          <w:tcPr>
            <w:tcW w:w="5262" w:type="dxa"/>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r w:rsidRPr="00996285">
              <w:rPr>
                <w:rFonts w:ascii="Times New Roman" w:eastAsia="Times New Roman" w:hAnsi="Times New Roman" w:cs="Times New Roman"/>
                <w:color w:val="000000"/>
                <w:spacing w:val="-2"/>
                <w:sz w:val="24"/>
                <w:szCs w:val="24"/>
                <w:lang w:val="tr-TR" w:eastAsia="tr-TR"/>
              </w:rPr>
              <w:t>Bu Yasanın 18’inci maddesi uyarınca Av Koruma Bölgesi veya Geçici Av</w:t>
            </w:r>
            <w:r w:rsidR="00F823F0">
              <w:rPr>
                <w:rFonts w:ascii="Times New Roman" w:eastAsia="Times New Roman" w:hAnsi="Times New Roman" w:cs="Times New Roman"/>
                <w:color w:val="000000"/>
                <w:spacing w:val="-2"/>
                <w:sz w:val="24"/>
                <w:szCs w:val="24"/>
                <w:lang w:val="tr-TR" w:eastAsia="tr-TR"/>
              </w:rPr>
              <w:t xml:space="preserve"> Koruma Bölgesi veya Cep Bölge</w:t>
            </w:r>
            <w:r w:rsidRPr="00996285">
              <w:rPr>
                <w:rFonts w:ascii="Times New Roman" w:eastAsia="Times New Roman" w:hAnsi="Times New Roman" w:cs="Times New Roman"/>
                <w:color w:val="000000"/>
                <w:spacing w:val="-2"/>
                <w:sz w:val="24"/>
                <w:szCs w:val="24"/>
                <w:lang w:val="tr-TR" w:eastAsia="tr-TR"/>
              </w:rPr>
              <w:t xml:space="preserve"> olarak ilan edilebilecek araziler </w:t>
            </w:r>
            <w:r w:rsidRPr="00996285">
              <w:rPr>
                <w:rFonts w:ascii="Times New Roman" w:eastAsia="Times New Roman" w:hAnsi="Times New Roman" w:cs="Times New Roman"/>
                <w:bCs/>
                <w:color w:val="000000"/>
                <w:spacing w:val="-3"/>
                <w:sz w:val="24"/>
                <w:szCs w:val="24"/>
                <w:lang w:val="tr-TR" w:eastAsia="tr-TR"/>
              </w:rPr>
              <w:t xml:space="preserve">ile </w:t>
            </w:r>
            <w:r w:rsidRPr="00996285">
              <w:rPr>
                <w:rFonts w:ascii="Times New Roman" w:eastAsia="Times New Roman" w:hAnsi="Times New Roman" w:cs="Times New Roman"/>
                <w:color w:val="000000"/>
                <w:spacing w:val="-3"/>
                <w:sz w:val="24"/>
                <w:szCs w:val="24"/>
                <w:lang w:val="tr-TR" w:eastAsia="tr-TR"/>
              </w:rPr>
              <w:t>ilgili Bakanlar Kuruluna görüş ve öneri sunmak.</w:t>
            </w:r>
          </w:p>
        </w:tc>
      </w:tr>
      <w:tr w:rsidR="007514C1" w:rsidTr="005E70F7">
        <w:tc>
          <w:tcPr>
            <w:tcW w:w="2190" w:type="dxa"/>
          </w:tcPr>
          <w:p w:rsidR="00996285" w:rsidRDefault="00996285" w:rsidP="00F93AE3">
            <w:pPr>
              <w:rPr>
                <w:rFonts w:ascii="Times New Roman" w:eastAsia="Times New Roman" w:hAnsi="Times New Roman" w:cs="Times New Roman"/>
                <w:color w:val="000000"/>
                <w:sz w:val="24"/>
                <w:szCs w:val="24"/>
                <w:lang w:val="tr-TR" w:eastAsia="tr-TR"/>
              </w:rPr>
            </w:pPr>
          </w:p>
        </w:tc>
        <w:tc>
          <w:tcPr>
            <w:tcW w:w="1604" w:type="dxa"/>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c>
          <w:tcPr>
            <w:tcW w:w="571" w:type="dxa"/>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721" w:type="dxa"/>
          </w:tcPr>
          <w:p w:rsidR="00996285" w:rsidRDefault="0099628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(8)</w:t>
            </w:r>
          </w:p>
        </w:tc>
        <w:tc>
          <w:tcPr>
            <w:tcW w:w="5262" w:type="dxa"/>
          </w:tcPr>
          <w:p w:rsidR="00996285" w:rsidRPr="00996285" w:rsidRDefault="00571776" w:rsidP="00F93AE3">
            <w:pPr>
              <w:jc w:val="both"/>
              <w:rPr>
                <w:rFonts w:ascii="Times New Roman" w:eastAsia="Times New Roman" w:hAnsi="Times New Roman" w:cs="Times New Roman"/>
                <w:color w:val="000000"/>
                <w:spacing w:val="-2"/>
                <w:sz w:val="24"/>
                <w:szCs w:val="24"/>
                <w:lang w:val="tr-TR" w:eastAsia="tr-TR"/>
              </w:rPr>
            </w:pPr>
            <w:r w:rsidRPr="00571776">
              <w:rPr>
                <w:rFonts w:ascii="Times New Roman" w:eastAsia="Times New Roman" w:hAnsi="Times New Roman" w:cs="Times New Roman"/>
                <w:color w:val="000000"/>
                <w:sz w:val="24"/>
                <w:szCs w:val="24"/>
                <w:lang w:val="tr-TR" w:eastAsia="tr-TR"/>
              </w:rPr>
              <w:t>Bu Yasanın 26’ncı maddesi uyarınca Av Koruma Görevlisi görevlendirmek ve Av Koruma Görevlilerine bu Yasa ile ilgili görev vermek.</w:t>
            </w:r>
          </w:p>
        </w:tc>
      </w:tr>
      <w:tr w:rsidR="007514C1" w:rsidTr="005E70F7">
        <w:tc>
          <w:tcPr>
            <w:tcW w:w="2190" w:type="dxa"/>
          </w:tcPr>
          <w:p w:rsidR="00996285" w:rsidRDefault="00996285" w:rsidP="00F93AE3">
            <w:pPr>
              <w:rPr>
                <w:rFonts w:ascii="Times New Roman" w:eastAsia="Times New Roman" w:hAnsi="Times New Roman" w:cs="Times New Roman"/>
                <w:color w:val="000000"/>
                <w:sz w:val="24"/>
                <w:szCs w:val="24"/>
                <w:lang w:val="tr-TR" w:eastAsia="tr-TR"/>
              </w:rPr>
            </w:pPr>
          </w:p>
        </w:tc>
        <w:tc>
          <w:tcPr>
            <w:tcW w:w="1604" w:type="dxa"/>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c>
          <w:tcPr>
            <w:tcW w:w="571" w:type="dxa"/>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721" w:type="dxa"/>
          </w:tcPr>
          <w:p w:rsidR="00996285" w:rsidRDefault="0099628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(9)</w:t>
            </w:r>
          </w:p>
        </w:tc>
        <w:tc>
          <w:tcPr>
            <w:tcW w:w="5262" w:type="dxa"/>
          </w:tcPr>
          <w:p w:rsidR="00996285" w:rsidRPr="00996285" w:rsidRDefault="00571776" w:rsidP="00F93AE3">
            <w:pPr>
              <w:jc w:val="both"/>
              <w:rPr>
                <w:rFonts w:ascii="Times New Roman" w:eastAsia="Times New Roman" w:hAnsi="Times New Roman" w:cs="Times New Roman"/>
                <w:color w:val="000000"/>
                <w:spacing w:val="-2"/>
                <w:sz w:val="24"/>
                <w:szCs w:val="24"/>
                <w:lang w:val="tr-TR" w:eastAsia="tr-TR"/>
              </w:rPr>
            </w:pPr>
            <w:r w:rsidRPr="00571776">
              <w:rPr>
                <w:rFonts w:ascii="Times New Roman" w:eastAsia="Times New Roman" w:hAnsi="Times New Roman" w:cs="Times New Roman"/>
                <w:color w:val="000000"/>
                <w:sz w:val="24"/>
                <w:szCs w:val="24"/>
                <w:lang w:val="tr-TR" w:eastAsia="tr-TR"/>
              </w:rPr>
              <w:t>Gönüllü Av Koruma Görevlisi olmak isteyen kişilerin başvurularını inceleyerek Gönüllü Av Koruma Görevlilerini atamak.</w:t>
            </w:r>
          </w:p>
        </w:tc>
      </w:tr>
      <w:tr w:rsidR="007514C1" w:rsidTr="005E70F7">
        <w:tc>
          <w:tcPr>
            <w:tcW w:w="2190" w:type="dxa"/>
          </w:tcPr>
          <w:p w:rsidR="00996285" w:rsidRDefault="00996285" w:rsidP="00F93AE3">
            <w:pPr>
              <w:rPr>
                <w:rFonts w:ascii="Times New Roman" w:eastAsia="Times New Roman" w:hAnsi="Times New Roman" w:cs="Times New Roman"/>
                <w:color w:val="000000"/>
                <w:sz w:val="24"/>
                <w:szCs w:val="24"/>
                <w:lang w:val="tr-TR" w:eastAsia="tr-TR"/>
              </w:rPr>
            </w:pPr>
          </w:p>
        </w:tc>
        <w:tc>
          <w:tcPr>
            <w:tcW w:w="1604" w:type="dxa"/>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c>
          <w:tcPr>
            <w:tcW w:w="571" w:type="dxa"/>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721" w:type="dxa"/>
          </w:tcPr>
          <w:p w:rsidR="00996285" w:rsidRDefault="0099628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(10)</w:t>
            </w:r>
          </w:p>
        </w:tc>
        <w:tc>
          <w:tcPr>
            <w:tcW w:w="5262" w:type="dxa"/>
          </w:tcPr>
          <w:p w:rsidR="00996285" w:rsidRPr="00996285" w:rsidRDefault="00571776" w:rsidP="00F93AE3">
            <w:pPr>
              <w:jc w:val="both"/>
              <w:rPr>
                <w:rFonts w:ascii="Times New Roman" w:eastAsia="Times New Roman" w:hAnsi="Times New Roman" w:cs="Times New Roman"/>
                <w:color w:val="000000"/>
                <w:spacing w:val="-2"/>
                <w:sz w:val="24"/>
                <w:szCs w:val="24"/>
                <w:lang w:val="tr-TR" w:eastAsia="tr-TR"/>
              </w:rPr>
            </w:pPr>
            <w:r w:rsidRPr="00571776">
              <w:rPr>
                <w:rFonts w:ascii="Times New Roman" w:eastAsia="Times New Roman" w:hAnsi="Times New Roman" w:cs="Times New Roman"/>
                <w:color w:val="000000"/>
                <w:sz w:val="24"/>
                <w:szCs w:val="24"/>
                <w:lang w:val="tr-TR" w:eastAsia="tr-TR"/>
              </w:rPr>
              <w:t>Tarım amaçlı kiralanan hali araziler ile orman arazilerinin tespiti ve bu arazilerin yaban hayatına kazandırılabilmesi içi</w:t>
            </w:r>
            <w:r w:rsidR="00F823F0">
              <w:rPr>
                <w:rFonts w:ascii="Times New Roman" w:eastAsia="Times New Roman" w:hAnsi="Times New Roman" w:cs="Times New Roman"/>
                <w:color w:val="000000"/>
                <w:sz w:val="24"/>
                <w:szCs w:val="24"/>
                <w:lang w:val="tr-TR" w:eastAsia="tr-TR"/>
              </w:rPr>
              <w:t>n çalışma yapıp Bakanlar Kurulu</w:t>
            </w:r>
            <w:r w:rsidRPr="00571776">
              <w:rPr>
                <w:rFonts w:ascii="Times New Roman" w:eastAsia="Times New Roman" w:hAnsi="Times New Roman" w:cs="Times New Roman"/>
                <w:color w:val="000000"/>
                <w:sz w:val="24"/>
                <w:szCs w:val="24"/>
                <w:lang w:val="tr-TR" w:eastAsia="tr-TR"/>
              </w:rPr>
              <w:t>na öneri sunmak.</w:t>
            </w:r>
          </w:p>
        </w:tc>
      </w:tr>
      <w:tr w:rsidR="00571776" w:rsidTr="005E70F7">
        <w:tc>
          <w:tcPr>
            <w:tcW w:w="2190" w:type="dxa"/>
          </w:tcPr>
          <w:p w:rsidR="00571776" w:rsidRDefault="00571776" w:rsidP="00F93AE3">
            <w:pPr>
              <w:rPr>
                <w:rFonts w:ascii="Times New Roman" w:eastAsia="Times New Roman" w:hAnsi="Times New Roman" w:cs="Times New Roman"/>
                <w:color w:val="000000"/>
                <w:sz w:val="24"/>
                <w:szCs w:val="24"/>
                <w:lang w:val="tr-TR" w:eastAsia="tr-TR"/>
              </w:rPr>
            </w:pPr>
          </w:p>
        </w:tc>
        <w:tc>
          <w:tcPr>
            <w:tcW w:w="1604" w:type="dxa"/>
          </w:tcPr>
          <w:p w:rsidR="00571776" w:rsidRPr="00996285" w:rsidRDefault="00571776" w:rsidP="00F93AE3">
            <w:pPr>
              <w:jc w:val="both"/>
              <w:rPr>
                <w:rFonts w:ascii="Times New Roman" w:eastAsia="Times New Roman" w:hAnsi="Times New Roman" w:cs="Times New Roman"/>
                <w:color w:val="000000"/>
                <w:sz w:val="24"/>
                <w:szCs w:val="24"/>
                <w:lang w:val="tr-TR" w:eastAsia="tr-TR"/>
              </w:rPr>
            </w:pPr>
          </w:p>
        </w:tc>
        <w:tc>
          <w:tcPr>
            <w:tcW w:w="571" w:type="dxa"/>
          </w:tcPr>
          <w:p w:rsidR="00571776" w:rsidRDefault="00571776" w:rsidP="00F93AE3">
            <w:pPr>
              <w:jc w:val="both"/>
              <w:rPr>
                <w:rFonts w:ascii="Times New Roman" w:eastAsia="Times New Roman" w:hAnsi="Times New Roman" w:cs="Times New Roman"/>
                <w:color w:val="000000"/>
                <w:sz w:val="24"/>
                <w:szCs w:val="24"/>
                <w:lang w:val="tr-TR" w:eastAsia="tr-TR"/>
              </w:rPr>
            </w:pPr>
          </w:p>
        </w:tc>
        <w:tc>
          <w:tcPr>
            <w:tcW w:w="721" w:type="dxa"/>
          </w:tcPr>
          <w:p w:rsidR="00571776" w:rsidRDefault="00571776"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(11)</w:t>
            </w:r>
          </w:p>
        </w:tc>
        <w:tc>
          <w:tcPr>
            <w:tcW w:w="5262" w:type="dxa"/>
          </w:tcPr>
          <w:p w:rsidR="00571776" w:rsidRPr="00571776" w:rsidRDefault="00571776" w:rsidP="00F93AE3">
            <w:pPr>
              <w:jc w:val="both"/>
              <w:rPr>
                <w:rFonts w:ascii="Times New Roman" w:eastAsia="Times New Roman" w:hAnsi="Times New Roman" w:cs="Times New Roman"/>
                <w:color w:val="000000"/>
                <w:sz w:val="24"/>
                <w:szCs w:val="24"/>
                <w:lang w:val="tr-TR" w:eastAsia="tr-TR"/>
              </w:rPr>
            </w:pPr>
            <w:r w:rsidRPr="00571776">
              <w:rPr>
                <w:rFonts w:ascii="Times New Roman" w:eastAsia="Times New Roman" w:hAnsi="Times New Roman" w:cs="Times New Roman"/>
                <w:bCs/>
                <w:color w:val="000000"/>
                <w:spacing w:val="-8"/>
                <w:sz w:val="24"/>
                <w:szCs w:val="24"/>
                <w:lang w:val="tr-TR" w:eastAsia="tr-TR"/>
              </w:rPr>
              <w:t xml:space="preserve">Av ve avla ilgili yaban </w:t>
            </w:r>
            <w:r w:rsidRPr="00571776">
              <w:rPr>
                <w:rFonts w:ascii="Times New Roman" w:eastAsia="Times New Roman" w:hAnsi="Times New Roman" w:cs="Times New Roman"/>
                <w:bCs/>
                <w:color w:val="000000"/>
                <w:spacing w:val="-2"/>
                <w:sz w:val="24"/>
                <w:szCs w:val="24"/>
                <w:lang w:val="tr-TR" w:eastAsia="tr-TR"/>
              </w:rPr>
              <w:t xml:space="preserve">hayvanlarına zarar verilmesini önlemeye yönelik bilimsel </w:t>
            </w:r>
            <w:r w:rsidRPr="00571776">
              <w:rPr>
                <w:rFonts w:ascii="Times New Roman" w:eastAsia="Times New Roman" w:hAnsi="Times New Roman" w:cs="Times New Roman"/>
                <w:color w:val="000000"/>
                <w:spacing w:val="-3"/>
                <w:sz w:val="24"/>
                <w:szCs w:val="24"/>
                <w:lang w:val="tr-TR" w:eastAsia="tr-TR"/>
              </w:rPr>
              <w:t>projelere, b</w:t>
            </w:r>
            <w:r w:rsidRPr="00571776">
              <w:rPr>
                <w:rFonts w:ascii="Times New Roman" w:eastAsia="Times New Roman" w:hAnsi="Times New Roman" w:cs="Times New Roman"/>
                <w:bCs/>
                <w:color w:val="000000"/>
                <w:sz w:val="24"/>
                <w:szCs w:val="24"/>
                <w:lang w:val="tr-TR" w:eastAsia="tr-TR"/>
              </w:rPr>
              <w:t>u</w:t>
            </w:r>
            <w:r w:rsidRPr="00571776">
              <w:rPr>
                <w:rFonts w:ascii="Times New Roman" w:eastAsia="Times New Roman" w:hAnsi="Times New Roman" w:cs="Times New Roman"/>
                <w:bCs/>
                <w:color w:val="000000"/>
                <w:spacing w:val="-8"/>
                <w:sz w:val="24"/>
                <w:szCs w:val="24"/>
                <w:lang w:val="tr-TR" w:eastAsia="tr-TR"/>
              </w:rPr>
              <w:t xml:space="preserve"> Yasanın 9’uncu </w:t>
            </w:r>
            <w:r w:rsidRPr="00571776">
              <w:rPr>
                <w:rFonts w:ascii="Times New Roman" w:eastAsia="Times New Roman" w:hAnsi="Times New Roman" w:cs="Times New Roman"/>
                <w:color w:val="000000"/>
                <w:spacing w:val="-8"/>
                <w:sz w:val="24"/>
                <w:szCs w:val="24"/>
                <w:lang w:val="tr-TR" w:eastAsia="tr-TR"/>
              </w:rPr>
              <w:t xml:space="preserve">maddesinde yer  alan  katkı </w:t>
            </w:r>
            <w:r w:rsidRPr="00571776">
              <w:rPr>
                <w:rFonts w:ascii="Times New Roman" w:eastAsia="Times New Roman" w:hAnsi="Times New Roman" w:cs="Times New Roman"/>
                <w:bCs/>
                <w:color w:val="000000"/>
                <w:spacing w:val="-8"/>
                <w:sz w:val="24"/>
                <w:szCs w:val="24"/>
                <w:lang w:val="tr-TR" w:eastAsia="tr-TR"/>
              </w:rPr>
              <w:t xml:space="preserve">payları ile </w:t>
            </w:r>
            <w:r w:rsidRPr="00571776">
              <w:rPr>
                <w:rFonts w:ascii="Times New Roman" w:eastAsia="Times New Roman" w:hAnsi="Times New Roman" w:cs="Times New Roman"/>
                <w:color w:val="000000"/>
                <w:spacing w:val="-3"/>
                <w:sz w:val="24"/>
                <w:szCs w:val="24"/>
                <w:lang w:val="tr-TR" w:eastAsia="tr-TR"/>
              </w:rPr>
              <w:t xml:space="preserve">katkıda </w:t>
            </w:r>
            <w:r w:rsidRPr="00571776">
              <w:rPr>
                <w:rFonts w:ascii="Times New Roman" w:eastAsia="Times New Roman" w:hAnsi="Times New Roman" w:cs="Times New Roman"/>
                <w:color w:val="000000"/>
                <w:sz w:val="24"/>
                <w:szCs w:val="24"/>
                <w:lang w:val="tr-TR" w:eastAsia="tr-TR"/>
              </w:rPr>
              <w:t>bulunmak.</w:t>
            </w:r>
          </w:p>
        </w:tc>
      </w:tr>
      <w:tr w:rsidR="00571776" w:rsidTr="005E70F7">
        <w:tc>
          <w:tcPr>
            <w:tcW w:w="2190" w:type="dxa"/>
          </w:tcPr>
          <w:p w:rsidR="00571776" w:rsidRDefault="00571776" w:rsidP="00F93AE3">
            <w:pPr>
              <w:rPr>
                <w:rFonts w:ascii="Times New Roman" w:eastAsia="Times New Roman" w:hAnsi="Times New Roman" w:cs="Times New Roman"/>
                <w:color w:val="000000"/>
                <w:sz w:val="24"/>
                <w:szCs w:val="24"/>
                <w:lang w:val="tr-TR" w:eastAsia="tr-TR"/>
              </w:rPr>
            </w:pPr>
          </w:p>
        </w:tc>
        <w:tc>
          <w:tcPr>
            <w:tcW w:w="1604" w:type="dxa"/>
          </w:tcPr>
          <w:p w:rsidR="00571776" w:rsidRPr="00996285" w:rsidRDefault="00571776" w:rsidP="00F93AE3">
            <w:pPr>
              <w:jc w:val="both"/>
              <w:rPr>
                <w:rFonts w:ascii="Times New Roman" w:eastAsia="Times New Roman" w:hAnsi="Times New Roman" w:cs="Times New Roman"/>
                <w:color w:val="000000"/>
                <w:sz w:val="24"/>
                <w:szCs w:val="24"/>
                <w:lang w:val="tr-TR" w:eastAsia="tr-TR"/>
              </w:rPr>
            </w:pPr>
          </w:p>
        </w:tc>
        <w:tc>
          <w:tcPr>
            <w:tcW w:w="571" w:type="dxa"/>
          </w:tcPr>
          <w:p w:rsidR="00571776" w:rsidRDefault="00571776" w:rsidP="00F93AE3">
            <w:pPr>
              <w:jc w:val="both"/>
              <w:rPr>
                <w:rFonts w:ascii="Times New Roman" w:eastAsia="Times New Roman" w:hAnsi="Times New Roman" w:cs="Times New Roman"/>
                <w:color w:val="000000"/>
                <w:sz w:val="24"/>
                <w:szCs w:val="24"/>
                <w:lang w:val="tr-TR" w:eastAsia="tr-TR"/>
              </w:rPr>
            </w:pPr>
          </w:p>
        </w:tc>
        <w:tc>
          <w:tcPr>
            <w:tcW w:w="721" w:type="dxa"/>
          </w:tcPr>
          <w:p w:rsidR="00571776" w:rsidRDefault="00571776"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(12)</w:t>
            </w:r>
          </w:p>
        </w:tc>
        <w:tc>
          <w:tcPr>
            <w:tcW w:w="5262" w:type="dxa"/>
          </w:tcPr>
          <w:p w:rsidR="00571776" w:rsidRPr="00571776" w:rsidRDefault="00571776" w:rsidP="00F823F0">
            <w:pPr>
              <w:jc w:val="both"/>
              <w:rPr>
                <w:rFonts w:ascii="Times New Roman" w:eastAsia="Times New Roman" w:hAnsi="Times New Roman" w:cs="Times New Roman"/>
                <w:bCs/>
                <w:color w:val="000000"/>
                <w:spacing w:val="-8"/>
                <w:sz w:val="24"/>
                <w:szCs w:val="24"/>
                <w:lang w:val="tr-TR" w:eastAsia="tr-TR"/>
              </w:rPr>
            </w:pPr>
            <w:r w:rsidRPr="00571776">
              <w:rPr>
                <w:rFonts w:ascii="Times New Roman" w:eastAsia="Times New Roman" w:hAnsi="Times New Roman" w:cs="Times New Roman"/>
                <w:color w:val="000000"/>
                <w:sz w:val="24"/>
                <w:szCs w:val="24"/>
                <w:lang w:val="tr-TR" w:eastAsia="tr-TR"/>
              </w:rPr>
              <w:t xml:space="preserve">Bu Yasanın 4’üncü maddesinde yer alan </w:t>
            </w:r>
            <w:r w:rsidR="00F823F0">
              <w:rPr>
                <w:rFonts w:ascii="Times New Roman" w:eastAsia="Times New Roman" w:hAnsi="Times New Roman" w:cs="Times New Roman"/>
                <w:color w:val="000000"/>
                <w:sz w:val="24"/>
                <w:szCs w:val="24"/>
                <w:lang w:val="tr-TR" w:eastAsia="tr-TR"/>
              </w:rPr>
              <w:t>A</w:t>
            </w:r>
            <w:r w:rsidRPr="00571776">
              <w:rPr>
                <w:rFonts w:ascii="Times New Roman" w:eastAsia="Times New Roman" w:hAnsi="Times New Roman" w:cs="Times New Roman"/>
                <w:color w:val="000000"/>
                <w:sz w:val="24"/>
                <w:szCs w:val="24"/>
                <w:lang w:val="tr-TR" w:eastAsia="tr-TR"/>
              </w:rPr>
              <w:t xml:space="preserve">v </w:t>
            </w:r>
            <w:r w:rsidR="00F823F0">
              <w:rPr>
                <w:rFonts w:ascii="Times New Roman" w:eastAsia="Times New Roman" w:hAnsi="Times New Roman" w:cs="Times New Roman"/>
                <w:color w:val="000000"/>
                <w:sz w:val="24"/>
                <w:szCs w:val="24"/>
                <w:lang w:val="tr-TR" w:eastAsia="tr-TR"/>
              </w:rPr>
              <w:t>M</w:t>
            </w:r>
            <w:r w:rsidRPr="00571776">
              <w:rPr>
                <w:rFonts w:ascii="Times New Roman" w:eastAsia="Times New Roman" w:hAnsi="Times New Roman" w:cs="Times New Roman"/>
                <w:color w:val="000000"/>
                <w:sz w:val="24"/>
                <w:szCs w:val="24"/>
                <w:lang w:val="tr-TR" w:eastAsia="tr-TR"/>
              </w:rPr>
              <w:t>evsimi tarihleri arasındaki av günleri ve bu Yasanın 16’ncı maddesinde yer alan avlanabileceği belirtilen av hayvanları ve yabani kuşların sayıları ile ilgili Bakanlar Kuruluna görüş ve öneri sunmak.</w:t>
            </w:r>
          </w:p>
        </w:tc>
      </w:tr>
      <w:tr w:rsidR="00571776" w:rsidTr="005E70F7">
        <w:tc>
          <w:tcPr>
            <w:tcW w:w="2190" w:type="dxa"/>
          </w:tcPr>
          <w:p w:rsidR="00571776" w:rsidRDefault="00571776" w:rsidP="00F93AE3">
            <w:pPr>
              <w:rPr>
                <w:rFonts w:ascii="Times New Roman" w:eastAsia="Times New Roman" w:hAnsi="Times New Roman" w:cs="Times New Roman"/>
                <w:color w:val="000000"/>
                <w:sz w:val="24"/>
                <w:szCs w:val="24"/>
                <w:lang w:val="tr-TR" w:eastAsia="tr-TR"/>
              </w:rPr>
            </w:pPr>
          </w:p>
        </w:tc>
        <w:tc>
          <w:tcPr>
            <w:tcW w:w="1604" w:type="dxa"/>
          </w:tcPr>
          <w:p w:rsidR="00571776" w:rsidRPr="00996285" w:rsidRDefault="00571776" w:rsidP="00F93AE3">
            <w:pPr>
              <w:jc w:val="both"/>
              <w:rPr>
                <w:rFonts w:ascii="Times New Roman" w:eastAsia="Times New Roman" w:hAnsi="Times New Roman" w:cs="Times New Roman"/>
                <w:color w:val="000000"/>
                <w:sz w:val="24"/>
                <w:szCs w:val="24"/>
                <w:lang w:val="tr-TR" w:eastAsia="tr-TR"/>
              </w:rPr>
            </w:pPr>
          </w:p>
        </w:tc>
        <w:tc>
          <w:tcPr>
            <w:tcW w:w="571" w:type="dxa"/>
          </w:tcPr>
          <w:p w:rsidR="00571776" w:rsidRDefault="00571776" w:rsidP="00F93AE3">
            <w:pPr>
              <w:jc w:val="both"/>
              <w:rPr>
                <w:rFonts w:ascii="Times New Roman" w:eastAsia="Times New Roman" w:hAnsi="Times New Roman" w:cs="Times New Roman"/>
                <w:color w:val="000000"/>
                <w:sz w:val="24"/>
                <w:szCs w:val="24"/>
                <w:lang w:val="tr-TR" w:eastAsia="tr-TR"/>
              </w:rPr>
            </w:pPr>
          </w:p>
        </w:tc>
        <w:tc>
          <w:tcPr>
            <w:tcW w:w="721" w:type="dxa"/>
          </w:tcPr>
          <w:p w:rsidR="00571776" w:rsidRDefault="00571776"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(13)</w:t>
            </w:r>
          </w:p>
        </w:tc>
        <w:tc>
          <w:tcPr>
            <w:tcW w:w="5262" w:type="dxa"/>
          </w:tcPr>
          <w:p w:rsidR="00571776" w:rsidRPr="00571776" w:rsidRDefault="00571776" w:rsidP="00F93AE3">
            <w:pPr>
              <w:jc w:val="both"/>
              <w:rPr>
                <w:rFonts w:ascii="Times New Roman" w:eastAsia="Times New Roman" w:hAnsi="Times New Roman" w:cs="Times New Roman"/>
                <w:color w:val="000000"/>
                <w:sz w:val="24"/>
                <w:szCs w:val="24"/>
                <w:lang w:val="tr-TR" w:eastAsia="tr-TR"/>
              </w:rPr>
            </w:pPr>
            <w:r w:rsidRPr="00571776">
              <w:rPr>
                <w:rFonts w:ascii="Times New Roman" w:eastAsia="Times New Roman" w:hAnsi="Times New Roman" w:cs="Times New Roman"/>
                <w:color w:val="000000"/>
                <w:sz w:val="24"/>
                <w:szCs w:val="24"/>
                <w:lang w:val="tr-TR" w:eastAsia="tr-TR"/>
              </w:rPr>
              <w:t>Av ve yaban hayatının korunmasına ilişkin tedbirlerin alınmasını görüşmek ve tedbirler ile ilgili Bakanlar Kuruluna görüş ve öneri sunmak.</w:t>
            </w:r>
          </w:p>
        </w:tc>
      </w:tr>
    </w:tbl>
    <w:p w:rsidR="00AE796B" w:rsidRDefault="00AE796B">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470"/>
        <w:gridCol w:w="1566"/>
        <w:gridCol w:w="571"/>
        <w:gridCol w:w="139"/>
        <w:gridCol w:w="570"/>
        <w:gridCol w:w="679"/>
        <w:gridCol w:w="4250"/>
      </w:tblGrid>
      <w:tr w:rsidR="00571776" w:rsidTr="00191470">
        <w:tc>
          <w:tcPr>
            <w:tcW w:w="2103" w:type="dxa"/>
          </w:tcPr>
          <w:p w:rsidR="00571776" w:rsidRPr="00884A82" w:rsidRDefault="00571776" w:rsidP="00F93AE3">
            <w:pPr>
              <w:rPr>
                <w:rFonts w:ascii="Times New Roman" w:eastAsia="Times New Roman" w:hAnsi="Times New Roman" w:cs="Times New Roman"/>
                <w:sz w:val="24"/>
                <w:szCs w:val="24"/>
                <w:lang w:val="tr-TR" w:eastAsia="tr-TR"/>
              </w:rPr>
            </w:pPr>
          </w:p>
        </w:tc>
        <w:tc>
          <w:tcPr>
            <w:tcW w:w="2036" w:type="dxa"/>
            <w:gridSpan w:val="2"/>
          </w:tcPr>
          <w:p w:rsidR="00571776" w:rsidRPr="00884A82" w:rsidRDefault="00571776" w:rsidP="00F93AE3">
            <w:pPr>
              <w:jc w:val="both"/>
              <w:rPr>
                <w:rFonts w:ascii="Times New Roman" w:eastAsia="Times New Roman" w:hAnsi="Times New Roman" w:cs="Times New Roman"/>
                <w:sz w:val="24"/>
                <w:szCs w:val="24"/>
                <w:lang w:val="tr-TR" w:eastAsia="tr-TR"/>
              </w:rPr>
            </w:pPr>
          </w:p>
        </w:tc>
        <w:tc>
          <w:tcPr>
            <w:tcW w:w="571" w:type="dxa"/>
          </w:tcPr>
          <w:p w:rsidR="00571776" w:rsidRPr="00884A82" w:rsidRDefault="00571776" w:rsidP="00F93AE3">
            <w:pPr>
              <w:jc w:val="both"/>
              <w:rPr>
                <w:rFonts w:ascii="Times New Roman" w:eastAsia="Times New Roman" w:hAnsi="Times New Roman" w:cs="Times New Roman"/>
                <w:sz w:val="24"/>
                <w:szCs w:val="24"/>
                <w:lang w:val="tr-TR" w:eastAsia="tr-TR"/>
              </w:rPr>
            </w:pPr>
          </w:p>
        </w:tc>
        <w:tc>
          <w:tcPr>
            <w:tcW w:w="709" w:type="dxa"/>
            <w:gridSpan w:val="2"/>
          </w:tcPr>
          <w:p w:rsidR="00571776" w:rsidRPr="00884A82" w:rsidRDefault="00571776" w:rsidP="00F93AE3">
            <w:pPr>
              <w:jc w:val="both"/>
              <w:rPr>
                <w:rFonts w:ascii="Times New Roman" w:eastAsia="Times New Roman" w:hAnsi="Times New Roman" w:cs="Times New Roman"/>
                <w:sz w:val="24"/>
                <w:szCs w:val="24"/>
                <w:lang w:val="tr-TR" w:eastAsia="tr-TR"/>
              </w:rPr>
            </w:pPr>
            <w:r w:rsidRPr="00884A82">
              <w:rPr>
                <w:rFonts w:ascii="Times New Roman" w:eastAsia="Times New Roman" w:hAnsi="Times New Roman" w:cs="Times New Roman"/>
                <w:sz w:val="24"/>
                <w:szCs w:val="24"/>
                <w:lang w:val="tr-TR" w:eastAsia="tr-TR"/>
              </w:rPr>
              <w:t>(14)</w:t>
            </w:r>
          </w:p>
        </w:tc>
        <w:tc>
          <w:tcPr>
            <w:tcW w:w="4929" w:type="dxa"/>
            <w:gridSpan w:val="2"/>
          </w:tcPr>
          <w:p w:rsidR="00571776" w:rsidRPr="00884A82" w:rsidRDefault="00571776" w:rsidP="00F93AE3">
            <w:pPr>
              <w:jc w:val="both"/>
              <w:rPr>
                <w:rFonts w:ascii="Times New Roman" w:eastAsia="Times New Roman" w:hAnsi="Times New Roman" w:cs="Times New Roman"/>
                <w:sz w:val="24"/>
                <w:szCs w:val="24"/>
                <w:lang w:val="tr-TR" w:eastAsia="tr-TR"/>
              </w:rPr>
            </w:pPr>
            <w:r w:rsidRPr="00884A82">
              <w:rPr>
                <w:rFonts w:ascii="Times New Roman" w:eastAsia="Times New Roman" w:hAnsi="Times New Roman" w:cs="Times New Roman"/>
                <w:sz w:val="24"/>
                <w:szCs w:val="24"/>
                <w:lang w:val="tr-TR" w:eastAsia="tr-TR"/>
              </w:rPr>
              <w:t>Komisyonun ürettiği karar, görüş ve önerileri</w:t>
            </w:r>
            <w:r w:rsidR="005B714D">
              <w:rPr>
                <w:rFonts w:ascii="Times New Roman" w:eastAsia="Times New Roman" w:hAnsi="Times New Roman" w:cs="Times New Roman"/>
                <w:sz w:val="24"/>
                <w:szCs w:val="24"/>
                <w:lang w:val="tr-TR" w:eastAsia="tr-TR"/>
              </w:rPr>
              <w:t>ni ve Danışma Kurulunun görüş ve önerilerini</w:t>
            </w:r>
            <w:r w:rsidRPr="00884A82">
              <w:rPr>
                <w:rFonts w:ascii="Times New Roman" w:eastAsia="Times New Roman" w:hAnsi="Times New Roman" w:cs="Times New Roman"/>
                <w:sz w:val="24"/>
                <w:szCs w:val="24"/>
                <w:lang w:val="tr-TR" w:eastAsia="tr-TR"/>
              </w:rPr>
              <w:t xml:space="preserve">  Bakanlığın internet sitesinde kendine ayrılan bölüm</w:t>
            </w:r>
            <w:r w:rsidR="005B714D">
              <w:rPr>
                <w:rFonts w:ascii="Times New Roman" w:eastAsia="Times New Roman" w:hAnsi="Times New Roman" w:cs="Times New Roman"/>
                <w:sz w:val="24"/>
                <w:szCs w:val="24"/>
                <w:lang w:val="tr-TR" w:eastAsia="tr-TR"/>
              </w:rPr>
              <w:t>ler</w:t>
            </w:r>
            <w:r w:rsidRPr="00884A82">
              <w:rPr>
                <w:rFonts w:ascii="Times New Roman" w:eastAsia="Times New Roman" w:hAnsi="Times New Roman" w:cs="Times New Roman"/>
                <w:sz w:val="24"/>
                <w:szCs w:val="24"/>
                <w:lang w:val="tr-TR" w:eastAsia="tr-TR"/>
              </w:rPr>
              <w:t>de yayımlamak.”</w:t>
            </w:r>
          </w:p>
        </w:tc>
      </w:tr>
      <w:tr w:rsidR="00996285" w:rsidTr="00191470">
        <w:tc>
          <w:tcPr>
            <w:tcW w:w="2103" w:type="dxa"/>
          </w:tcPr>
          <w:p w:rsidR="00996285" w:rsidRDefault="00996285" w:rsidP="00F93AE3">
            <w:pPr>
              <w:rPr>
                <w:rFonts w:ascii="Times New Roman" w:eastAsia="Times New Roman" w:hAnsi="Times New Roman" w:cs="Times New Roman"/>
                <w:color w:val="000000"/>
                <w:sz w:val="24"/>
                <w:szCs w:val="24"/>
                <w:lang w:val="tr-TR" w:eastAsia="tr-TR"/>
              </w:rPr>
            </w:pPr>
          </w:p>
        </w:tc>
        <w:tc>
          <w:tcPr>
            <w:tcW w:w="2036" w:type="dxa"/>
            <w:gridSpan w:val="2"/>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c>
          <w:tcPr>
            <w:tcW w:w="571" w:type="dxa"/>
          </w:tcPr>
          <w:p w:rsidR="00996285" w:rsidRDefault="00996285" w:rsidP="00F93AE3">
            <w:pPr>
              <w:jc w:val="both"/>
              <w:rPr>
                <w:rFonts w:ascii="Times New Roman" w:eastAsia="Times New Roman" w:hAnsi="Times New Roman" w:cs="Times New Roman"/>
                <w:color w:val="000000"/>
                <w:sz w:val="24"/>
                <w:szCs w:val="24"/>
                <w:lang w:val="tr-TR" w:eastAsia="tr-TR"/>
              </w:rPr>
            </w:pPr>
          </w:p>
        </w:tc>
        <w:tc>
          <w:tcPr>
            <w:tcW w:w="5638" w:type="dxa"/>
            <w:gridSpan w:val="4"/>
          </w:tcPr>
          <w:p w:rsidR="00996285" w:rsidRPr="00996285" w:rsidRDefault="00996285" w:rsidP="00F93AE3">
            <w:pPr>
              <w:jc w:val="both"/>
              <w:rPr>
                <w:rFonts w:ascii="Times New Roman" w:eastAsia="Times New Roman" w:hAnsi="Times New Roman" w:cs="Times New Roman"/>
                <w:color w:val="000000"/>
                <w:sz w:val="24"/>
                <w:szCs w:val="24"/>
                <w:lang w:val="tr-TR" w:eastAsia="tr-TR"/>
              </w:rPr>
            </w:pPr>
          </w:p>
        </w:tc>
      </w:tr>
      <w:tr w:rsidR="00FD23E6" w:rsidTr="00191470">
        <w:tc>
          <w:tcPr>
            <w:tcW w:w="2103" w:type="dxa"/>
          </w:tcPr>
          <w:p w:rsidR="0033303F" w:rsidRDefault="0033303F"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841F8E" w:rsidRPr="00841F8E">
              <w:rPr>
                <w:rFonts w:ascii="Times New Roman" w:eastAsia="Times New Roman" w:hAnsi="Times New Roman" w:cs="Times New Roman"/>
                <w:color w:val="000000"/>
                <w:sz w:val="24"/>
                <w:szCs w:val="24"/>
                <w:lang w:val="tr-TR" w:eastAsia="tr-TR"/>
              </w:rPr>
              <w:t xml:space="preserve">nın </w:t>
            </w:r>
          </w:p>
          <w:p w:rsidR="00FD23E6" w:rsidRDefault="00841F8E" w:rsidP="00F93AE3">
            <w:pPr>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22’nci Maddesinin</w:t>
            </w:r>
          </w:p>
        </w:tc>
        <w:tc>
          <w:tcPr>
            <w:tcW w:w="8245" w:type="dxa"/>
            <w:gridSpan w:val="7"/>
          </w:tcPr>
          <w:p w:rsidR="00FD23E6" w:rsidRPr="00F93AE3" w:rsidRDefault="00841F8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13. </w:t>
            </w:r>
            <w:r w:rsidRPr="00841F8E">
              <w:rPr>
                <w:rFonts w:ascii="Times New Roman" w:eastAsia="Times New Roman" w:hAnsi="Times New Roman" w:cs="Times New Roman"/>
                <w:color w:val="000000"/>
                <w:sz w:val="24"/>
                <w:szCs w:val="24"/>
                <w:lang w:val="tr-TR" w:eastAsia="tr-TR"/>
              </w:rPr>
              <w:t>Esas Yasa, 22’nci maddesi kaldırılmak ve yerine aşağıdaki yeni 22’nci madde konmak suretiyle değiştirilir:</w:t>
            </w:r>
          </w:p>
        </w:tc>
      </w:tr>
      <w:tr w:rsidR="00C45A27" w:rsidTr="00191470">
        <w:tc>
          <w:tcPr>
            <w:tcW w:w="2103" w:type="dxa"/>
          </w:tcPr>
          <w:p w:rsidR="00C45A27" w:rsidRDefault="00841F8E"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245" w:type="dxa"/>
            <w:gridSpan w:val="7"/>
          </w:tcPr>
          <w:p w:rsidR="00C45A27" w:rsidRPr="00F93AE3" w:rsidRDefault="00C45A27" w:rsidP="00F93AE3">
            <w:pPr>
              <w:jc w:val="both"/>
              <w:rPr>
                <w:rFonts w:ascii="Times New Roman" w:eastAsia="Times New Roman" w:hAnsi="Times New Roman" w:cs="Times New Roman"/>
                <w:color w:val="000000"/>
                <w:sz w:val="24"/>
                <w:szCs w:val="24"/>
                <w:lang w:val="tr-TR" w:eastAsia="tr-TR"/>
              </w:rPr>
            </w:pPr>
          </w:p>
        </w:tc>
      </w:tr>
      <w:tr w:rsidR="00AE796B" w:rsidTr="00191470">
        <w:tc>
          <w:tcPr>
            <w:tcW w:w="2103" w:type="dxa"/>
          </w:tcPr>
          <w:p w:rsidR="00AE796B" w:rsidRDefault="00AE796B" w:rsidP="00F93AE3">
            <w:pPr>
              <w:rPr>
                <w:rFonts w:ascii="Times New Roman" w:eastAsia="Times New Roman" w:hAnsi="Times New Roman" w:cs="Times New Roman"/>
                <w:color w:val="000000"/>
                <w:sz w:val="24"/>
                <w:szCs w:val="24"/>
                <w:lang w:val="tr-TR" w:eastAsia="tr-TR"/>
              </w:rPr>
            </w:pPr>
          </w:p>
        </w:tc>
        <w:tc>
          <w:tcPr>
            <w:tcW w:w="470" w:type="dxa"/>
          </w:tcPr>
          <w:p w:rsidR="00AE796B" w:rsidRPr="00F93AE3" w:rsidRDefault="00AE796B" w:rsidP="00AE796B">
            <w:pPr>
              <w:tabs>
                <w:tab w:val="left" w:pos="3180"/>
              </w:tabs>
              <w:rPr>
                <w:rFonts w:ascii="Times New Roman" w:eastAsia="Times New Roman" w:hAnsi="Times New Roman" w:cs="Times New Roman"/>
                <w:color w:val="000000"/>
                <w:sz w:val="24"/>
                <w:szCs w:val="24"/>
                <w:lang w:val="tr-TR" w:eastAsia="tr-TR"/>
              </w:rPr>
            </w:pPr>
          </w:p>
        </w:tc>
        <w:tc>
          <w:tcPr>
            <w:tcW w:w="1566" w:type="dxa"/>
          </w:tcPr>
          <w:p w:rsidR="00AE796B" w:rsidRPr="00841F8E" w:rsidRDefault="00AE796B" w:rsidP="00AE796B">
            <w:pPr>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 xml:space="preserve">“Komisyonun </w:t>
            </w:r>
          </w:p>
          <w:p w:rsidR="00AE796B" w:rsidRPr="00841F8E" w:rsidRDefault="00AE796B" w:rsidP="00AE796B">
            <w:pPr>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 xml:space="preserve">Bütçesi ve </w:t>
            </w:r>
          </w:p>
          <w:p w:rsidR="00AE796B" w:rsidRPr="00841F8E" w:rsidRDefault="00AE796B" w:rsidP="00AE796B">
            <w:pPr>
              <w:tabs>
                <w:tab w:val="left" w:pos="3180"/>
              </w:tabs>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Kesin Hesapları</w:t>
            </w:r>
          </w:p>
          <w:p w:rsidR="00AE796B" w:rsidRPr="00F93AE3" w:rsidRDefault="00AE796B" w:rsidP="00AE796B">
            <w:pPr>
              <w:tabs>
                <w:tab w:val="left" w:pos="3180"/>
              </w:tabs>
              <w:rPr>
                <w:rFonts w:ascii="Times New Roman" w:eastAsia="Times New Roman" w:hAnsi="Times New Roman" w:cs="Times New Roman"/>
                <w:color w:val="000000"/>
                <w:sz w:val="24"/>
                <w:szCs w:val="24"/>
                <w:lang w:val="tr-TR" w:eastAsia="tr-TR"/>
              </w:rPr>
            </w:pPr>
          </w:p>
        </w:tc>
        <w:tc>
          <w:tcPr>
            <w:tcW w:w="571" w:type="dxa"/>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22.</w:t>
            </w:r>
          </w:p>
        </w:tc>
        <w:tc>
          <w:tcPr>
            <w:tcW w:w="709" w:type="dxa"/>
            <w:gridSpan w:val="2"/>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4929" w:type="dxa"/>
            <w:gridSpan w:val="2"/>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bCs/>
                <w:color w:val="000000"/>
                <w:spacing w:val="-2"/>
                <w:sz w:val="24"/>
                <w:szCs w:val="24"/>
                <w:lang w:val="tr-TR" w:eastAsia="tr-TR"/>
              </w:rPr>
              <w:t xml:space="preserve">Komisyonun </w:t>
            </w:r>
            <w:r w:rsidRPr="00841F8E">
              <w:rPr>
                <w:rFonts w:ascii="Times New Roman" w:eastAsia="Times New Roman" w:hAnsi="Times New Roman" w:cs="Times New Roman"/>
                <w:color w:val="000000"/>
                <w:spacing w:val="-2"/>
                <w:sz w:val="24"/>
                <w:szCs w:val="24"/>
                <w:lang w:val="tr-TR" w:eastAsia="tr-TR"/>
              </w:rPr>
              <w:t xml:space="preserve">Bütçesi, Bu Yasanın 9’uncu </w:t>
            </w:r>
            <w:r w:rsidRPr="00841F8E">
              <w:rPr>
                <w:rFonts w:ascii="Times New Roman" w:eastAsia="Times New Roman" w:hAnsi="Times New Roman" w:cs="Times New Roman"/>
                <w:color w:val="000000"/>
                <w:sz w:val="24"/>
                <w:szCs w:val="24"/>
                <w:lang w:val="tr-TR" w:eastAsia="tr-TR"/>
              </w:rPr>
              <w:t xml:space="preserve">maddesi uyarınca toplanan katkı payları ile iki yüz elli boş av fişeği kovanı veya karşılığı olarak ödenen miktarlar </w:t>
            </w:r>
            <w:r w:rsidRPr="00841F8E">
              <w:rPr>
                <w:rFonts w:ascii="Times New Roman" w:eastAsia="Times New Roman" w:hAnsi="Times New Roman" w:cs="Times New Roman"/>
                <w:sz w:val="24"/>
                <w:szCs w:val="24"/>
                <w:lang w:val="tr-TR" w:eastAsia="tr-TR"/>
              </w:rPr>
              <w:t xml:space="preserve">ve 29A maddesi uyarınca ödenen para cezalarından </w:t>
            </w:r>
            <w:r w:rsidRPr="00841F8E">
              <w:rPr>
                <w:rFonts w:ascii="Times New Roman" w:eastAsia="Times New Roman" w:hAnsi="Times New Roman" w:cs="Times New Roman"/>
                <w:color w:val="000000"/>
                <w:sz w:val="24"/>
                <w:szCs w:val="24"/>
                <w:lang w:val="tr-TR" w:eastAsia="tr-TR"/>
              </w:rPr>
              <w:t>oluşur.</w:t>
            </w:r>
          </w:p>
        </w:tc>
      </w:tr>
      <w:tr w:rsidR="00841F8E" w:rsidTr="00191470">
        <w:tc>
          <w:tcPr>
            <w:tcW w:w="2103"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2036" w:type="dxa"/>
            <w:gridSpan w:val="2"/>
          </w:tcPr>
          <w:p w:rsidR="00841F8E" w:rsidRPr="00841F8E" w:rsidRDefault="00841F8E" w:rsidP="00841F8E">
            <w:pPr>
              <w:rPr>
                <w:rFonts w:ascii="Times New Roman" w:eastAsia="Times New Roman" w:hAnsi="Times New Roman" w:cs="Times New Roman"/>
                <w:color w:val="000000"/>
                <w:sz w:val="24"/>
                <w:szCs w:val="24"/>
                <w:lang w:val="tr-TR" w:eastAsia="tr-TR"/>
              </w:rPr>
            </w:pPr>
          </w:p>
        </w:tc>
        <w:tc>
          <w:tcPr>
            <w:tcW w:w="571" w:type="dxa"/>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841F8E" w:rsidRDefault="00841F8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4929" w:type="dxa"/>
            <w:gridSpan w:val="2"/>
          </w:tcPr>
          <w:p w:rsidR="00841F8E" w:rsidRPr="00841F8E" w:rsidRDefault="00841F8E" w:rsidP="00F93AE3">
            <w:pPr>
              <w:jc w:val="both"/>
              <w:rPr>
                <w:rFonts w:ascii="Times New Roman" w:eastAsia="Times New Roman" w:hAnsi="Times New Roman" w:cs="Times New Roman"/>
                <w:bCs/>
                <w:color w:val="000000"/>
                <w:spacing w:val="-2"/>
                <w:sz w:val="24"/>
                <w:szCs w:val="24"/>
                <w:lang w:val="tr-TR" w:eastAsia="tr-TR"/>
              </w:rPr>
            </w:pPr>
            <w:r w:rsidRPr="00841F8E">
              <w:rPr>
                <w:rFonts w:ascii="Times New Roman" w:eastAsia="Times New Roman" w:hAnsi="Times New Roman" w:cs="Times New Roman"/>
                <w:color w:val="000000"/>
                <w:sz w:val="24"/>
                <w:szCs w:val="24"/>
                <w:lang w:val="tr-TR" w:eastAsia="tr-TR"/>
              </w:rPr>
              <w:t>Harcamalar</w:t>
            </w:r>
            <w:r w:rsidR="008E4EA0">
              <w:rPr>
                <w:rFonts w:ascii="Times New Roman" w:eastAsia="Times New Roman" w:hAnsi="Times New Roman" w:cs="Times New Roman"/>
                <w:color w:val="000000"/>
                <w:sz w:val="24"/>
                <w:szCs w:val="24"/>
                <w:lang w:val="tr-TR" w:eastAsia="tr-TR"/>
              </w:rPr>
              <w:t>,</w:t>
            </w:r>
            <w:r w:rsidRPr="00841F8E">
              <w:rPr>
                <w:rFonts w:ascii="Times New Roman" w:eastAsia="Times New Roman" w:hAnsi="Times New Roman" w:cs="Times New Roman"/>
                <w:color w:val="000000"/>
                <w:sz w:val="24"/>
                <w:szCs w:val="24"/>
                <w:lang w:val="tr-TR" w:eastAsia="tr-TR"/>
              </w:rPr>
              <w:t xml:space="preserve"> Komisyon Başkanının onayı </w:t>
            </w:r>
            <w:r w:rsidRPr="00841F8E">
              <w:rPr>
                <w:rFonts w:ascii="Times New Roman" w:eastAsia="Times New Roman" w:hAnsi="Times New Roman" w:cs="Times New Roman"/>
                <w:bCs/>
                <w:color w:val="000000"/>
                <w:sz w:val="24"/>
                <w:szCs w:val="24"/>
                <w:lang w:val="tr-TR" w:eastAsia="tr-TR"/>
              </w:rPr>
              <w:t xml:space="preserve">ile </w:t>
            </w:r>
            <w:r w:rsidRPr="00841F8E">
              <w:rPr>
                <w:rFonts w:ascii="Times New Roman" w:eastAsia="Times New Roman" w:hAnsi="Times New Roman" w:cs="Times New Roman"/>
                <w:color w:val="000000"/>
                <w:sz w:val="24"/>
                <w:szCs w:val="24"/>
                <w:lang w:val="tr-TR" w:eastAsia="tr-TR"/>
              </w:rPr>
              <w:t>Komisyonun almış olduğu kararlar doğrultusunda yapılır.</w:t>
            </w:r>
          </w:p>
        </w:tc>
      </w:tr>
      <w:tr w:rsidR="00841F8E" w:rsidTr="00191470">
        <w:tc>
          <w:tcPr>
            <w:tcW w:w="2103"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2036" w:type="dxa"/>
            <w:gridSpan w:val="2"/>
          </w:tcPr>
          <w:p w:rsidR="00841F8E" w:rsidRPr="00841F8E" w:rsidRDefault="00841F8E" w:rsidP="00841F8E">
            <w:pPr>
              <w:rPr>
                <w:rFonts w:ascii="Times New Roman" w:eastAsia="Times New Roman" w:hAnsi="Times New Roman" w:cs="Times New Roman"/>
                <w:color w:val="000000"/>
                <w:sz w:val="24"/>
                <w:szCs w:val="24"/>
                <w:lang w:val="tr-TR" w:eastAsia="tr-TR"/>
              </w:rPr>
            </w:pPr>
          </w:p>
        </w:tc>
        <w:tc>
          <w:tcPr>
            <w:tcW w:w="571" w:type="dxa"/>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841F8E" w:rsidRDefault="00841F8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4929" w:type="dxa"/>
            <w:gridSpan w:val="2"/>
          </w:tcPr>
          <w:p w:rsidR="00841F8E" w:rsidRPr="00841F8E" w:rsidRDefault="00841F8E" w:rsidP="00F93AE3">
            <w:pPr>
              <w:jc w:val="both"/>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pacing w:val="-5"/>
                <w:sz w:val="24"/>
                <w:szCs w:val="24"/>
                <w:lang w:val="tr-TR" w:eastAsia="tr-TR"/>
              </w:rPr>
              <w:t xml:space="preserve">Komisyonca hazırlanan yıllık bütçe, Bakanlığa sevk edilir ve Bakanlar </w:t>
            </w:r>
            <w:r w:rsidR="008E4EA0">
              <w:rPr>
                <w:rFonts w:ascii="Times New Roman" w:eastAsia="Times New Roman" w:hAnsi="Times New Roman" w:cs="Times New Roman"/>
                <w:bCs/>
                <w:color w:val="000000"/>
                <w:spacing w:val="-5"/>
                <w:sz w:val="24"/>
                <w:szCs w:val="24"/>
                <w:lang w:val="tr-TR" w:eastAsia="tr-TR"/>
              </w:rPr>
              <w:t>Kurulu</w:t>
            </w:r>
            <w:r w:rsidRPr="00841F8E">
              <w:rPr>
                <w:rFonts w:ascii="Times New Roman" w:eastAsia="Times New Roman" w:hAnsi="Times New Roman" w:cs="Times New Roman"/>
                <w:bCs/>
                <w:color w:val="000000"/>
                <w:spacing w:val="-5"/>
                <w:sz w:val="24"/>
                <w:szCs w:val="24"/>
                <w:lang w:val="tr-TR" w:eastAsia="tr-TR"/>
              </w:rPr>
              <w:t xml:space="preserve">nun </w:t>
            </w:r>
            <w:r w:rsidRPr="00841F8E">
              <w:rPr>
                <w:rFonts w:ascii="Times New Roman" w:eastAsia="Times New Roman" w:hAnsi="Times New Roman" w:cs="Times New Roman"/>
                <w:color w:val="000000"/>
                <w:spacing w:val="-5"/>
                <w:sz w:val="24"/>
                <w:szCs w:val="24"/>
                <w:lang w:val="tr-TR" w:eastAsia="tr-TR"/>
              </w:rPr>
              <w:t xml:space="preserve">onayı </w:t>
            </w:r>
            <w:r w:rsidRPr="00841F8E">
              <w:rPr>
                <w:rFonts w:ascii="Times New Roman" w:eastAsia="Times New Roman" w:hAnsi="Times New Roman" w:cs="Times New Roman"/>
                <w:bCs/>
                <w:color w:val="000000"/>
                <w:spacing w:val="-5"/>
                <w:sz w:val="24"/>
                <w:szCs w:val="24"/>
                <w:lang w:val="tr-TR" w:eastAsia="tr-TR"/>
              </w:rPr>
              <w:t xml:space="preserve">ile </w:t>
            </w:r>
            <w:r w:rsidRPr="00841F8E">
              <w:rPr>
                <w:rFonts w:ascii="Times New Roman" w:eastAsia="Times New Roman" w:hAnsi="Times New Roman" w:cs="Times New Roman"/>
                <w:color w:val="000000"/>
                <w:spacing w:val="-5"/>
                <w:sz w:val="24"/>
                <w:szCs w:val="24"/>
                <w:lang w:val="tr-TR" w:eastAsia="tr-TR"/>
              </w:rPr>
              <w:t>kesinleşir.</w:t>
            </w:r>
          </w:p>
        </w:tc>
      </w:tr>
      <w:tr w:rsidR="00841F8E" w:rsidTr="00191470">
        <w:tc>
          <w:tcPr>
            <w:tcW w:w="2103"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2036" w:type="dxa"/>
            <w:gridSpan w:val="2"/>
          </w:tcPr>
          <w:p w:rsidR="00841F8E" w:rsidRPr="00841F8E" w:rsidRDefault="00841F8E" w:rsidP="00841F8E">
            <w:pPr>
              <w:rPr>
                <w:rFonts w:ascii="Times New Roman" w:eastAsia="Times New Roman" w:hAnsi="Times New Roman" w:cs="Times New Roman"/>
                <w:color w:val="000000"/>
                <w:sz w:val="24"/>
                <w:szCs w:val="24"/>
                <w:lang w:val="tr-TR" w:eastAsia="tr-TR"/>
              </w:rPr>
            </w:pPr>
          </w:p>
        </w:tc>
        <w:tc>
          <w:tcPr>
            <w:tcW w:w="571" w:type="dxa"/>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841F8E" w:rsidRDefault="00841F8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p>
        </w:tc>
        <w:tc>
          <w:tcPr>
            <w:tcW w:w="4929" w:type="dxa"/>
            <w:gridSpan w:val="2"/>
          </w:tcPr>
          <w:p w:rsidR="00841F8E" w:rsidRPr="00841F8E" w:rsidRDefault="00841F8E" w:rsidP="00F93AE3">
            <w:pPr>
              <w:jc w:val="both"/>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pacing w:val="-2"/>
                <w:sz w:val="24"/>
                <w:szCs w:val="24"/>
                <w:lang w:val="tr-TR" w:eastAsia="tr-TR"/>
              </w:rPr>
              <w:t xml:space="preserve">Komisyonun bütçesinin kullanımına ilişkin usul ve esaslar, Bakanlıkça hazırlanıp Bakanlar Kurulunca </w:t>
            </w:r>
            <w:r w:rsidRPr="00841F8E">
              <w:rPr>
                <w:rFonts w:ascii="Times New Roman" w:eastAsia="Times New Roman" w:hAnsi="Times New Roman" w:cs="Times New Roman"/>
                <w:color w:val="000000"/>
                <w:sz w:val="24"/>
                <w:szCs w:val="24"/>
                <w:lang w:val="tr-TR" w:eastAsia="tr-TR"/>
              </w:rPr>
              <w:t>onaylanacak ve Resmi Gazete’de yayımlanacak bir Tüzükle düzenlenir.</w:t>
            </w:r>
          </w:p>
        </w:tc>
      </w:tr>
      <w:tr w:rsidR="00841F8E" w:rsidTr="00191470">
        <w:tc>
          <w:tcPr>
            <w:tcW w:w="2103"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2036" w:type="dxa"/>
            <w:gridSpan w:val="2"/>
          </w:tcPr>
          <w:p w:rsidR="00841F8E" w:rsidRPr="00841F8E" w:rsidRDefault="00841F8E" w:rsidP="00841F8E">
            <w:pPr>
              <w:rPr>
                <w:rFonts w:ascii="Times New Roman" w:eastAsia="Times New Roman" w:hAnsi="Times New Roman" w:cs="Times New Roman"/>
                <w:color w:val="000000"/>
                <w:sz w:val="24"/>
                <w:szCs w:val="24"/>
                <w:lang w:val="tr-TR" w:eastAsia="tr-TR"/>
              </w:rPr>
            </w:pPr>
          </w:p>
        </w:tc>
        <w:tc>
          <w:tcPr>
            <w:tcW w:w="571" w:type="dxa"/>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841F8E" w:rsidRDefault="00841F8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(5)</w:t>
            </w:r>
          </w:p>
        </w:tc>
        <w:tc>
          <w:tcPr>
            <w:tcW w:w="4929" w:type="dxa"/>
            <w:gridSpan w:val="2"/>
          </w:tcPr>
          <w:p w:rsidR="00841F8E" w:rsidRPr="00841F8E" w:rsidRDefault="00841F8E" w:rsidP="00F93AE3">
            <w:pPr>
              <w:jc w:val="both"/>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Komisyonun Bütçesi Sayıştay Denetimine tabidir.”</w:t>
            </w:r>
          </w:p>
        </w:tc>
      </w:tr>
      <w:tr w:rsidR="00841F8E" w:rsidTr="00191470">
        <w:tc>
          <w:tcPr>
            <w:tcW w:w="2103"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8245" w:type="dxa"/>
            <w:gridSpan w:val="7"/>
          </w:tcPr>
          <w:p w:rsidR="00841F8E" w:rsidRPr="00F93AE3" w:rsidRDefault="00841F8E" w:rsidP="00F93AE3">
            <w:pPr>
              <w:jc w:val="both"/>
              <w:rPr>
                <w:rFonts w:ascii="Times New Roman" w:eastAsia="Times New Roman" w:hAnsi="Times New Roman" w:cs="Times New Roman"/>
                <w:color w:val="000000"/>
                <w:sz w:val="24"/>
                <w:szCs w:val="24"/>
                <w:lang w:val="tr-TR" w:eastAsia="tr-TR"/>
              </w:rPr>
            </w:pPr>
          </w:p>
        </w:tc>
      </w:tr>
      <w:tr w:rsidR="00841F8E" w:rsidTr="00191470">
        <w:tc>
          <w:tcPr>
            <w:tcW w:w="2103" w:type="dxa"/>
          </w:tcPr>
          <w:p w:rsidR="00841F8E" w:rsidRDefault="0033303F"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841F8E" w:rsidRPr="00841F8E">
              <w:rPr>
                <w:rFonts w:ascii="Times New Roman" w:eastAsia="Times New Roman" w:hAnsi="Times New Roman" w:cs="Times New Roman"/>
                <w:color w:val="000000"/>
                <w:sz w:val="24"/>
                <w:szCs w:val="24"/>
                <w:lang w:val="tr-TR" w:eastAsia="tr-TR"/>
              </w:rPr>
              <w:t>ya 25A Maddesinin</w:t>
            </w:r>
          </w:p>
        </w:tc>
        <w:tc>
          <w:tcPr>
            <w:tcW w:w="8245" w:type="dxa"/>
            <w:gridSpan w:val="7"/>
          </w:tcPr>
          <w:p w:rsidR="00841F8E" w:rsidRPr="00F93AE3" w:rsidRDefault="00841F8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14. </w:t>
            </w:r>
            <w:r w:rsidRPr="00841F8E">
              <w:rPr>
                <w:rFonts w:ascii="Times New Roman" w:eastAsia="Times New Roman" w:hAnsi="Times New Roman" w:cs="Times New Roman"/>
                <w:color w:val="000000"/>
                <w:sz w:val="24"/>
                <w:szCs w:val="24"/>
                <w:lang w:val="tr-TR" w:eastAsia="tr-TR"/>
              </w:rPr>
              <w:t>Esas Yasa, 25’inci maddesinden sonra aşağıdaki yeni 25A maddesi konmak suretiyle değiştirilir:</w:t>
            </w:r>
          </w:p>
        </w:tc>
      </w:tr>
      <w:tr w:rsidR="00841F8E" w:rsidTr="00191470">
        <w:tc>
          <w:tcPr>
            <w:tcW w:w="2103" w:type="dxa"/>
          </w:tcPr>
          <w:p w:rsidR="00841F8E" w:rsidRDefault="008E4EA0"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Ek</w:t>
            </w:r>
            <w:r w:rsidR="00841F8E">
              <w:rPr>
                <w:rFonts w:ascii="Times New Roman" w:eastAsia="Times New Roman" w:hAnsi="Times New Roman" w:cs="Times New Roman"/>
                <w:color w:val="000000"/>
                <w:sz w:val="24"/>
                <w:szCs w:val="24"/>
                <w:lang w:val="tr-TR" w:eastAsia="tr-TR"/>
              </w:rPr>
              <w:t>lenmesi</w:t>
            </w:r>
          </w:p>
        </w:tc>
        <w:tc>
          <w:tcPr>
            <w:tcW w:w="8245" w:type="dxa"/>
            <w:gridSpan w:val="7"/>
          </w:tcPr>
          <w:p w:rsidR="00841F8E" w:rsidRPr="00F93AE3" w:rsidRDefault="00841F8E" w:rsidP="00F93AE3">
            <w:pPr>
              <w:jc w:val="both"/>
              <w:rPr>
                <w:rFonts w:ascii="Times New Roman" w:eastAsia="Times New Roman" w:hAnsi="Times New Roman" w:cs="Times New Roman"/>
                <w:color w:val="000000"/>
                <w:sz w:val="24"/>
                <w:szCs w:val="24"/>
                <w:lang w:val="tr-TR" w:eastAsia="tr-TR"/>
              </w:rPr>
            </w:pPr>
          </w:p>
        </w:tc>
      </w:tr>
      <w:tr w:rsidR="00AE796B" w:rsidTr="00191470">
        <w:tc>
          <w:tcPr>
            <w:tcW w:w="2103" w:type="dxa"/>
          </w:tcPr>
          <w:p w:rsidR="00AE796B" w:rsidRDefault="00AE796B" w:rsidP="00F93AE3">
            <w:pPr>
              <w:rPr>
                <w:rFonts w:ascii="Times New Roman" w:eastAsia="Times New Roman" w:hAnsi="Times New Roman" w:cs="Times New Roman"/>
                <w:color w:val="000000"/>
                <w:sz w:val="24"/>
                <w:szCs w:val="24"/>
                <w:lang w:val="tr-TR" w:eastAsia="tr-TR"/>
              </w:rPr>
            </w:pPr>
          </w:p>
        </w:tc>
        <w:tc>
          <w:tcPr>
            <w:tcW w:w="470" w:type="dxa"/>
          </w:tcPr>
          <w:p w:rsidR="00AE796B" w:rsidRPr="00F93AE3" w:rsidRDefault="00AE796B" w:rsidP="00841F8E">
            <w:pPr>
              <w:jc w:val="both"/>
              <w:rPr>
                <w:rFonts w:ascii="Times New Roman" w:eastAsia="Times New Roman" w:hAnsi="Times New Roman" w:cs="Times New Roman"/>
                <w:color w:val="000000"/>
                <w:sz w:val="24"/>
                <w:szCs w:val="24"/>
                <w:lang w:val="tr-TR" w:eastAsia="tr-TR"/>
              </w:rPr>
            </w:pPr>
          </w:p>
        </w:tc>
        <w:tc>
          <w:tcPr>
            <w:tcW w:w="1566" w:type="dxa"/>
          </w:tcPr>
          <w:p w:rsidR="00AE796B" w:rsidRPr="00841F8E" w:rsidRDefault="00AE796B" w:rsidP="00AE796B">
            <w:pPr>
              <w:jc w:val="both"/>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 xml:space="preserve">“Danışma </w:t>
            </w:r>
          </w:p>
          <w:p w:rsidR="00AE796B" w:rsidRPr="00F93AE3" w:rsidRDefault="00AE796B" w:rsidP="00AE796B">
            <w:pPr>
              <w:jc w:val="both"/>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Kurulu</w:t>
            </w:r>
          </w:p>
        </w:tc>
        <w:tc>
          <w:tcPr>
            <w:tcW w:w="710" w:type="dxa"/>
            <w:gridSpan w:val="2"/>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25A</w:t>
            </w:r>
            <w:r w:rsidR="00176225">
              <w:rPr>
                <w:rFonts w:ascii="Times New Roman" w:eastAsia="Times New Roman" w:hAnsi="Times New Roman" w:cs="Times New Roman"/>
                <w:color w:val="000000"/>
                <w:sz w:val="24"/>
                <w:szCs w:val="24"/>
                <w:lang w:val="tr-TR" w:eastAsia="tr-TR"/>
              </w:rPr>
              <w:t>.</w:t>
            </w:r>
          </w:p>
        </w:tc>
        <w:tc>
          <w:tcPr>
            <w:tcW w:w="570" w:type="dxa"/>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4929" w:type="dxa"/>
            <w:gridSpan w:val="2"/>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Bakanlığa bağlı olarak görev yapan ve sürdürülebilir avcılığın sağlanması, yaban hayatın korunarak geliştirilmesi ile av ve avla ilgili yaban hayatı hakkında bilimsel araştırma ve veriler çerçevesindeki önerilerini, Merkezi Av Komisyonuna sunmak amacıyla aşağıdaki kişilerden Danışma Kurulu oluşturulur:</w:t>
            </w:r>
          </w:p>
        </w:tc>
      </w:tr>
      <w:tr w:rsidR="00841F8E" w:rsidTr="00191470">
        <w:tc>
          <w:tcPr>
            <w:tcW w:w="2103"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2036" w:type="dxa"/>
            <w:gridSpan w:val="2"/>
          </w:tcPr>
          <w:p w:rsidR="00841F8E" w:rsidRPr="00841F8E" w:rsidRDefault="00841F8E" w:rsidP="00841F8E">
            <w:pPr>
              <w:jc w:val="both"/>
              <w:rPr>
                <w:rFonts w:ascii="Times New Roman" w:eastAsia="Times New Roman" w:hAnsi="Times New Roman" w:cs="Times New Roman"/>
                <w:color w:val="000000"/>
                <w:sz w:val="24"/>
                <w:szCs w:val="24"/>
                <w:lang w:val="tr-TR" w:eastAsia="tr-TR"/>
              </w:rPr>
            </w:pPr>
          </w:p>
        </w:tc>
        <w:tc>
          <w:tcPr>
            <w:tcW w:w="710" w:type="dxa"/>
            <w:gridSpan w:val="2"/>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570" w:type="dxa"/>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679" w:type="dxa"/>
          </w:tcPr>
          <w:p w:rsidR="00841F8E" w:rsidRPr="00841F8E" w:rsidRDefault="00841F8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250" w:type="dxa"/>
          </w:tcPr>
          <w:p w:rsidR="00841F8E" w:rsidRPr="00841F8E" w:rsidRDefault="00841F8E" w:rsidP="00F93AE3">
            <w:pPr>
              <w:jc w:val="both"/>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Biyologların üye olduğu dernek veya kuruluşların belirleyeceği bir (1) temsilci,</w:t>
            </w:r>
          </w:p>
        </w:tc>
      </w:tr>
      <w:tr w:rsidR="00841F8E" w:rsidTr="00191470">
        <w:tc>
          <w:tcPr>
            <w:tcW w:w="2103"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2036" w:type="dxa"/>
            <w:gridSpan w:val="2"/>
          </w:tcPr>
          <w:p w:rsidR="00841F8E" w:rsidRPr="00841F8E" w:rsidRDefault="00841F8E" w:rsidP="00841F8E">
            <w:pPr>
              <w:jc w:val="both"/>
              <w:rPr>
                <w:rFonts w:ascii="Times New Roman" w:eastAsia="Times New Roman" w:hAnsi="Times New Roman" w:cs="Times New Roman"/>
                <w:color w:val="000000"/>
                <w:sz w:val="24"/>
                <w:szCs w:val="24"/>
                <w:lang w:val="tr-TR" w:eastAsia="tr-TR"/>
              </w:rPr>
            </w:pPr>
          </w:p>
        </w:tc>
        <w:tc>
          <w:tcPr>
            <w:tcW w:w="710" w:type="dxa"/>
            <w:gridSpan w:val="2"/>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570" w:type="dxa"/>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679" w:type="dxa"/>
          </w:tcPr>
          <w:p w:rsidR="00841F8E" w:rsidRDefault="00841F8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250" w:type="dxa"/>
          </w:tcPr>
          <w:p w:rsidR="00841F8E" w:rsidRPr="00841F8E" w:rsidRDefault="00841F8E" w:rsidP="00F93AE3">
            <w:pPr>
              <w:jc w:val="both"/>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Yaban hayat koruma, kurtarma, barınma ve rehabilitasyon konularında yetkilendirilmiş kuruluşların belirleyeceği  bir (1) temsilci,</w:t>
            </w:r>
          </w:p>
        </w:tc>
      </w:tr>
      <w:tr w:rsidR="00841F8E" w:rsidTr="00191470">
        <w:tc>
          <w:tcPr>
            <w:tcW w:w="2103"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2036" w:type="dxa"/>
            <w:gridSpan w:val="2"/>
          </w:tcPr>
          <w:p w:rsidR="00841F8E" w:rsidRPr="00841F8E" w:rsidRDefault="00841F8E" w:rsidP="00841F8E">
            <w:pPr>
              <w:jc w:val="both"/>
              <w:rPr>
                <w:rFonts w:ascii="Times New Roman" w:eastAsia="Times New Roman" w:hAnsi="Times New Roman" w:cs="Times New Roman"/>
                <w:color w:val="000000"/>
                <w:sz w:val="24"/>
                <w:szCs w:val="24"/>
                <w:lang w:val="tr-TR" w:eastAsia="tr-TR"/>
              </w:rPr>
            </w:pPr>
          </w:p>
        </w:tc>
        <w:tc>
          <w:tcPr>
            <w:tcW w:w="710" w:type="dxa"/>
            <w:gridSpan w:val="2"/>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570" w:type="dxa"/>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679" w:type="dxa"/>
          </w:tcPr>
          <w:p w:rsidR="00841F8E" w:rsidRDefault="00841F8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(C)</w:t>
            </w:r>
          </w:p>
        </w:tc>
        <w:tc>
          <w:tcPr>
            <w:tcW w:w="4250" w:type="dxa"/>
          </w:tcPr>
          <w:p w:rsidR="00841F8E" w:rsidRPr="00841F8E" w:rsidRDefault="00841F8E" w:rsidP="00F93AE3">
            <w:pPr>
              <w:jc w:val="both"/>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Yaban hayatı ile ilgili konularda çalışmalar yapan derneklerin veya kuruluşların kendi aralarında belirleyecekleri, her dernekten bir kişi olacak şekilde en az iki (2) temsilci.</w:t>
            </w:r>
          </w:p>
        </w:tc>
      </w:tr>
    </w:tbl>
    <w:p w:rsidR="00CF6D4A" w:rsidRDefault="00CF6D4A">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76"/>
        <w:gridCol w:w="394"/>
        <w:gridCol w:w="123"/>
        <w:gridCol w:w="1418"/>
        <w:gridCol w:w="32"/>
        <w:gridCol w:w="7"/>
        <w:gridCol w:w="672"/>
        <w:gridCol w:w="31"/>
        <w:gridCol w:w="536"/>
        <w:gridCol w:w="34"/>
        <w:gridCol w:w="108"/>
        <w:gridCol w:w="425"/>
        <w:gridCol w:w="146"/>
        <w:gridCol w:w="4246"/>
      </w:tblGrid>
      <w:tr w:rsidR="00841F8E" w:rsidTr="00DB3828">
        <w:tc>
          <w:tcPr>
            <w:tcW w:w="2101"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2041" w:type="dxa"/>
            <w:gridSpan w:val="5"/>
          </w:tcPr>
          <w:p w:rsidR="00841F8E" w:rsidRPr="00841F8E" w:rsidRDefault="00841F8E" w:rsidP="00841F8E">
            <w:pPr>
              <w:jc w:val="both"/>
              <w:rPr>
                <w:rFonts w:ascii="Times New Roman" w:eastAsia="Times New Roman" w:hAnsi="Times New Roman" w:cs="Times New Roman"/>
                <w:color w:val="000000"/>
                <w:sz w:val="24"/>
                <w:szCs w:val="24"/>
                <w:lang w:val="tr-TR" w:eastAsia="tr-TR"/>
              </w:rPr>
            </w:pPr>
          </w:p>
        </w:tc>
        <w:tc>
          <w:tcPr>
            <w:tcW w:w="710" w:type="dxa"/>
            <w:gridSpan w:val="3"/>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570" w:type="dxa"/>
            <w:gridSpan w:val="2"/>
          </w:tcPr>
          <w:p w:rsidR="00841F8E" w:rsidRDefault="00841F8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4926" w:type="dxa"/>
            <w:gridSpan w:val="4"/>
          </w:tcPr>
          <w:p w:rsidR="00841F8E" w:rsidRPr="00841F8E" w:rsidRDefault="00841F8E" w:rsidP="00F93AE3">
            <w:pPr>
              <w:jc w:val="both"/>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Danışma Kurulunda yer alacak üyelerin isimleri her yılın başında, ilgili kuruluşlar tarafından belirlenerek yazılı olarak Merkezi</w:t>
            </w:r>
            <w:r w:rsidR="00DD4014">
              <w:rPr>
                <w:rFonts w:ascii="Times New Roman" w:eastAsia="Times New Roman" w:hAnsi="Times New Roman" w:cs="Times New Roman"/>
                <w:color w:val="000000"/>
                <w:sz w:val="24"/>
                <w:szCs w:val="24"/>
                <w:lang w:val="tr-TR" w:eastAsia="tr-TR"/>
              </w:rPr>
              <w:t xml:space="preserve"> Av Komisyonu Başkanına bildir</w:t>
            </w:r>
            <w:r w:rsidRPr="00841F8E">
              <w:rPr>
                <w:rFonts w:ascii="Times New Roman" w:eastAsia="Times New Roman" w:hAnsi="Times New Roman" w:cs="Times New Roman"/>
                <w:color w:val="000000"/>
                <w:sz w:val="24"/>
                <w:szCs w:val="24"/>
                <w:lang w:val="tr-TR" w:eastAsia="tr-TR"/>
              </w:rPr>
              <w:t>ir.</w:t>
            </w:r>
          </w:p>
        </w:tc>
      </w:tr>
      <w:tr w:rsidR="00841F8E" w:rsidTr="00DB3828">
        <w:tc>
          <w:tcPr>
            <w:tcW w:w="2101"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2041" w:type="dxa"/>
            <w:gridSpan w:val="5"/>
          </w:tcPr>
          <w:p w:rsidR="00841F8E" w:rsidRPr="00841F8E" w:rsidRDefault="00841F8E" w:rsidP="00841F8E">
            <w:pPr>
              <w:jc w:val="both"/>
              <w:rPr>
                <w:rFonts w:ascii="Times New Roman" w:eastAsia="Times New Roman" w:hAnsi="Times New Roman" w:cs="Times New Roman"/>
                <w:color w:val="000000"/>
                <w:sz w:val="24"/>
                <w:szCs w:val="24"/>
                <w:lang w:val="tr-TR" w:eastAsia="tr-TR"/>
              </w:rPr>
            </w:pPr>
          </w:p>
        </w:tc>
        <w:tc>
          <w:tcPr>
            <w:tcW w:w="710" w:type="dxa"/>
            <w:gridSpan w:val="3"/>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570" w:type="dxa"/>
            <w:gridSpan w:val="2"/>
          </w:tcPr>
          <w:p w:rsidR="00841F8E" w:rsidRDefault="00841F8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4926" w:type="dxa"/>
            <w:gridSpan w:val="4"/>
          </w:tcPr>
          <w:p w:rsidR="00841F8E" w:rsidRPr="00841F8E" w:rsidRDefault="00841F8E" w:rsidP="00F93AE3">
            <w:pPr>
              <w:jc w:val="both"/>
              <w:rPr>
                <w:rFonts w:ascii="Times New Roman" w:eastAsia="Times New Roman" w:hAnsi="Times New Roman" w:cs="Times New Roman"/>
                <w:color w:val="000000"/>
                <w:sz w:val="24"/>
                <w:szCs w:val="24"/>
                <w:lang w:val="tr-TR" w:eastAsia="tr-TR"/>
              </w:rPr>
            </w:pPr>
            <w:r w:rsidRPr="00841F8E">
              <w:rPr>
                <w:rFonts w:ascii="Times New Roman" w:eastAsia="Times New Roman" w:hAnsi="Times New Roman" w:cs="Times New Roman"/>
                <w:color w:val="000000"/>
                <w:sz w:val="24"/>
                <w:szCs w:val="24"/>
                <w:lang w:val="tr-TR" w:eastAsia="tr-TR"/>
              </w:rPr>
              <w:t xml:space="preserve">Merkezi Av Komisyonu Başkanı, Komisyonun toplantı tarihini ve gündemini, en az üç gün önceden Danışma Kurulu üyelerine yazılı olarak bildirilir.  </w:t>
            </w:r>
          </w:p>
        </w:tc>
      </w:tr>
      <w:tr w:rsidR="00841F8E" w:rsidTr="00DB3828">
        <w:tc>
          <w:tcPr>
            <w:tcW w:w="2101"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2041" w:type="dxa"/>
            <w:gridSpan w:val="5"/>
          </w:tcPr>
          <w:p w:rsidR="00841F8E" w:rsidRPr="00841F8E" w:rsidRDefault="00841F8E" w:rsidP="00841F8E">
            <w:pPr>
              <w:jc w:val="both"/>
              <w:rPr>
                <w:rFonts w:ascii="Times New Roman" w:eastAsia="Times New Roman" w:hAnsi="Times New Roman" w:cs="Times New Roman"/>
                <w:color w:val="000000"/>
                <w:sz w:val="24"/>
                <w:szCs w:val="24"/>
                <w:lang w:val="tr-TR" w:eastAsia="tr-TR"/>
              </w:rPr>
            </w:pPr>
          </w:p>
        </w:tc>
        <w:tc>
          <w:tcPr>
            <w:tcW w:w="710" w:type="dxa"/>
            <w:gridSpan w:val="3"/>
          </w:tcPr>
          <w:p w:rsidR="00841F8E" w:rsidRDefault="00841F8E" w:rsidP="00F93AE3">
            <w:pPr>
              <w:jc w:val="both"/>
              <w:rPr>
                <w:rFonts w:ascii="Times New Roman" w:eastAsia="Times New Roman" w:hAnsi="Times New Roman" w:cs="Times New Roman"/>
                <w:color w:val="000000"/>
                <w:sz w:val="24"/>
                <w:szCs w:val="24"/>
                <w:lang w:val="tr-TR" w:eastAsia="tr-TR"/>
              </w:rPr>
            </w:pPr>
          </w:p>
        </w:tc>
        <w:tc>
          <w:tcPr>
            <w:tcW w:w="570" w:type="dxa"/>
            <w:gridSpan w:val="2"/>
          </w:tcPr>
          <w:p w:rsidR="00841F8E" w:rsidRDefault="00841F8E"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p>
        </w:tc>
        <w:tc>
          <w:tcPr>
            <w:tcW w:w="4926" w:type="dxa"/>
            <w:gridSpan w:val="4"/>
          </w:tcPr>
          <w:p w:rsidR="009D2CE5" w:rsidRPr="009D2CE5" w:rsidRDefault="009D2CE5" w:rsidP="009D2CE5">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 xml:space="preserve">Danışma Kurulu, Merkezi Av Komisyonu toplantılarının yapılacağı gün, Komisyon toplantısından önce Komisyon Başkanıyla toplantı gündemiyle ilgili toplanarak önerilerini aktarır. Komisyon Başkanı, Danışma Kurulu üyelerinden uygun gördüklerini Danışma Kurulunun görüşlerini aktarmak üzere sözcü olarak Merkezi Av Komisyonu toplantısına davet edebilir. </w:t>
            </w:r>
          </w:p>
          <w:p w:rsidR="00841F8E" w:rsidRPr="00841F8E" w:rsidRDefault="009D2CE5" w:rsidP="009D2CE5">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 xml:space="preserve">            Ancak, Danışma Kurulu üyelerinin Komisyon toplantılarında oy hakları yoktur ve oylama sırasında Komisyon toplantısında bulunmazlar.</w:t>
            </w:r>
          </w:p>
        </w:tc>
      </w:tr>
      <w:tr w:rsidR="00884A82" w:rsidRPr="00884A82" w:rsidTr="00DB3828">
        <w:tc>
          <w:tcPr>
            <w:tcW w:w="2101" w:type="dxa"/>
          </w:tcPr>
          <w:p w:rsidR="009D2CE5" w:rsidRPr="00884A82" w:rsidRDefault="009D2CE5" w:rsidP="00F93AE3">
            <w:pPr>
              <w:rPr>
                <w:rFonts w:ascii="Times New Roman" w:eastAsia="Times New Roman" w:hAnsi="Times New Roman" w:cs="Times New Roman"/>
                <w:sz w:val="24"/>
                <w:szCs w:val="24"/>
                <w:lang w:val="tr-TR" w:eastAsia="tr-TR"/>
              </w:rPr>
            </w:pPr>
          </w:p>
        </w:tc>
        <w:tc>
          <w:tcPr>
            <w:tcW w:w="2041" w:type="dxa"/>
            <w:gridSpan w:val="5"/>
          </w:tcPr>
          <w:p w:rsidR="009D2CE5" w:rsidRPr="00884A82" w:rsidRDefault="009D2CE5" w:rsidP="00841F8E">
            <w:pPr>
              <w:jc w:val="both"/>
              <w:rPr>
                <w:rFonts w:ascii="Times New Roman" w:eastAsia="Times New Roman" w:hAnsi="Times New Roman" w:cs="Times New Roman"/>
                <w:sz w:val="24"/>
                <w:szCs w:val="24"/>
                <w:lang w:val="tr-TR" w:eastAsia="tr-TR"/>
              </w:rPr>
            </w:pPr>
          </w:p>
        </w:tc>
        <w:tc>
          <w:tcPr>
            <w:tcW w:w="710" w:type="dxa"/>
            <w:gridSpan w:val="3"/>
          </w:tcPr>
          <w:p w:rsidR="009D2CE5" w:rsidRPr="00884A82" w:rsidRDefault="009D2CE5" w:rsidP="00F93AE3">
            <w:pPr>
              <w:jc w:val="both"/>
              <w:rPr>
                <w:rFonts w:ascii="Times New Roman" w:eastAsia="Times New Roman" w:hAnsi="Times New Roman" w:cs="Times New Roman"/>
                <w:sz w:val="24"/>
                <w:szCs w:val="24"/>
                <w:lang w:val="tr-TR" w:eastAsia="tr-TR"/>
              </w:rPr>
            </w:pPr>
          </w:p>
        </w:tc>
        <w:tc>
          <w:tcPr>
            <w:tcW w:w="570" w:type="dxa"/>
            <w:gridSpan w:val="2"/>
          </w:tcPr>
          <w:p w:rsidR="009D2CE5" w:rsidRPr="00884A82" w:rsidRDefault="009D2CE5" w:rsidP="00F93AE3">
            <w:pPr>
              <w:jc w:val="both"/>
              <w:rPr>
                <w:rFonts w:ascii="Times New Roman" w:eastAsia="Times New Roman" w:hAnsi="Times New Roman" w:cs="Times New Roman"/>
                <w:sz w:val="24"/>
                <w:szCs w:val="24"/>
                <w:lang w:val="tr-TR" w:eastAsia="tr-TR"/>
              </w:rPr>
            </w:pPr>
            <w:r w:rsidRPr="00884A82">
              <w:rPr>
                <w:rFonts w:ascii="Times New Roman" w:eastAsia="Times New Roman" w:hAnsi="Times New Roman" w:cs="Times New Roman"/>
                <w:sz w:val="24"/>
                <w:szCs w:val="24"/>
                <w:lang w:val="tr-TR" w:eastAsia="tr-TR"/>
              </w:rPr>
              <w:t>(5)</w:t>
            </w:r>
          </w:p>
        </w:tc>
        <w:tc>
          <w:tcPr>
            <w:tcW w:w="4926" w:type="dxa"/>
            <w:gridSpan w:val="4"/>
          </w:tcPr>
          <w:p w:rsidR="009D2CE5" w:rsidRPr="00884A82" w:rsidRDefault="009D2CE5" w:rsidP="009D2CE5">
            <w:pPr>
              <w:jc w:val="both"/>
              <w:rPr>
                <w:rFonts w:ascii="Times New Roman" w:eastAsia="Times New Roman" w:hAnsi="Times New Roman" w:cs="Times New Roman"/>
                <w:sz w:val="24"/>
                <w:szCs w:val="24"/>
                <w:lang w:val="tr-TR" w:eastAsia="tr-TR"/>
              </w:rPr>
            </w:pPr>
            <w:r w:rsidRPr="00884A82">
              <w:rPr>
                <w:rFonts w:ascii="Times New Roman" w:eastAsia="Times New Roman" w:hAnsi="Times New Roman" w:cs="Times New Roman"/>
                <w:sz w:val="24"/>
                <w:szCs w:val="24"/>
                <w:lang w:val="tr-TR" w:eastAsia="tr-TR"/>
              </w:rPr>
              <w:t>Danışma Kurulunun görüş ve önerileri,  Komisyon Başkanı tarafından Bakanlığın internet sitesindeki ilgili bölümde yayımlanarak kamuoyuna açıklanır ve Komisyon kararları ile birlikte Bakanlar Kurulunun takdirine sunulmak üzere Bakana verilir.</w:t>
            </w:r>
          </w:p>
        </w:tc>
      </w:tr>
      <w:tr w:rsidR="00884A82" w:rsidRPr="00884A82" w:rsidTr="00DB3828">
        <w:tc>
          <w:tcPr>
            <w:tcW w:w="2101" w:type="dxa"/>
          </w:tcPr>
          <w:p w:rsidR="009D2CE5" w:rsidRPr="00884A82" w:rsidRDefault="009D2CE5" w:rsidP="00F93AE3">
            <w:pPr>
              <w:rPr>
                <w:rFonts w:ascii="Times New Roman" w:eastAsia="Times New Roman" w:hAnsi="Times New Roman" w:cs="Times New Roman"/>
                <w:sz w:val="24"/>
                <w:szCs w:val="24"/>
                <w:lang w:val="tr-TR" w:eastAsia="tr-TR"/>
              </w:rPr>
            </w:pPr>
          </w:p>
        </w:tc>
        <w:tc>
          <w:tcPr>
            <w:tcW w:w="2041" w:type="dxa"/>
            <w:gridSpan w:val="5"/>
          </w:tcPr>
          <w:p w:rsidR="009D2CE5" w:rsidRPr="00884A82" w:rsidRDefault="009D2CE5" w:rsidP="00841F8E">
            <w:pPr>
              <w:jc w:val="both"/>
              <w:rPr>
                <w:rFonts w:ascii="Times New Roman" w:eastAsia="Times New Roman" w:hAnsi="Times New Roman" w:cs="Times New Roman"/>
                <w:sz w:val="24"/>
                <w:szCs w:val="24"/>
                <w:lang w:val="tr-TR" w:eastAsia="tr-TR"/>
              </w:rPr>
            </w:pPr>
          </w:p>
        </w:tc>
        <w:tc>
          <w:tcPr>
            <w:tcW w:w="710" w:type="dxa"/>
            <w:gridSpan w:val="3"/>
          </w:tcPr>
          <w:p w:rsidR="009D2CE5" w:rsidRPr="00884A82" w:rsidRDefault="009D2CE5" w:rsidP="00F93AE3">
            <w:pPr>
              <w:jc w:val="both"/>
              <w:rPr>
                <w:rFonts w:ascii="Times New Roman" w:eastAsia="Times New Roman" w:hAnsi="Times New Roman" w:cs="Times New Roman"/>
                <w:sz w:val="24"/>
                <w:szCs w:val="24"/>
                <w:lang w:val="tr-TR" w:eastAsia="tr-TR"/>
              </w:rPr>
            </w:pPr>
          </w:p>
        </w:tc>
        <w:tc>
          <w:tcPr>
            <w:tcW w:w="570" w:type="dxa"/>
            <w:gridSpan w:val="2"/>
          </w:tcPr>
          <w:p w:rsidR="009D2CE5" w:rsidRPr="00884A82" w:rsidRDefault="009D2CE5" w:rsidP="00F93AE3">
            <w:pPr>
              <w:jc w:val="both"/>
              <w:rPr>
                <w:rFonts w:ascii="Times New Roman" w:eastAsia="Times New Roman" w:hAnsi="Times New Roman" w:cs="Times New Roman"/>
                <w:sz w:val="24"/>
                <w:szCs w:val="24"/>
                <w:lang w:val="tr-TR" w:eastAsia="tr-TR"/>
              </w:rPr>
            </w:pPr>
            <w:r w:rsidRPr="00884A82">
              <w:rPr>
                <w:rFonts w:ascii="Times New Roman" w:eastAsia="Times New Roman" w:hAnsi="Times New Roman" w:cs="Times New Roman"/>
                <w:sz w:val="24"/>
                <w:szCs w:val="24"/>
                <w:lang w:val="tr-TR" w:eastAsia="tr-TR"/>
              </w:rPr>
              <w:t>(6)</w:t>
            </w:r>
          </w:p>
        </w:tc>
        <w:tc>
          <w:tcPr>
            <w:tcW w:w="4926" w:type="dxa"/>
            <w:gridSpan w:val="4"/>
          </w:tcPr>
          <w:p w:rsidR="009D2CE5" w:rsidRPr="00884A82" w:rsidRDefault="009D2CE5" w:rsidP="009D2CE5">
            <w:pPr>
              <w:jc w:val="both"/>
              <w:rPr>
                <w:rFonts w:ascii="Times New Roman" w:eastAsia="Times New Roman" w:hAnsi="Times New Roman" w:cs="Times New Roman"/>
                <w:sz w:val="24"/>
                <w:szCs w:val="24"/>
                <w:lang w:val="tr-TR" w:eastAsia="tr-TR"/>
              </w:rPr>
            </w:pPr>
            <w:r w:rsidRPr="00884A82">
              <w:rPr>
                <w:rFonts w:ascii="Times New Roman" w:eastAsia="Times New Roman" w:hAnsi="Times New Roman" w:cs="Times New Roman"/>
                <w:sz w:val="24"/>
                <w:szCs w:val="24"/>
                <w:lang w:val="tr-TR" w:eastAsia="tr-TR"/>
              </w:rPr>
              <w:t>Danışma Kurulu, bu Yasaya uyulup uyulmadığını, Av Koruma Görevlilerinin istihdamını ve çalışmalarını, görüş ve öne</w:t>
            </w:r>
            <w:r w:rsidR="008E4EA0">
              <w:rPr>
                <w:rFonts w:ascii="Times New Roman" w:eastAsia="Times New Roman" w:hAnsi="Times New Roman" w:cs="Times New Roman"/>
                <w:sz w:val="24"/>
                <w:szCs w:val="24"/>
                <w:lang w:val="tr-TR" w:eastAsia="tr-TR"/>
              </w:rPr>
              <w:t>rilerinin  Merkezi Av Komisyonu,</w:t>
            </w:r>
            <w:r w:rsidRPr="00884A82">
              <w:rPr>
                <w:rFonts w:ascii="Times New Roman" w:eastAsia="Times New Roman" w:hAnsi="Times New Roman" w:cs="Times New Roman"/>
                <w:sz w:val="24"/>
                <w:szCs w:val="24"/>
                <w:lang w:val="tr-TR" w:eastAsia="tr-TR"/>
              </w:rPr>
              <w:t xml:space="preserve"> Bakan ve Bakanlar Kurulu tarafından dikkate alınıp alınmadığını takip ederek kamuoyuna bilgi verir.</w:t>
            </w:r>
          </w:p>
        </w:tc>
      </w:tr>
      <w:tr w:rsidR="00841F8E" w:rsidTr="00DB3828">
        <w:tc>
          <w:tcPr>
            <w:tcW w:w="2101"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8247" w:type="dxa"/>
            <w:gridSpan w:val="14"/>
          </w:tcPr>
          <w:p w:rsidR="00841F8E" w:rsidRPr="00F93AE3" w:rsidRDefault="00841F8E" w:rsidP="00F93AE3">
            <w:pPr>
              <w:jc w:val="both"/>
              <w:rPr>
                <w:rFonts w:ascii="Times New Roman" w:eastAsia="Times New Roman" w:hAnsi="Times New Roman" w:cs="Times New Roman"/>
                <w:color w:val="000000"/>
                <w:sz w:val="24"/>
                <w:szCs w:val="24"/>
                <w:lang w:val="tr-TR" w:eastAsia="tr-TR"/>
              </w:rPr>
            </w:pPr>
          </w:p>
        </w:tc>
      </w:tr>
      <w:tr w:rsidR="00841F8E" w:rsidTr="00DB3828">
        <w:tc>
          <w:tcPr>
            <w:tcW w:w="2101" w:type="dxa"/>
          </w:tcPr>
          <w:p w:rsidR="00841F8E" w:rsidRDefault="0033303F"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9D2CE5" w:rsidRPr="009D2CE5">
              <w:rPr>
                <w:rFonts w:ascii="Times New Roman" w:eastAsia="Times New Roman" w:hAnsi="Times New Roman" w:cs="Times New Roman"/>
                <w:color w:val="000000"/>
                <w:sz w:val="24"/>
                <w:szCs w:val="24"/>
                <w:lang w:val="tr-TR" w:eastAsia="tr-TR"/>
              </w:rPr>
              <w:t>nın 26’ncı Maddesinin</w:t>
            </w:r>
          </w:p>
        </w:tc>
        <w:tc>
          <w:tcPr>
            <w:tcW w:w="8247" w:type="dxa"/>
            <w:gridSpan w:val="14"/>
          </w:tcPr>
          <w:p w:rsidR="00841F8E" w:rsidRPr="00F93AE3" w:rsidRDefault="009D2CE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15. </w:t>
            </w:r>
            <w:r w:rsidRPr="009D2CE5">
              <w:rPr>
                <w:rFonts w:ascii="Times New Roman" w:eastAsia="Times New Roman" w:hAnsi="Times New Roman" w:cs="Times New Roman"/>
                <w:color w:val="000000"/>
                <w:sz w:val="24"/>
                <w:szCs w:val="24"/>
                <w:lang w:val="tr-TR" w:eastAsia="tr-TR"/>
              </w:rPr>
              <w:t>Esas Yasa, 26’ncı maddesi kaldırılmak ve yerine aşağıdaki yeni 26’ncı madde konmak suretiyle değiştirilir:</w:t>
            </w:r>
          </w:p>
        </w:tc>
      </w:tr>
      <w:tr w:rsidR="00841F8E" w:rsidTr="00DB3828">
        <w:tc>
          <w:tcPr>
            <w:tcW w:w="2101" w:type="dxa"/>
          </w:tcPr>
          <w:p w:rsidR="00841F8E" w:rsidRDefault="009D2CE5"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247" w:type="dxa"/>
            <w:gridSpan w:val="14"/>
          </w:tcPr>
          <w:p w:rsidR="00841F8E" w:rsidRPr="00F93AE3" w:rsidRDefault="00841F8E" w:rsidP="00F93AE3">
            <w:pPr>
              <w:jc w:val="both"/>
              <w:rPr>
                <w:rFonts w:ascii="Times New Roman" w:eastAsia="Times New Roman" w:hAnsi="Times New Roman" w:cs="Times New Roman"/>
                <w:color w:val="000000"/>
                <w:sz w:val="24"/>
                <w:szCs w:val="24"/>
                <w:lang w:val="tr-TR" w:eastAsia="tr-TR"/>
              </w:rPr>
            </w:pPr>
          </w:p>
        </w:tc>
      </w:tr>
      <w:tr w:rsidR="00AE796B" w:rsidTr="00DB3828">
        <w:tc>
          <w:tcPr>
            <w:tcW w:w="2101" w:type="dxa"/>
          </w:tcPr>
          <w:p w:rsidR="00AE796B" w:rsidRDefault="00AE796B" w:rsidP="00F93AE3">
            <w:pPr>
              <w:rPr>
                <w:rFonts w:ascii="Times New Roman" w:eastAsia="Times New Roman" w:hAnsi="Times New Roman" w:cs="Times New Roman"/>
                <w:color w:val="000000"/>
                <w:sz w:val="24"/>
                <w:szCs w:val="24"/>
                <w:lang w:val="tr-TR" w:eastAsia="tr-TR"/>
              </w:rPr>
            </w:pPr>
          </w:p>
        </w:tc>
        <w:tc>
          <w:tcPr>
            <w:tcW w:w="470" w:type="dxa"/>
            <w:gridSpan w:val="2"/>
          </w:tcPr>
          <w:p w:rsidR="00AE796B" w:rsidRPr="00F93AE3" w:rsidRDefault="00AE796B" w:rsidP="00884A82">
            <w:pPr>
              <w:rPr>
                <w:rFonts w:ascii="Times New Roman" w:eastAsia="Times New Roman" w:hAnsi="Times New Roman" w:cs="Times New Roman"/>
                <w:color w:val="000000"/>
                <w:sz w:val="24"/>
                <w:szCs w:val="24"/>
                <w:lang w:val="tr-TR" w:eastAsia="tr-TR"/>
              </w:rPr>
            </w:pPr>
          </w:p>
        </w:tc>
        <w:tc>
          <w:tcPr>
            <w:tcW w:w="1580" w:type="dxa"/>
            <w:gridSpan w:val="4"/>
          </w:tcPr>
          <w:p w:rsidR="00AE796B" w:rsidRPr="009D2CE5" w:rsidRDefault="00AE796B" w:rsidP="00AE796B">
            <w:pPr>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 xml:space="preserve">“Av Koruma </w:t>
            </w:r>
          </w:p>
          <w:p w:rsidR="00AE796B" w:rsidRPr="009D2CE5" w:rsidRDefault="00AE796B" w:rsidP="00AE796B">
            <w:pPr>
              <w:rPr>
                <w:rFonts w:ascii="Times New Roman" w:eastAsia="Times New Roman" w:hAnsi="Times New Roman" w:cs="Times New Roman"/>
                <w:strike/>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 xml:space="preserve">Görevlilerinin </w:t>
            </w:r>
          </w:p>
          <w:p w:rsidR="00AE796B" w:rsidRPr="00F93AE3" w:rsidRDefault="00AE796B" w:rsidP="00AE796B">
            <w:pPr>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İstihdamı, Görev ve Yetkileri</w:t>
            </w:r>
          </w:p>
        </w:tc>
        <w:tc>
          <w:tcPr>
            <w:tcW w:w="670" w:type="dxa"/>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26.</w:t>
            </w:r>
          </w:p>
        </w:tc>
        <w:tc>
          <w:tcPr>
            <w:tcW w:w="567" w:type="dxa"/>
            <w:gridSpan w:val="2"/>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713" w:type="dxa"/>
            <w:gridSpan w:val="4"/>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247" w:type="dxa"/>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 xml:space="preserve">Komisyonun ihtiyaç duyması ve KKTC Avcılık Federasyonuna yazılı yetki vermesi halinde, KKTC Avcılık Federasyonu, av ve yaban hayvanlarının bakımı, korunması, geliştirilmesi, gözlenmesi ve sayımı ile ilgili görevleri yerine getirmek ve bu Yasaya uyulmasını denetlemek amacıyla kendi bünyesinde,  Kuzey Kıbrıs Türk Cumhuriyeti yurttaşları arasından Av Koruma Görevlisi istihdam edebilir ve bu gibi personeli eğitime bağlı tutmak suretiyle Av Koruma Görevlisi olarak </w:t>
            </w:r>
            <w:r w:rsidRPr="009D2CE5">
              <w:rPr>
                <w:rFonts w:ascii="Times New Roman" w:eastAsia="Times New Roman" w:hAnsi="Times New Roman" w:cs="Times New Roman"/>
                <w:color w:val="000000"/>
                <w:sz w:val="24"/>
                <w:szCs w:val="24"/>
                <w:lang w:val="tr-TR" w:eastAsia="tr-TR"/>
              </w:rPr>
              <w:lastRenderedPageBreak/>
              <w:t>görevlendirebilir.</w:t>
            </w:r>
          </w:p>
        </w:tc>
      </w:tr>
      <w:tr w:rsidR="009D2CE5" w:rsidTr="00DB3828">
        <w:tc>
          <w:tcPr>
            <w:tcW w:w="2101" w:type="dxa"/>
          </w:tcPr>
          <w:p w:rsidR="009D2CE5" w:rsidRDefault="009D2CE5" w:rsidP="00F93AE3">
            <w:pPr>
              <w:rPr>
                <w:rFonts w:ascii="Times New Roman" w:eastAsia="Times New Roman" w:hAnsi="Times New Roman" w:cs="Times New Roman"/>
                <w:color w:val="000000"/>
                <w:sz w:val="24"/>
                <w:szCs w:val="24"/>
                <w:lang w:val="tr-TR" w:eastAsia="tr-TR"/>
              </w:rPr>
            </w:pPr>
          </w:p>
        </w:tc>
        <w:tc>
          <w:tcPr>
            <w:tcW w:w="2050" w:type="dxa"/>
            <w:gridSpan w:val="6"/>
          </w:tcPr>
          <w:p w:rsidR="009D2CE5" w:rsidRPr="009D2CE5" w:rsidRDefault="009D2CE5" w:rsidP="009D2CE5">
            <w:pPr>
              <w:rPr>
                <w:rFonts w:ascii="Times New Roman" w:eastAsia="Times New Roman" w:hAnsi="Times New Roman" w:cs="Times New Roman"/>
                <w:color w:val="000000"/>
                <w:sz w:val="24"/>
                <w:szCs w:val="24"/>
                <w:lang w:val="tr-TR" w:eastAsia="tr-TR"/>
              </w:rPr>
            </w:pPr>
          </w:p>
        </w:tc>
        <w:tc>
          <w:tcPr>
            <w:tcW w:w="670" w:type="dxa"/>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713" w:type="dxa"/>
            <w:gridSpan w:val="4"/>
          </w:tcPr>
          <w:p w:rsidR="009D2CE5" w:rsidRDefault="009D2CE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247" w:type="dxa"/>
          </w:tcPr>
          <w:p w:rsidR="009D2CE5" w:rsidRPr="009D2CE5" w:rsidRDefault="009D2CE5" w:rsidP="00F93AE3">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Komisyon,  Av Koruma Görevlisi istihdam etmek amacıyla bu Yasanın 9’uncu maddesinin (2)’nci fıkrasının (B) bendi uyarınca toplanan katkı payı gelirinden Bütçede gösterilmek koşuluyla KKTC Avcılık Federasyonuna her yıl mali katkı yapar.</w:t>
            </w:r>
          </w:p>
        </w:tc>
      </w:tr>
      <w:tr w:rsidR="009D2CE5" w:rsidTr="00DB3828">
        <w:tc>
          <w:tcPr>
            <w:tcW w:w="2101" w:type="dxa"/>
          </w:tcPr>
          <w:p w:rsidR="009D2CE5" w:rsidRDefault="009D2CE5" w:rsidP="00F93AE3">
            <w:pPr>
              <w:rPr>
                <w:rFonts w:ascii="Times New Roman" w:eastAsia="Times New Roman" w:hAnsi="Times New Roman" w:cs="Times New Roman"/>
                <w:color w:val="000000"/>
                <w:sz w:val="24"/>
                <w:szCs w:val="24"/>
                <w:lang w:val="tr-TR" w:eastAsia="tr-TR"/>
              </w:rPr>
            </w:pPr>
          </w:p>
        </w:tc>
        <w:tc>
          <w:tcPr>
            <w:tcW w:w="2050" w:type="dxa"/>
            <w:gridSpan w:val="6"/>
          </w:tcPr>
          <w:p w:rsidR="009D2CE5" w:rsidRDefault="009D2CE5" w:rsidP="009D2CE5">
            <w:pPr>
              <w:rPr>
                <w:rFonts w:ascii="Times New Roman" w:eastAsia="Times New Roman" w:hAnsi="Times New Roman" w:cs="Times New Roman"/>
                <w:color w:val="000000"/>
                <w:sz w:val="24"/>
                <w:szCs w:val="24"/>
                <w:lang w:val="tr-TR" w:eastAsia="tr-TR"/>
              </w:rPr>
            </w:pPr>
          </w:p>
          <w:p w:rsidR="00D2690A" w:rsidRDefault="00D2690A" w:rsidP="009D2CE5">
            <w:pPr>
              <w:rPr>
                <w:rFonts w:ascii="Times New Roman" w:eastAsia="Times New Roman" w:hAnsi="Times New Roman" w:cs="Times New Roman"/>
                <w:color w:val="000000"/>
                <w:sz w:val="24"/>
                <w:szCs w:val="24"/>
                <w:lang w:val="tr-TR" w:eastAsia="tr-TR"/>
              </w:rPr>
            </w:pPr>
          </w:p>
          <w:p w:rsidR="00D2690A" w:rsidRDefault="00AE796B" w:rsidP="00D2690A">
            <w:pPr>
              <w:jc w:val="cente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D2690A">
              <w:rPr>
                <w:rFonts w:ascii="Times New Roman" w:eastAsia="Times New Roman" w:hAnsi="Times New Roman" w:cs="Times New Roman"/>
                <w:color w:val="000000"/>
                <w:sz w:val="24"/>
                <w:szCs w:val="24"/>
                <w:lang w:val="tr-TR" w:eastAsia="tr-TR"/>
              </w:rPr>
              <w:t>22/1992</w:t>
            </w:r>
          </w:p>
          <w:p w:rsidR="00D2690A" w:rsidRDefault="00D2690A" w:rsidP="00D2690A">
            <w:pPr>
              <w:jc w:val="right"/>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30/1993</w:t>
            </w:r>
          </w:p>
          <w:p w:rsidR="00D2690A" w:rsidRDefault="00D2690A" w:rsidP="00D2690A">
            <w:pPr>
              <w:jc w:val="right"/>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25/2000</w:t>
            </w:r>
          </w:p>
          <w:p w:rsidR="00D2690A" w:rsidRDefault="00D2690A" w:rsidP="00D2690A">
            <w:pPr>
              <w:jc w:val="right"/>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51/2002</w:t>
            </w:r>
          </w:p>
          <w:p w:rsidR="00D2690A" w:rsidRDefault="00D2690A" w:rsidP="00D2690A">
            <w:pPr>
              <w:jc w:val="right"/>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15/2004</w:t>
            </w:r>
          </w:p>
          <w:p w:rsidR="00D2690A" w:rsidRDefault="00D2690A" w:rsidP="00D2690A">
            <w:pPr>
              <w:jc w:val="right"/>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50/2010</w:t>
            </w:r>
          </w:p>
          <w:p w:rsidR="00D2690A" w:rsidRPr="009D2CE5" w:rsidRDefault="00D2690A" w:rsidP="00D2690A">
            <w:pPr>
              <w:jc w:val="right"/>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23/2015</w:t>
            </w:r>
          </w:p>
        </w:tc>
        <w:tc>
          <w:tcPr>
            <w:tcW w:w="670" w:type="dxa"/>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713" w:type="dxa"/>
            <w:gridSpan w:val="4"/>
          </w:tcPr>
          <w:p w:rsidR="009D2CE5" w:rsidRDefault="009D2CE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(C)</w:t>
            </w:r>
          </w:p>
        </w:tc>
        <w:tc>
          <w:tcPr>
            <w:tcW w:w="4247" w:type="dxa"/>
          </w:tcPr>
          <w:p w:rsidR="009D2CE5" w:rsidRPr="009D2CE5" w:rsidRDefault="009D2CE5" w:rsidP="00F93AE3">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KKTC Avcılık Federasyonu, Av Koruma Görevlisi olarak görevlendirdiği kişilerin görevine İş Yasasına uygun olarak son verebilir.</w:t>
            </w:r>
          </w:p>
        </w:tc>
      </w:tr>
      <w:tr w:rsidR="009D2CE5" w:rsidTr="00DB3828">
        <w:tc>
          <w:tcPr>
            <w:tcW w:w="2101" w:type="dxa"/>
          </w:tcPr>
          <w:p w:rsidR="009D2CE5" w:rsidRDefault="009D2CE5" w:rsidP="00F93AE3">
            <w:pPr>
              <w:rPr>
                <w:rFonts w:ascii="Times New Roman" w:eastAsia="Times New Roman" w:hAnsi="Times New Roman" w:cs="Times New Roman"/>
                <w:color w:val="000000"/>
                <w:sz w:val="24"/>
                <w:szCs w:val="24"/>
                <w:lang w:val="tr-TR" w:eastAsia="tr-TR"/>
              </w:rPr>
            </w:pPr>
          </w:p>
        </w:tc>
        <w:tc>
          <w:tcPr>
            <w:tcW w:w="2050" w:type="dxa"/>
            <w:gridSpan w:val="6"/>
          </w:tcPr>
          <w:p w:rsidR="009D2CE5" w:rsidRPr="009D2CE5" w:rsidRDefault="009D2CE5" w:rsidP="009D2CE5">
            <w:pPr>
              <w:rPr>
                <w:rFonts w:ascii="Times New Roman" w:eastAsia="Times New Roman" w:hAnsi="Times New Roman" w:cs="Times New Roman"/>
                <w:color w:val="000000"/>
                <w:sz w:val="24"/>
                <w:szCs w:val="24"/>
                <w:lang w:val="tr-TR" w:eastAsia="tr-TR"/>
              </w:rPr>
            </w:pPr>
          </w:p>
        </w:tc>
        <w:tc>
          <w:tcPr>
            <w:tcW w:w="670" w:type="dxa"/>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D2CE5" w:rsidRDefault="009D2CE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4960" w:type="dxa"/>
            <w:gridSpan w:val="5"/>
          </w:tcPr>
          <w:p w:rsidR="009D2CE5" w:rsidRPr="009D2CE5" w:rsidRDefault="009D2CE5" w:rsidP="005D5497">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Av faaliyeti yapan ve aktif Av Ruhsatı çıkaran  kişiler</w:t>
            </w:r>
            <w:r w:rsidR="008E4EA0">
              <w:rPr>
                <w:rFonts w:ascii="Times New Roman" w:eastAsia="Times New Roman" w:hAnsi="Times New Roman" w:cs="Times New Roman"/>
                <w:color w:val="000000"/>
                <w:sz w:val="24"/>
                <w:szCs w:val="24"/>
                <w:lang w:val="tr-TR" w:eastAsia="tr-TR"/>
              </w:rPr>
              <w:t>,</w:t>
            </w:r>
            <w:r w:rsidRPr="009D2CE5">
              <w:rPr>
                <w:rFonts w:ascii="Times New Roman" w:eastAsia="Times New Roman" w:hAnsi="Times New Roman" w:cs="Times New Roman"/>
                <w:color w:val="000000"/>
                <w:sz w:val="24"/>
                <w:szCs w:val="24"/>
                <w:lang w:val="tr-TR" w:eastAsia="tr-TR"/>
              </w:rPr>
              <w:t xml:space="preserve"> Av Koruma Görevlisi olarak istihdam edilemez.</w:t>
            </w:r>
          </w:p>
        </w:tc>
      </w:tr>
      <w:tr w:rsidR="009D2CE5" w:rsidTr="00DB3828">
        <w:tc>
          <w:tcPr>
            <w:tcW w:w="2101" w:type="dxa"/>
          </w:tcPr>
          <w:p w:rsidR="009D2CE5" w:rsidRDefault="009D2CE5" w:rsidP="00F93AE3">
            <w:pPr>
              <w:rPr>
                <w:rFonts w:ascii="Times New Roman" w:eastAsia="Times New Roman" w:hAnsi="Times New Roman" w:cs="Times New Roman"/>
                <w:color w:val="000000"/>
                <w:sz w:val="24"/>
                <w:szCs w:val="24"/>
                <w:lang w:val="tr-TR" w:eastAsia="tr-TR"/>
              </w:rPr>
            </w:pPr>
          </w:p>
        </w:tc>
        <w:tc>
          <w:tcPr>
            <w:tcW w:w="2050" w:type="dxa"/>
            <w:gridSpan w:val="6"/>
          </w:tcPr>
          <w:p w:rsidR="009D2CE5" w:rsidRPr="009D2CE5" w:rsidRDefault="009D2CE5" w:rsidP="009D2CE5">
            <w:pPr>
              <w:rPr>
                <w:rFonts w:ascii="Times New Roman" w:eastAsia="Times New Roman" w:hAnsi="Times New Roman" w:cs="Times New Roman"/>
                <w:color w:val="000000"/>
                <w:sz w:val="24"/>
                <w:szCs w:val="24"/>
                <w:lang w:val="tr-TR" w:eastAsia="tr-TR"/>
              </w:rPr>
            </w:pPr>
          </w:p>
        </w:tc>
        <w:tc>
          <w:tcPr>
            <w:tcW w:w="670" w:type="dxa"/>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D2CE5" w:rsidRDefault="009D2CE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4960" w:type="dxa"/>
            <w:gridSpan w:val="5"/>
          </w:tcPr>
          <w:p w:rsidR="009D2CE5" w:rsidRPr="009D2CE5" w:rsidRDefault="009D2CE5" w:rsidP="00F93AE3">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Av Koruma Görevlisi olarak istihdam edilen personelin görev ve yetkileri aşağıdaki gibidir:</w:t>
            </w:r>
          </w:p>
        </w:tc>
      </w:tr>
      <w:tr w:rsidR="009D2CE5" w:rsidTr="00DB3828">
        <w:tc>
          <w:tcPr>
            <w:tcW w:w="2101" w:type="dxa"/>
          </w:tcPr>
          <w:p w:rsidR="009D2CE5" w:rsidRDefault="009D2CE5" w:rsidP="00F93AE3">
            <w:pPr>
              <w:rPr>
                <w:rFonts w:ascii="Times New Roman" w:eastAsia="Times New Roman" w:hAnsi="Times New Roman" w:cs="Times New Roman"/>
                <w:color w:val="000000"/>
                <w:sz w:val="24"/>
                <w:szCs w:val="24"/>
                <w:lang w:val="tr-TR" w:eastAsia="tr-TR"/>
              </w:rPr>
            </w:pPr>
          </w:p>
        </w:tc>
        <w:tc>
          <w:tcPr>
            <w:tcW w:w="2050" w:type="dxa"/>
            <w:gridSpan w:val="6"/>
          </w:tcPr>
          <w:p w:rsidR="009D2CE5" w:rsidRPr="009D2CE5" w:rsidRDefault="009D2CE5" w:rsidP="009D2CE5">
            <w:pPr>
              <w:rPr>
                <w:rFonts w:ascii="Times New Roman" w:eastAsia="Times New Roman" w:hAnsi="Times New Roman" w:cs="Times New Roman"/>
                <w:color w:val="000000"/>
                <w:sz w:val="24"/>
                <w:szCs w:val="24"/>
                <w:lang w:val="tr-TR" w:eastAsia="tr-TR"/>
              </w:rPr>
            </w:pPr>
          </w:p>
        </w:tc>
        <w:tc>
          <w:tcPr>
            <w:tcW w:w="670" w:type="dxa"/>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713" w:type="dxa"/>
            <w:gridSpan w:val="4"/>
          </w:tcPr>
          <w:p w:rsidR="009D2CE5" w:rsidRPr="009D2CE5" w:rsidRDefault="009D2CE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247" w:type="dxa"/>
          </w:tcPr>
          <w:p w:rsidR="009D2CE5" w:rsidRPr="009D2CE5" w:rsidRDefault="009D2CE5" w:rsidP="00F93AE3">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Bu Yasada yasaklanmış eylem ve davranışlarda bulunduğundan makul şüphe ettiği kişi ve/veya araçları durdurmak, bu Yasaya uygunluğu araştırmak bakımından gereken bilgi ve belgeleri sormak, suç tespiti halinde görüntü kaydı almak ve derhal polise bilgi vermek;</w:t>
            </w:r>
          </w:p>
        </w:tc>
      </w:tr>
      <w:tr w:rsidR="009D2CE5" w:rsidTr="00DB3828">
        <w:tc>
          <w:tcPr>
            <w:tcW w:w="2101" w:type="dxa"/>
          </w:tcPr>
          <w:p w:rsidR="009D2CE5" w:rsidRDefault="009D2CE5" w:rsidP="00F93AE3">
            <w:pPr>
              <w:rPr>
                <w:rFonts w:ascii="Times New Roman" w:eastAsia="Times New Roman" w:hAnsi="Times New Roman" w:cs="Times New Roman"/>
                <w:color w:val="000000"/>
                <w:sz w:val="24"/>
                <w:szCs w:val="24"/>
                <w:lang w:val="tr-TR" w:eastAsia="tr-TR"/>
              </w:rPr>
            </w:pPr>
          </w:p>
        </w:tc>
        <w:tc>
          <w:tcPr>
            <w:tcW w:w="2050" w:type="dxa"/>
            <w:gridSpan w:val="6"/>
          </w:tcPr>
          <w:p w:rsidR="009D2CE5" w:rsidRPr="009D2CE5" w:rsidRDefault="009D2CE5" w:rsidP="009D2CE5">
            <w:pPr>
              <w:rPr>
                <w:rFonts w:ascii="Times New Roman" w:eastAsia="Times New Roman" w:hAnsi="Times New Roman" w:cs="Times New Roman"/>
                <w:color w:val="000000"/>
                <w:sz w:val="24"/>
                <w:szCs w:val="24"/>
                <w:lang w:val="tr-TR" w:eastAsia="tr-TR"/>
              </w:rPr>
            </w:pPr>
          </w:p>
        </w:tc>
        <w:tc>
          <w:tcPr>
            <w:tcW w:w="670" w:type="dxa"/>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713" w:type="dxa"/>
            <w:gridSpan w:val="4"/>
          </w:tcPr>
          <w:p w:rsidR="009D2CE5" w:rsidRDefault="009D2CE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247" w:type="dxa"/>
          </w:tcPr>
          <w:p w:rsidR="009D2CE5" w:rsidRPr="009D2CE5" w:rsidRDefault="009D2CE5" w:rsidP="00F93AE3">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Av ve yaban hayatının yaşama ortamlarının kontrolü, karşılaşılan veya karşılaşması muhtemel olan sorunları KKTC Avcılık Federasyonuna ve diğer yetkili makamlara iletmek;</w:t>
            </w:r>
          </w:p>
        </w:tc>
      </w:tr>
      <w:tr w:rsidR="009D2CE5" w:rsidTr="00DB3828">
        <w:tc>
          <w:tcPr>
            <w:tcW w:w="2101" w:type="dxa"/>
          </w:tcPr>
          <w:p w:rsidR="009D2CE5" w:rsidRDefault="009D2CE5" w:rsidP="00F93AE3">
            <w:pPr>
              <w:rPr>
                <w:rFonts w:ascii="Times New Roman" w:eastAsia="Times New Roman" w:hAnsi="Times New Roman" w:cs="Times New Roman"/>
                <w:color w:val="000000"/>
                <w:sz w:val="24"/>
                <w:szCs w:val="24"/>
                <w:lang w:val="tr-TR" w:eastAsia="tr-TR"/>
              </w:rPr>
            </w:pPr>
          </w:p>
        </w:tc>
        <w:tc>
          <w:tcPr>
            <w:tcW w:w="2050" w:type="dxa"/>
            <w:gridSpan w:val="6"/>
          </w:tcPr>
          <w:p w:rsidR="009D2CE5" w:rsidRPr="009D2CE5" w:rsidRDefault="009D2CE5" w:rsidP="009D2CE5">
            <w:pPr>
              <w:rPr>
                <w:rFonts w:ascii="Times New Roman" w:eastAsia="Times New Roman" w:hAnsi="Times New Roman" w:cs="Times New Roman"/>
                <w:color w:val="000000"/>
                <w:sz w:val="24"/>
                <w:szCs w:val="24"/>
                <w:lang w:val="tr-TR" w:eastAsia="tr-TR"/>
              </w:rPr>
            </w:pPr>
          </w:p>
        </w:tc>
        <w:tc>
          <w:tcPr>
            <w:tcW w:w="670" w:type="dxa"/>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713" w:type="dxa"/>
            <w:gridSpan w:val="4"/>
          </w:tcPr>
          <w:p w:rsidR="009D2CE5" w:rsidRDefault="009D2CE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(C)</w:t>
            </w:r>
          </w:p>
        </w:tc>
        <w:tc>
          <w:tcPr>
            <w:tcW w:w="4247" w:type="dxa"/>
          </w:tcPr>
          <w:p w:rsidR="009D2CE5" w:rsidRPr="009D2CE5" w:rsidRDefault="009D2CE5" w:rsidP="00F93AE3">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Av ve yaban hayvanlarının bakımı, korunması, geliştirilmesi, gözlemlenmesi ve sayımı ile ilgili KKTC Avcılık Federasyonu tarafından verilen görevleri yerine getirmek;</w:t>
            </w:r>
          </w:p>
        </w:tc>
      </w:tr>
      <w:tr w:rsidR="009D2CE5" w:rsidTr="00DB3828">
        <w:tc>
          <w:tcPr>
            <w:tcW w:w="2101" w:type="dxa"/>
          </w:tcPr>
          <w:p w:rsidR="009D2CE5" w:rsidRDefault="009D2CE5" w:rsidP="00F93AE3">
            <w:pPr>
              <w:rPr>
                <w:rFonts w:ascii="Times New Roman" w:eastAsia="Times New Roman" w:hAnsi="Times New Roman" w:cs="Times New Roman"/>
                <w:color w:val="000000"/>
                <w:sz w:val="24"/>
                <w:szCs w:val="24"/>
                <w:lang w:val="tr-TR" w:eastAsia="tr-TR"/>
              </w:rPr>
            </w:pPr>
          </w:p>
        </w:tc>
        <w:tc>
          <w:tcPr>
            <w:tcW w:w="2050" w:type="dxa"/>
            <w:gridSpan w:val="6"/>
          </w:tcPr>
          <w:p w:rsidR="009D2CE5" w:rsidRPr="009D2CE5" w:rsidRDefault="009D2CE5" w:rsidP="009D2CE5">
            <w:pPr>
              <w:rPr>
                <w:rFonts w:ascii="Times New Roman" w:eastAsia="Times New Roman" w:hAnsi="Times New Roman" w:cs="Times New Roman"/>
                <w:color w:val="000000"/>
                <w:sz w:val="24"/>
                <w:szCs w:val="24"/>
                <w:lang w:val="tr-TR" w:eastAsia="tr-TR"/>
              </w:rPr>
            </w:pPr>
          </w:p>
        </w:tc>
        <w:tc>
          <w:tcPr>
            <w:tcW w:w="670" w:type="dxa"/>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713" w:type="dxa"/>
            <w:gridSpan w:val="4"/>
          </w:tcPr>
          <w:p w:rsidR="009D2CE5" w:rsidRDefault="009D2CE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(Ç)</w:t>
            </w:r>
          </w:p>
        </w:tc>
        <w:tc>
          <w:tcPr>
            <w:tcW w:w="4247" w:type="dxa"/>
          </w:tcPr>
          <w:p w:rsidR="009D2CE5" w:rsidRPr="009D2CE5" w:rsidRDefault="009D2CE5" w:rsidP="00F93AE3">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Üretim yerlerini denetlemek ve Komisyonun vereceği diğer görevleri yapmak;</w:t>
            </w:r>
          </w:p>
        </w:tc>
      </w:tr>
      <w:tr w:rsidR="009D2CE5" w:rsidTr="00DB3828">
        <w:tc>
          <w:tcPr>
            <w:tcW w:w="2101" w:type="dxa"/>
          </w:tcPr>
          <w:p w:rsidR="009D2CE5" w:rsidRDefault="009D2CE5" w:rsidP="00F93AE3">
            <w:pPr>
              <w:rPr>
                <w:rFonts w:ascii="Times New Roman" w:eastAsia="Times New Roman" w:hAnsi="Times New Roman" w:cs="Times New Roman"/>
                <w:color w:val="000000"/>
                <w:sz w:val="24"/>
                <w:szCs w:val="24"/>
                <w:lang w:val="tr-TR" w:eastAsia="tr-TR"/>
              </w:rPr>
            </w:pPr>
          </w:p>
        </w:tc>
        <w:tc>
          <w:tcPr>
            <w:tcW w:w="2050" w:type="dxa"/>
            <w:gridSpan w:val="6"/>
          </w:tcPr>
          <w:p w:rsidR="009D2CE5" w:rsidRPr="009D2CE5" w:rsidRDefault="009D2CE5" w:rsidP="009D2CE5">
            <w:pPr>
              <w:rPr>
                <w:rFonts w:ascii="Times New Roman" w:eastAsia="Times New Roman" w:hAnsi="Times New Roman" w:cs="Times New Roman"/>
                <w:color w:val="000000"/>
                <w:sz w:val="24"/>
                <w:szCs w:val="24"/>
                <w:lang w:val="tr-TR" w:eastAsia="tr-TR"/>
              </w:rPr>
            </w:pPr>
          </w:p>
        </w:tc>
        <w:tc>
          <w:tcPr>
            <w:tcW w:w="670" w:type="dxa"/>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713" w:type="dxa"/>
            <w:gridSpan w:val="4"/>
          </w:tcPr>
          <w:p w:rsidR="009D2CE5" w:rsidRDefault="009D2CE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w:t>
            </w:r>
          </w:p>
        </w:tc>
        <w:tc>
          <w:tcPr>
            <w:tcW w:w="4247" w:type="dxa"/>
          </w:tcPr>
          <w:p w:rsidR="009D2CE5" w:rsidRPr="009D2CE5" w:rsidRDefault="009D2CE5" w:rsidP="00F93AE3">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Eğitim avlaklarında, verilen görevleri yerine getirmek.</w:t>
            </w:r>
          </w:p>
        </w:tc>
      </w:tr>
      <w:tr w:rsidR="009D2CE5" w:rsidTr="00DB3828">
        <w:tc>
          <w:tcPr>
            <w:tcW w:w="2101" w:type="dxa"/>
          </w:tcPr>
          <w:p w:rsidR="009D2CE5" w:rsidRDefault="009D2CE5" w:rsidP="00F93AE3">
            <w:pPr>
              <w:rPr>
                <w:rFonts w:ascii="Times New Roman" w:eastAsia="Times New Roman" w:hAnsi="Times New Roman" w:cs="Times New Roman"/>
                <w:color w:val="000000"/>
                <w:sz w:val="24"/>
                <w:szCs w:val="24"/>
                <w:lang w:val="tr-TR" w:eastAsia="tr-TR"/>
              </w:rPr>
            </w:pPr>
          </w:p>
        </w:tc>
        <w:tc>
          <w:tcPr>
            <w:tcW w:w="2050" w:type="dxa"/>
            <w:gridSpan w:val="6"/>
          </w:tcPr>
          <w:p w:rsidR="009D2CE5" w:rsidRPr="009D2CE5" w:rsidRDefault="009D2CE5" w:rsidP="009D2CE5">
            <w:pPr>
              <w:rPr>
                <w:rFonts w:ascii="Times New Roman" w:eastAsia="Times New Roman" w:hAnsi="Times New Roman" w:cs="Times New Roman"/>
                <w:color w:val="000000"/>
                <w:sz w:val="24"/>
                <w:szCs w:val="24"/>
                <w:lang w:val="tr-TR" w:eastAsia="tr-TR"/>
              </w:rPr>
            </w:pPr>
          </w:p>
        </w:tc>
        <w:tc>
          <w:tcPr>
            <w:tcW w:w="670" w:type="dxa"/>
          </w:tcPr>
          <w:p w:rsidR="009D2CE5" w:rsidRDefault="009D2CE5"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D2CE5" w:rsidRDefault="009D2CE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p>
        </w:tc>
        <w:tc>
          <w:tcPr>
            <w:tcW w:w="4960" w:type="dxa"/>
            <w:gridSpan w:val="5"/>
          </w:tcPr>
          <w:p w:rsidR="009D2CE5" w:rsidRPr="009D2CE5" w:rsidRDefault="009D2CE5" w:rsidP="00F93AE3">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Av Koruma Görevlilerinin nitelikleri, eğitimleri, kılık kıyafet ve isimlikleri,  çalışma koşulları, maaş ve özlük hakları Komisyonun</w:t>
            </w:r>
            <w:r w:rsidR="00DD4014">
              <w:rPr>
                <w:rFonts w:ascii="Times New Roman" w:eastAsia="Times New Roman" w:hAnsi="Times New Roman" w:cs="Times New Roman"/>
                <w:color w:val="000000"/>
                <w:sz w:val="24"/>
                <w:szCs w:val="24"/>
                <w:lang w:val="tr-TR" w:eastAsia="tr-TR"/>
              </w:rPr>
              <w:t xml:space="preserve"> </w:t>
            </w:r>
            <w:r w:rsidR="00DD4014" w:rsidRPr="00884A82">
              <w:rPr>
                <w:rFonts w:ascii="Times New Roman" w:eastAsia="Times New Roman" w:hAnsi="Times New Roman" w:cs="Times New Roman"/>
                <w:sz w:val="24"/>
                <w:szCs w:val="24"/>
                <w:lang w:val="tr-TR" w:eastAsia="tr-TR"/>
              </w:rPr>
              <w:t>ve Danışma Kurulunun</w:t>
            </w:r>
            <w:r w:rsidRPr="009D2CE5">
              <w:rPr>
                <w:rFonts w:ascii="Times New Roman" w:eastAsia="Times New Roman" w:hAnsi="Times New Roman" w:cs="Times New Roman"/>
                <w:color w:val="000000"/>
                <w:sz w:val="24"/>
                <w:szCs w:val="24"/>
                <w:lang w:val="tr-TR" w:eastAsia="tr-TR"/>
              </w:rPr>
              <w:t xml:space="preserve"> görüşü alınarak Bakanlık tarafından hazırlanıp, Bakanlar Kurulu tarafından </w:t>
            </w:r>
            <w:r w:rsidRPr="009D2CE5">
              <w:rPr>
                <w:rFonts w:ascii="Times New Roman" w:eastAsia="Times New Roman" w:hAnsi="Times New Roman" w:cs="Times New Roman"/>
                <w:color w:val="000000"/>
                <w:sz w:val="24"/>
                <w:szCs w:val="24"/>
                <w:lang w:val="tr-TR" w:eastAsia="tr-TR"/>
              </w:rPr>
              <w:lastRenderedPageBreak/>
              <w:t>onaylanarak, Resmi Gazete’de yayımlanacak bir Tüzükle düzenlenir.”</w:t>
            </w:r>
          </w:p>
        </w:tc>
      </w:tr>
      <w:tr w:rsidR="00841F8E" w:rsidTr="00DB3828">
        <w:tc>
          <w:tcPr>
            <w:tcW w:w="2101" w:type="dxa"/>
          </w:tcPr>
          <w:p w:rsidR="00841F8E" w:rsidRDefault="00841F8E" w:rsidP="00F93AE3">
            <w:pPr>
              <w:rPr>
                <w:rFonts w:ascii="Times New Roman" w:eastAsia="Times New Roman" w:hAnsi="Times New Roman" w:cs="Times New Roman"/>
                <w:color w:val="000000"/>
                <w:sz w:val="24"/>
                <w:szCs w:val="24"/>
                <w:lang w:val="tr-TR" w:eastAsia="tr-TR"/>
              </w:rPr>
            </w:pPr>
          </w:p>
        </w:tc>
        <w:tc>
          <w:tcPr>
            <w:tcW w:w="8247" w:type="dxa"/>
            <w:gridSpan w:val="14"/>
          </w:tcPr>
          <w:p w:rsidR="00841F8E" w:rsidRPr="00F93AE3" w:rsidRDefault="00841F8E" w:rsidP="00F93AE3">
            <w:pPr>
              <w:jc w:val="both"/>
              <w:rPr>
                <w:rFonts w:ascii="Times New Roman" w:eastAsia="Times New Roman" w:hAnsi="Times New Roman" w:cs="Times New Roman"/>
                <w:color w:val="000000"/>
                <w:sz w:val="24"/>
                <w:szCs w:val="24"/>
                <w:lang w:val="tr-TR" w:eastAsia="tr-TR"/>
              </w:rPr>
            </w:pPr>
          </w:p>
        </w:tc>
      </w:tr>
      <w:tr w:rsidR="009D2CE5" w:rsidTr="00DB3828">
        <w:tc>
          <w:tcPr>
            <w:tcW w:w="2101" w:type="dxa"/>
          </w:tcPr>
          <w:p w:rsidR="0033303F" w:rsidRDefault="0033303F" w:rsidP="0033303F">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9D2CE5" w:rsidRPr="009D2CE5">
              <w:rPr>
                <w:rFonts w:ascii="Times New Roman" w:eastAsia="Times New Roman" w:hAnsi="Times New Roman" w:cs="Times New Roman"/>
                <w:color w:val="000000"/>
                <w:sz w:val="24"/>
                <w:szCs w:val="24"/>
                <w:lang w:val="tr-TR" w:eastAsia="tr-TR"/>
              </w:rPr>
              <w:t>nın</w:t>
            </w:r>
          </w:p>
          <w:p w:rsidR="009D2CE5" w:rsidRDefault="009D2CE5" w:rsidP="0033303F">
            <w:pPr>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27’nci Maddesinin</w:t>
            </w:r>
          </w:p>
        </w:tc>
        <w:tc>
          <w:tcPr>
            <w:tcW w:w="8247" w:type="dxa"/>
            <w:gridSpan w:val="14"/>
          </w:tcPr>
          <w:p w:rsidR="009D2CE5" w:rsidRPr="00F93AE3" w:rsidRDefault="009D2CE5"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16. </w:t>
            </w:r>
            <w:r w:rsidRPr="009D2CE5">
              <w:rPr>
                <w:rFonts w:ascii="Times New Roman" w:eastAsia="Times New Roman" w:hAnsi="Times New Roman" w:cs="Times New Roman"/>
                <w:color w:val="000000"/>
                <w:sz w:val="24"/>
                <w:szCs w:val="24"/>
                <w:lang w:val="tr-TR" w:eastAsia="tr-TR"/>
              </w:rPr>
              <w:t>Esas Yasa, 27’nci maddesi kaldırılmak ve yerine aşağıdaki yeni 27’nci madde konmak suretiyle değiştirilir:</w:t>
            </w:r>
          </w:p>
        </w:tc>
      </w:tr>
      <w:tr w:rsidR="009D2CE5" w:rsidTr="00DB3828">
        <w:tc>
          <w:tcPr>
            <w:tcW w:w="2101" w:type="dxa"/>
          </w:tcPr>
          <w:p w:rsidR="009D2CE5" w:rsidRDefault="009D2CE5"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247" w:type="dxa"/>
            <w:gridSpan w:val="14"/>
          </w:tcPr>
          <w:p w:rsidR="009D2CE5" w:rsidRPr="00F93AE3" w:rsidRDefault="009D2CE5" w:rsidP="00F93AE3">
            <w:pPr>
              <w:jc w:val="both"/>
              <w:rPr>
                <w:rFonts w:ascii="Times New Roman" w:eastAsia="Times New Roman" w:hAnsi="Times New Roman" w:cs="Times New Roman"/>
                <w:color w:val="000000"/>
                <w:sz w:val="24"/>
                <w:szCs w:val="24"/>
                <w:lang w:val="tr-TR" w:eastAsia="tr-TR"/>
              </w:rPr>
            </w:pPr>
          </w:p>
        </w:tc>
      </w:tr>
      <w:tr w:rsidR="00AE796B" w:rsidTr="00DB3828">
        <w:tc>
          <w:tcPr>
            <w:tcW w:w="2101" w:type="dxa"/>
          </w:tcPr>
          <w:p w:rsidR="00AE796B" w:rsidRDefault="00AE796B" w:rsidP="00F93AE3">
            <w:pPr>
              <w:rPr>
                <w:rFonts w:ascii="Times New Roman" w:eastAsia="Times New Roman" w:hAnsi="Times New Roman" w:cs="Times New Roman"/>
                <w:color w:val="000000"/>
                <w:sz w:val="24"/>
                <w:szCs w:val="24"/>
                <w:lang w:val="tr-TR" w:eastAsia="tr-TR"/>
              </w:rPr>
            </w:pPr>
          </w:p>
        </w:tc>
        <w:tc>
          <w:tcPr>
            <w:tcW w:w="591" w:type="dxa"/>
            <w:gridSpan w:val="3"/>
          </w:tcPr>
          <w:p w:rsidR="00AE796B" w:rsidRPr="00F93AE3" w:rsidRDefault="00AE796B" w:rsidP="009D2CE5">
            <w:pPr>
              <w:jc w:val="both"/>
              <w:rPr>
                <w:rFonts w:ascii="Times New Roman" w:eastAsia="Times New Roman" w:hAnsi="Times New Roman" w:cs="Times New Roman"/>
                <w:color w:val="000000"/>
                <w:sz w:val="24"/>
                <w:szCs w:val="24"/>
                <w:lang w:val="tr-TR" w:eastAsia="tr-TR"/>
              </w:rPr>
            </w:pPr>
          </w:p>
        </w:tc>
        <w:tc>
          <w:tcPr>
            <w:tcW w:w="1450" w:type="dxa"/>
            <w:gridSpan w:val="2"/>
          </w:tcPr>
          <w:p w:rsidR="00AE796B" w:rsidRPr="009D2CE5" w:rsidRDefault="00AE796B" w:rsidP="00AE796B">
            <w:pPr>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“Eğitim Avlağı</w:t>
            </w:r>
          </w:p>
          <w:p w:rsidR="00AE796B" w:rsidRPr="00F93AE3" w:rsidRDefault="00AE796B" w:rsidP="00AE796B">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Ayrılması</w:t>
            </w:r>
          </w:p>
        </w:tc>
        <w:tc>
          <w:tcPr>
            <w:tcW w:w="710" w:type="dxa"/>
            <w:gridSpan w:val="3"/>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27.</w:t>
            </w:r>
          </w:p>
        </w:tc>
        <w:tc>
          <w:tcPr>
            <w:tcW w:w="570" w:type="dxa"/>
            <w:gridSpan w:val="2"/>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4926" w:type="dxa"/>
            <w:gridSpan w:val="4"/>
          </w:tcPr>
          <w:p w:rsidR="00AE796B" w:rsidRPr="00F93AE3" w:rsidRDefault="00AE796B" w:rsidP="00884A82">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 xml:space="preserve">Komisyonun görüşü de alınarak Bakanlıkça hazırlanıp Bakanlar Kurulunca onaylanacak ve Resmi Gazete’de yayımlanacak bir Tüzükle, Özel Çevre Koruma Bölgeleri dışındaki devlet arazileri içerisinden bir bölge veya bölgeler eğitim avlağı olarak ilan edilebilir. </w:t>
            </w:r>
          </w:p>
        </w:tc>
      </w:tr>
      <w:tr w:rsidR="00884A82" w:rsidRPr="00884A82" w:rsidTr="00DB3828">
        <w:tc>
          <w:tcPr>
            <w:tcW w:w="2101" w:type="dxa"/>
          </w:tcPr>
          <w:p w:rsidR="00DD4014" w:rsidRPr="00884A82" w:rsidRDefault="00DD4014" w:rsidP="00F93AE3">
            <w:pPr>
              <w:rPr>
                <w:rFonts w:ascii="Times New Roman" w:eastAsia="Times New Roman" w:hAnsi="Times New Roman" w:cs="Times New Roman"/>
                <w:sz w:val="24"/>
                <w:szCs w:val="24"/>
                <w:lang w:val="tr-TR" w:eastAsia="tr-TR"/>
              </w:rPr>
            </w:pPr>
          </w:p>
        </w:tc>
        <w:tc>
          <w:tcPr>
            <w:tcW w:w="2041" w:type="dxa"/>
            <w:gridSpan w:val="5"/>
          </w:tcPr>
          <w:p w:rsidR="00DD4014" w:rsidRPr="00884A82" w:rsidRDefault="00DD4014" w:rsidP="009D2CE5">
            <w:pPr>
              <w:rPr>
                <w:rFonts w:ascii="Times New Roman" w:eastAsia="Times New Roman" w:hAnsi="Times New Roman" w:cs="Times New Roman"/>
                <w:sz w:val="24"/>
                <w:szCs w:val="24"/>
                <w:lang w:val="tr-TR" w:eastAsia="tr-TR"/>
              </w:rPr>
            </w:pPr>
          </w:p>
        </w:tc>
        <w:tc>
          <w:tcPr>
            <w:tcW w:w="710" w:type="dxa"/>
            <w:gridSpan w:val="3"/>
          </w:tcPr>
          <w:p w:rsidR="00DD4014" w:rsidRPr="00884A82" w:rsidRDefault="00DD4014" w:rsidP="00F93AE3">
            <w:pPr>
              <w:jc w:val="both"/>
              <w:rPr>
                <w:rFonts w:ascii="Times New Roman" w:eastAsia="Times New Roman" w:hAnsi="Times New Roman" w:cs="Times New Roman"/>
                <w:sz w:val="24"/>
                <w:szCs w:val="24"/>
                <w:lang w:val="tr-TR" w:eastAsia="tr-TR"/>
              </w:rPr>
            </w:pPr>
          </w:p>
        </w:tc>
        <w:tc>
          <w:tcPr>
            <w:tcW w:w="570" w:type="dxa"/>
            <w:gridSpan w:val="2"/>
          </w:tcPr>
          <w:p w:rsidR="00DD4014" w:rsidRPr="00884A82" w:rsidRDefault="00DD4014" w:rsidP="00F93AE3">
            <w:pPr>
              <w:jc w:val="both"/>
              <w:rPr>
                <w:rFonts w:ascii="Times New Roman" w:eastAsia="Times New Roman" w:hAnsi="Times New Roman" w:cs="Times New Roman"/>
                <w:sz w:val="24"/>
                <w:szCs w:val="24"/>
                <w:lang w:val="tr-TR" w:eastAsia="tr-TR"/>
              </w:rPr>
            </w:pPr>
            <w:r w:rsidRPr="00884A82">
              <w:rPr>
                <w:rFonts w:ascii="Times New Roman" w:eastAsia="Times New Roman" w:hAnsi="Times New Roman" w:cs="Times New Roman"/>
                <w:sz w:val="24"/>
                <w:szCs w:val="24"/>
                <w:lang w:val="tr-TR" w:eastAsia="tr-TR"/>
              </w:rPr>
              <w:t>(2)</w:t>
            </w:r>
          </w:p>
        </w:tc>
        <w:tc>
          <w:tcPr>
            <w:tcW w:w="4926" w:type="dxa"/>
            <w:gridSpan w:val="4"/>
          </w:tcPr>
          <w:p w:rsidR="00DD4014" w:rsidRPr="00884A82" w:rsidRDefault="00DD4014" w:rsidP="00F93AE3">
            <w:pPr>
              <w:jc w:val="both"/>
              <w:rPr>
                <w:rFonts w:ascii="Times New Roman" w:eastAsia="Times New Roman" w:hAnsi="Times New Roman" w:cs="Times New Roman"/>
                <w:sz w:val="24"/>
                <w:szCs w:val="24"/>
                <w:lang w:val="tr-TR" w:eastAsia="tr-TR"/>
              </w:rPr>
            </w:pPr>
            <w:r w:rsidRPr="00884A82">
              <w:rPr>
                <w:rFonts w:ascii="Times New Roman" w:eastAsia="Times New Roman" w:hAnsi="Times New Roman" w:cs="Times New Roman"/>
                <w:sz w:val="24"/>
                <w:szCs w:val="24"/>
                <w:lang w:val="tr-TR" w:eastAsia="tr-TR"/>
              </w:rPr>
              <w:t xml:space="preserve">Eğitim avlağı olarak ilan edilecek bölge sayısı üçü (3) geçemez. Üç (3) eğitim avlağının toplam alanı on (10) km2’yi aşamaz. </w:t>
            </w:r>
          </w:p>
        </w:tc>
      </w:tr>
      <w:tr w:rsidR="00884A82" w:rsidRPr="00884A82" w:rsidTr="00DB3828">
        <w:tc>
          <w:tcPr>
            <w:tcW w:w="2101" w:type="dxa"/>
          </w:tcPr>
          <w:p w:rsidR="00DD4014" w:rsidRPr="00884A82" w:rsidRDefault="00DD4014" w:rsidP="00F93AE3">
            <w:pPr>
              <w:rPr>
                <w:rFonts w:ascii="Times New Roman" w:eastAsia="Times New Roman" w:hAnsi="Times New Roman" w:cs="Times New Roman"/>
                <w:sz w:val="24"/>
                <w:szCs w:val="24"/>
                <w:lang w:val="tr-TR" w:eastAsia="tr-TR"/>
              </w:rPr>
            </w:pPr>
          </w:p>
        </w:tc>
        <w:tc>
          <w:tcPr>
            <w:tcW w:w="2041" w:type="dxa"/>
            <w:gridSpan w:val="5"/>
          </w:tcPr>
          <w:p w:rsidR="00DD4014" w:rsidRPr="00884A82" w:rsidRDefault="00DD4014" w:rsidP="009D2CE5">
            <w:pPr>
              <w:rPr>
                <w:rFonts w:ascii="Times New Roman" w:eastAsia="Times New Roman" w:hAnsi="Times New Roman" w:cs="Times New Roman"/>
                <w:sz w:val="24"/>
                <w:szCs w:val="24"/>
                <w:lang w:val="tr-TR" w:eastAsia="tr-TR"/>
              </w:rPr>
            </w:pPr>
          </w:p>
        </w:tc>
        <w:tc>
          <w:tcPr>
            <w:tcW w:w="710" w:type="dxa"/>
            <w:gridSpan w:val="3"/>
          </w:tcPr>
          <w:p w:rsidR="00DD4014" w:rsidRPr="00884A82" w:rsidRDefault="00DD4014" w:rsidP="00F93AE3">
            <w:pPr>
              <w:jc w:val="both"/>
              <w:rPr>
                <w:rFonts w:ascii="Times New Roman" w:eastAsia="Times New Roman" w:hAnsi="Times New Roman" w:cs="Times New Roman"/>
                <w:sz w:val="24"/>
                <w:szCs w:val="24"/>
                <w:lang w:val="tr-TR" w:eastAsia="tr-TR"/>
              </w:rPr>
            </w:pPr>
          </w:p>
        </w:tc>
        <w:tc>
          <w:tcPr>
            <w:tcW w:w="570" w:type="dxa"/>
            <w:gridSpan w:val="2"/>
          </w:tcPr>
          <w:p w:rsidR="00DD4014" w:rsidRPr="00884A82" w:rsidRDefault="00DD4014" w:rsidP="00F93AE3">
            <w:pPr>
              <w:jc w:val="both"/>
              <w:rPr>
                <w:rFonts w:ascii="Times New Roman" w:eastAsia="Times New Roman" w:hAnsi="Times New Roman" w:cs="Times New Roman"/>
                <w:sz w:val="24"/>
                <w:szCs w:val="24"/>
                <w:lang w:val="tr-TR" w:eastAsia="tr-TR"/>
              </w:rPr>
            </w:pPr>
            <w:r w:rsidRPr="00884A82">
              <w:rPr>
                <w:rFonts w:ascii="Times New Roman" w:eastAsia="Times New Roman" w:hAnsi="Times New Roman" w:cs="Times New Roman"/>
                <w:sz w:val="24"/>
                <w:szCs w:val="24"/>
                <w:lang w:val="tr-TR" w:eastAsia="tr-TR"/>
              </w:rPr>
              <w:t>(3)</w:t>
            </w:r>
          </w:p>
        </w:tc>
        <w:tc>
          <w:tcPr>
            <w:tcW w:w="4926" w:type="dxa"/>
            <w:gridSpan w:val="4"/>
          </w:tcPr>
          <w:p w:rsidR="00DD4014" w:rsidRPr="00884A82" w:rsidRDefault="00DD4014" w:rsidP="00F93AE3">
            <w:pPr>
              <w:jc w:val="both"/>
              <w:rPr>
                <w:rFonts w:ascii="Times New Roman" w:eastAsia="Times New Roman" w:hAnsi="Times New Roman" w:cs="Times New Roman"/>
                <w:sz w:val="24"/>
                <w:szCs w:val="24"/>
                <w:lang w:val="tr-TR" w:eastAsia="tr-TR"/>
              </w:rPr>
            </w:pPr>
            <w:r w:rsidRPr="00884A82">
              <w:rPr>
                <w:rFonts w:ascii="Times New Roman" w:eastAsia="Times New Roman" w:hAnsi="Times New Roman" w:cs="Times New Roman"/>
                <w:sz w:val="24"/>
                <w:szCs w:val="24"/>
                <w:lang w:val="tr-TR" w:eastAsia="tr-TR"/>
              </w:rPr>
              <w:t>Avcılık eğitimi Eğitim Avlaklarında düzenlenir.</w:t>
            </w:r>
          </w:p>
        </w:tc>
      </w:tr>
      <w:tr w:rsidR="00AE796B" w:rsidRPr="00884A82" w:rsidTr="00DB3828">
        <w:tc>
          <w:tcPr>
            <w:tcW w:w="2101" w:type="dxa"/>
          </w:tcPr>
          <w:p w:rsidR="00AE796B" w:rsidRPr="00884A82" w:rsidRDefault="00AE796B" w:rsidP="00F93AE3">
            <w:pPr>
              <w:rPr>
                <w:rFonts w:ascii="Times New Roman" w:eastAsia="Times New Roman" w:hAnsi="Times New Roman" w:cs="Times New Roman"/>
                <w:sz w:val="24"/>
                <w:szCs w:val="24"/>
                <w:lang w:val="tr-TR" w:eastAsia="tr-TR"/>
              </w:rPr>
            </w:pPr>
          </w:p>
        </w:tc>
        <w:tc>
          <w:tcPr>
            <w:tcW w:w="2041" w:type="dxa"/>
            <w:gridSpan w:val="5"/>
          </w:tcPr>
          <w:p w:rsidR="00AE796B" w:rsidRPr="00884A82" w:rsidRDefault="00AE796B" w:rsidP="009D2CE5">
            <w:pPr>
              <w:rPr>
                <w:rFonts w:ascii="Times New Roman" w:eastAsia="Times New Roman" w:hAnsi="Times New Roman" w:cs="Times New Roman"/>
                <w:sz w:val="24"/>
                <w:szCs w:val="24"/>
                <w:lang w:val="tr-TR" w:eastAsia="tr-TR"/>
              </w:rPr>
            </w:pPr>
          </w:p>
        </w:tc>
        <w:tc>
          <w:tcPr>
            <w:tcW w:w="710" w:type="dxa"/>
            <w:gridSpan w:val="3"/>
          </w:tcPr>
          <w:p w:rsidR="00AE796B" w:rsidRPr="00884A82" w:rsidRDefault="00AE796B" w:rsidP="00F93AE3">
            <w:pPr>
              <w:jc w:val="both"/>
              <w:rPr>
                <w:rFonts w:ascii="Times New Roman" w:eastAsia="Times New Roman" w:hAnsi="Times New Roman" w:cs="Times New Roman"/>
                <w:sz w:val="24"/>
                <w:szCs w:val="24"/>
                <w:lang w:val="tr-TR" w:eastAsia="tr-TR"/>
              </w:rPr>
            </w:pPr>
          </w:p>
        </w:tc>
        <w:tc>
          <w:tcPr>
            <w:tcW w:w="570" w:type="dxa"/>
            <w:gridSpan w:val="2"/>
          </w:tcPr>
          <w:p w:rsidR="00AE796B" w:rsidRPr="00884A82" w:rsidRDefault="00AE796B" w:rsidP="00F93AE3">
            <w:pPr>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w:t>
            </w:r>
          </w:p>
        </w:tc>
        <w:tc>
          <w:tcPr>
            <w:tcW w:w="4926" w:type="dxa"/>
            <w:gridSpan w:val="4"/>
          </w:tcPr>
          <w:p w:rsidR="00AE796B" w:rsidRPr="00884A82" w:rsidRDefault="00AE796B" w:rsidP="00F93AE3">
            <w:pPr>
              <w:jc w:val="both"/>
              <w:rPr>
                <w:rFonts w:ascii="Times New Roman" w:eastAsia="Times New Roman" w:hAnsi="Times New Roman" w:cs="Times New Roman"/>
                <w:sz w:val="24"/>
                <w:szCs w:val="24"/>
                <w:lang w:val="tr-TR" w:eastAsia="tr-TR"/>
              </w:rPr>
            </w:pPr>
            <w:r w:rsidRPr="009D2CE5">
              <w:rPr>
                <w:rFonts w:ascii="Times New Roman" w:eastAsia="Times New Roman" w:hAnsi="Times New Roman" w:cs="Times New Roman"/>
                <w:color w:val="000000"/>
                <w:sz w:val="24"/>
                <w:szCs w:val="24"/>
                <w:lang w:val="tr-TR" w:eastAsia="tr-TR"/>
              </w:rPr>
              <w:t>KKTC Avcılık Federasyonu dışında hiçbir şekilde özel kurum, kuruluş veya kişiler tarafından Eğitim Avlağı açılamaz.</w:t>
            </w:r>
          </w:p>
        </w:tc>
      </w:tr>
      <w:tr w:rsidR="00AE796B" w:rsidRPr="00884A82" w:rsidTr="00DB3828">
        <w:tc>
          <w:tcPr>
            <w:tcW w:w="2101" w:type="dxa"/>
          </w:tcPr>
          <w:p w:rsidR="00AE796B" w:rsidRPr="00884A82" w:rsidRDefault="00AE796B" w:rsidP="00F93AE3">
            <w:pPr>
              <w:rPr>
                <w:rFonts w:ascii="Times New Roman" w:eastAsia="Times New Roman" w:hAnsi="Times New Roman" w:cs="Times New Roman"/>
                <w:sz w:val="24"/>
                <w:szCs w:val="24"/>
                <w:lang w:val="tr-TR" w:eastAsia="tr-TR"/>
              </w:rPr>
            </w:pPr>
          </w:p>
        </w:tc>
        <w:tc>
          <w:tcPr>
            <w:tcW w:w="2041" w:type="dxa"/>
            <w:gridSpan w:val="5"/>
          </w:tcPr>
          <w:p w:rsidR="00AE796B" w:rsidRPr="00884A82" w:rsidRDefault="00AE796B" w:rsidP="009D2CE5">
            <w:pPr>
              <w:rPr>
                <w:rFonts w:ascii="Times New Roman" w:eastAsia="Times New Roman" w:hAnsi="Times New Roman" w:cs="Times New Roman"/>
                <w:sz w:val="24"/>
                <w:szCs w:val="24"/>
                <w:lang w:val="tr-TR" w:eastAsia="tr-TR"/>
              </w:rPr>
            </w:pPr>
          </w:p>
        </w:tc>
        <w:tc>
          <w:tcPr>
            <w:tcW w:w="710" w:type="dxa"/>
            <w:gridSpan w:val="3"/>
          </w:tcPr>
          <w:p w:rsidR="00AE796B" w:rsidRPr="00884A82" w:rsidRDefault="00AE796B" w:rsidP="00F93AE3">
            <w:pPr>
              <w:jc w:val="both"/>
              <w:rPr>
                <w:rFonts w:ascii="Times New Roman" w:eastAsia="Times New Roman" w:hAnsi="Times New Roman" w:cs="Times New Roman"/>
                <w:sz w:val="24"/>
                <w:szCs w:val="24"/>
                <w:lang w:val="tr-TR" w:eastAsia="tr-TR"/>
              </w:rPr>
            </w:pPr>
          </w:p>
        </w:tc>
        <w:tc>
          <w:tcPr>
            <w:tcW w:w="570" w:type="dxa"/>
            <w:gridSpan w:val="2"/>
          </w:tcPr>
          <w:p w:rsidR="00AE796B" w:rsidRPr="00884A82" w:rsidRDefault="00AE796B" w:rsidP="00F93AE3">
            <w:pPr>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(5)</w:t>
            </w:r>
          </w:p>
        </w:tc>
        <w:tc>
          <w:tcPr>
            <w:tcW w:w="4926" w:type="dxa"/>
            <w:gridSpan w:val="4"/>
          </w:tcPr>
          <w:p w:rsidR="00AE796B" w:rsidRPr="009D2CE5" w:rsidRDefault="00AE796B" w:rsidP="00F93AE3">
            <w:pPr>
              <w:jc w:val="both"/>
              <w:rPr>
                <w:rFonts w:ascii="Times New Roman" w:eastAsia="Times New Roman" w:hAnsi="Times New Roman" w:cs="Times New Roman"/>
                <w:color w:val="000000"/>
                <w:sz w:val="24"/>
                <w:szCs w:val="24"/>
                <w:lang w:val="tr-TR" w:eastAsia="tr-TR"/>
              </w:rPr>
            </w:pPr>
            <w:r w:rsidRPr="009D2CE5">
              <w:rPr>
                <w:rFonts w:ascii="Times New Roman" w:eastAsia="Times New Roman" w:hAnsi="Times New Roman" w:cs="Times New Roman"/>
                <w:color w:val="000000"/>
                <w:sz w:val="24"/>
                <w:szCs w:val="24"/>
                <w:lang w:val="tr-TR" w:eastAsia="tr-TR"/>
              </w:rPr>
              <w:t xml:space="preserve">Eğitim Avlağı olarak kullanılacak bölge veya bölgeler ile eğitim avlaklarının kullanımına ilişkin </w:t>
            </w:r>
            <w:r w:rsidRPr="00884A82">
              <w:rPr>
                <w:rFonts w:ascii="Times New Roman" w:eastAsia="Times New Roman" w:hAnsi="Times New Roman" w:cs="Times New Roman"/>
                <w:sz w:val="24"/>
                <w:szCs w:val="24"/>
                <w:lang w:val="tr-TR" w:eastAsia="tr-TR"/>
              </w:rPr>
              <w:t>usul ve esaslar, Bakanlıkça hazırlanıp Bakanlar Kurulunca onaylanacak ve Resmi Gazete’de yayımlanacak bir Tüzükle düzenlenir.”</w:t>
            </w:r>
          </w:p>
        </w:tc>
      </w:tr>
      <w:tr w:rsidR="009D2CE5" w:rsidTr="00DB3828">
        <w:tc>
          <w:tcPr>
            <w:tcW w:w="2175" w:type="dxa"/>
            <w:gridSpan w:val="2"/>
          </w:tcPr>
          <w:p w:rsidR="009D2CE5" w:rsidRDefault="009D2CE5" w:rsidP="00F93AE3">
            <w:pPr>
              <w:rPr>
                <w:rFonts w:ascii="Times New Roman" w:eastAsia="Times New Roman" w:hAnsi="Times New Roman" w:cs="Times New Roman"/>
                <w:color w:val="000000"/>
                <w:sz w:val="24"/>
                <w:szCs w:val="24"/>
                <w:lang w:val="tr-TR" w:eastAsia="tr-TR"/>
              </w:rPr>
            </w:pPr>
          </w:p>
        </w:tc>
        <w:tc>
          <w:tcPr>
            <w:tcW w:w="8173" w:type="dxa"/>
            <w:gridSpan w:val="13"/>
          </w:tcPr>
          <w:p w:rsidR="009D2CE5" w:rsidRPr="00F93AE3" w:rsidRDefault="009D2CE5" w:rsidP="00F93AE3">
            <w:pPr>
              <w:jc w:val="both"/>
              <w:rPr>
                <w:rFonts w:ascii="Times New Roman" w:eastAsia="Times New Roman" w:hAnsi="Times New Roman" w:cs="Times New Roman"/>
                <w:color w:val="000000"/>
                <w:sz w:val="24"/>
                <w:szCs w:val="24"/>
                <w:lang w:val="tr-TR" w:eastAsia="tr-TR"/>
              </w:rPr>
            </w:pPr>
          </w:p>
        </w:tc>
      </w:tr>
      <w:tr w:rsidR="009D2CE5" w:rsidTr="00DB3828">
        <w:tc>
          <w:tcPr>
            <w:tcW w:w="2175" w:type="dxa"/>
            <w:gridSpan w:val="2"/>
          </w:tcPr>
          <w:p w:rsidR="009D2CE5" w:rsidRDefault="0033303F"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962BD7">
              <w:rPr>
                <w:rFonts w:ascii="Times New Roman" w:eastAsia="Times New Roman" w:hAnsi="Times New Roman" w:cs="Times New Roman"/>
                <w:color w:val="000000"/>
                <w:sz w:val="24"/>
                <w:szCs w:val="24"/>
                <w:lang w:val="tr-TR" w:eastAsia="tr-TR"/>
              </w:rPr>
              <w:t>nın 29</w:t>
            </w:r>
            <w:r w:rsidR="00962BD7" w:rsidRPr="009D2CE5">
              <w:rPr>
                <w:rFonts w:ascii="Times New Roman" w:eastAsia="Times New Roman" w:hAnsi="Times New Roman" w:cs="Times New Roman"/>
                <w:color w:val="000000"/>
                <w:sz w:val="24"/>
                <w:szCs w:val="24"/>
                <w:lang w:val="tr-TR" w:eastAsia="tr-TR"/>
              </w:rPr>
              <w:t>’</w:t>
            </w:r>
            <w:r w:rsidR="00962BD7">
              <w:rPr>
                <w:rFonts w:ascii="Times New Roman" w:eastAsia="Times New Roman" w:hAnsi="Times New Roman" w:cs="Times New Roman"/>
                <w:color w:val="000000"/>
                <w:sz w:val="24"/>
                <w:szCs w:val="24"/>
                <w:lang w:val="tr-TR" w:eastAsia="tr-TR"/>
              </w:rPr>
              <w:t>uncu</w:t>
            </w:r>
            <w:r w:rsidR="00962BD7" w:rsidRPr="009D2CE5">
              <w:rPr>
                <w:rFonts w:ascii="Times New Roman" w:eastAsia="Times New Roman" w:hAnsi="Times New Roman" w:cs="Times New Roman"/>
                <w:color w:val="000000"/>
                <w:sz w:val="24"/>
                <w:szCs w:val="24"/>
                <w:lang w:val="tr-TR" w:eastAsia="tr-TR"/>
              </w:rPr>
              <w:t xml:space="preserve"> Maddesinin</w:t>
            </w:r>
          </w:p>
        </w:tc>
        <w:tc>
          <w:tcPr>
            <w:tcW w:w="8173" w:type="dxa"/>
            <w:gridSpan w:val="13"/>
          </w:tcPr>
          <w:p w:rsidR="009D2CE5" w:rsidRPr="00F93AE3" w:rsidRDefault="00962BD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17. </w:t>
            </w:r>
            <w:r w:rsidRPr="00962BD7">
              <w:rPr>
                <w:rFonts w:ascii="Times New Roman" w:eastAsia="Times New Roman" w:hAnsi="Times New Roman" w:cs="Times New Roman"/>
                <w:color w:val="000000"/>
                <w:sz w:val="24"/>
                <w:szCs w:val="24"/>
                <w:lang w:val="tr-TR" w:eastAsia="tr-TR"/>
              </w:rPr>
              <w:t>Esas Yasa, 29’uncu maddesi kaldırılmak ve yerine aşağıdaki yeni 29’uncu madde konmak suretiyle değiştirilir:</w:t>
            </w:r>
          </w:p>
        </w:tc>
      </w:tr>
      <w:tr w:rsidR="009D2CE5" w:rsidTr="00DB3828">
        <w:tc>
          <w:tcPr>
            <w:tcW w:w="2175" w:type="dxa"/>
            <w:gridSpan w:val="2"/>
          </w:tcPr>
          <w:p w:rsidR="009D2CE5" w:rsidRDefault="00962BD7"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173" w:type="dxa"/>
            <w:gridSpan w:val="13"/>
          </w:tcPr>
          <w:p w:rsidR="009D2CE5" w:rsidRPr="00F93AE3" w:rsidRDefault="009D2CE5" w:rsidP="00F93AE3">
            <w:pPr>
              <w:jc w:val="both"/>
              <w:rPr>
                <w:rFonts w:ascii="Times New Roman" w:eastAsia="Times New Roman" w:hAnsi="Times New Roman" w:cs="Times New Roman"/>
                <w:color w:val="000000"/>
                <w:sz w:val="24"/>
                <w:szCs w:val="24"/>
                <w:lang w:val="tr-TR" w:eastAsia="tr-TR"/>
              </w:rPr>
            </w:pPr>
          </w:p>
        </w:tc>
      </w:tr>
      <w:tr w:rsidR="00AE796B" w:rsidTr="00DB3828">
        <w:tc>
          <w:tcPr>
            <w:tcW w:w="2175" w:type="dxa"/>
            <w:gridSpan w:val="2"/>
          </w:tcPr>
          <w:p w:rsidR="00AE796B" w:rsidRDefault="00AE796B" w:rsidP="00F93AE3">
            <w:pPr>
              <w:rPr>
                <w:rFonts w:ascii="Times New Roman" w:eastAsia="Times New Roman" w:hAnsi="Times New Roman" w:cs="Times New Roman"/>
                <w:color w:val="000000"/>
                <w:sz w:val="24"/>
                <w:szCs w:val="24"/>
                <w:lang w:val="tr-TR" w:eastAsia="tr-TR"/>
              </w:rPr>
            </w:pPr>
          </w:p>
        </w:tc>
        <w:tc>
          <w:tcPr>
            <w:tcW w:w="517" w:type="dxa"/>
            <w:gridSpan w:val="2"/>
          </w:tcPr>
          <w:p w:rsidR="00AE796B" w:rsidRPr="00F93AE3" w:rsidRDefault="00AE796B" w:rsidP="00962BD7">
            <w:pPr>
              <w:rPr>
                <w:rFonts w:ascii="Times New Roman" w:eastAsia="Times New Roman" w:hAnsi="Times New Roman" w:cs="Times New Roman"/>
                <w:color w:val="000000"/>
                <w:sz w:val="24"/>
                <w:szCs w:val="24"/>
                <w:lang w:val="tr-TR" w:eastAsia="tr-TR"/>
              </w:rPr>
            </w:pPr>
          </w:p>
        </w:tc>
        <w:tc>
          <w:tcPr>
            <w:tcW w:w="1418" w:type="dxa"/>
          </w:tcPr>
          <w:p w:rsidR="00AE796B" w:rsidRPr="00F93AE3" w:rsidRDefault="00AE796B" w:rsidP="00962BD7">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Öğrenci Avcı</w:t>
            </w:r>
          </w:p>
        </w:tc>
        <w:tc>
          <w:tcPr>
            <w:tcW w:w="6238" w:type="dxa"/>
            <w:gridSpan w:val="10"/>
          </w:tcPr>
          <w:p w:rsidR="00AE796B" w:rsidRPr="00962BD7" w:rsidRDefault="00AE796B" w:rsidP="00962BD7">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29. </w:t>
            </w:r>
            <w:r w:rsidRPr="00962BD7">
              <w:rPr>
                <w:rFonts w:ascii="Times New Roman" w:eastAsia="Times New Roman" w:hAnsi="Times New Roman" w:cs="Times New Roman"/>
                <w:color w:val="000000"/>
                <w:sz w:val="24"/>
                <w:szCs w:val="24"/>
                <w:lang w:val="tr-TR" w:eastAsia="tr-TR"/>
              </w:rPr>
              <w:t xml:space="preserve">On sekiz yaşını doldurmuş, yirmi bir yaşından gün almamış bir avcı adayı, Avcı Eğitim Komisyonunun düzenlediği eğitim programlarına katılmak ve Avcı Eğitim Komisyonundan Öğrenci Avcı Belgesi almak koşuluyla, bu Yasa ile ilgili bir suçtan mahkum olmamış bir avcının beraberinde, ateşli silah kullanmamak koşuluyla ava gidebilir.  </w:t>
            </w:r>
          </w:p>
          <w:p w:rsidR="00AE796B" w:rsidRDefault="00AE796B" w:rsidP="00962BD7">
            <w:pPr>
              <w:jc w:val="both"/>
              <w:rPr>
                <w:rFonts w:ascii="Times New Roman" w:eastAsia="Times New Roman" w:hAnsi="Times New Roman" w:cs="Times New Roman"/>
                <w:color w:val="000000"/>
                <w:sz w:val="24"/>
                <w:szCs w:val="24"/>
                <w:lang w:val="tr-TR" w:eastAsia="tr-TR"/>
              </w:rPr>
            </w:pPr>
            <w:r w:rsidRPr="00962BD7">
              <w:rPr>
                <w:rFonts w:ascii="Times New Roman" w:eastAsia="Times New Roman" w:hAnsi="Times New Roman" w:cs="Times New Roman"/>
                <w:color w:val="000000"/>
                <w:sz w:val="24"/>
                <w:szCs w:val="24"/>
                <w:lang w:val="tr-TR" w:eastAsia="tr-TR"/>
              </w:rPr>
              <w:t xml:space="preserve">         Ancak on sekiz yaşını doldurmuş, yirmi bir yaşından gün almamış bir avcı adayı sadece Eğitim Avlağında ve eğitmenlerin gözetiminde ateşli silah kullanabilir.”</w:t>
            </w:r>
          </w:p>
          <w:p w:rsidR="00AE796B" w:rsidRPr="00F93AE3" w:rsidRDefault="00AE796B" w:rsidP="00962BD7">
            <w:pPr>
              <w:jc w:val="both"/>
              <w:rPr>
                <w:rFonts w:ascii="Times New Roman" w:eastAsia="Times New Roman" w:hAnsi="Times New Roman" w:cs="Times New Roman"/>
                <w:color w:val="000000"/>
                <w:sz w:val="24"/>
                <w:szCs w:val="24"/>
                <w:lang w:val="tr-TR" w:eastAsia="tr-TR"/>
              </w:rPr>
            </w:pPr>
          </w:p>
        </w:tc>
      </w:tr>
      <w:tr w:rsidR="00634D06" w:rsidRPr="00634D06" w:rsidTr="00DB3828">
        <w:tc>
          <w:tcPr>
            <w:tcW w:w="2175" w:type="dxa"/>
            <w:gridSpan w:val="2"/>
          </w:tcPr>
          <w:p w:rsidR="009D2CE5" w:rsidRPr="00634D06" w:rsidRDefault="009D2CE5" w:rsidP="00F93AE3">
            <w:pPr>
              <w:rPr>
                <w:rFonts w:ascii="Times New Roman" w:eastAsia="Times New Roman" w:hAnsi="Times New Roman" w:cs="Times New Roman"/>
                <w:color w:val="FF0000"/>
                <w:sz w:val="24"/>
                <w:szCs w:val="24"/>
                <w:lang w:val="tr-TR" w:eastAsia="tr-TR"/>
              </w:rPr>
            </w:pPr>
          </w:p>
        </w:tc>
        <w:tc>
          <w:tcPr>
            <w:tcW w:w="8173" w:type="dxa"/>
            <w:gridSpan w:val="13"/>
          </w:tcPr>
          <w:p w:rsidR="00F84526" w:rsidRPr="00231ED6" w:rsidRDefault="00F84526" w:rsidP="00231ED6">
            <w:pPr>
              <w:jc w:val="both"/>
              <w:rPr>
                <w:rFonts w:ascii="Times New Roman" w:eastAsia="Times New Roman" w:hAnsi="Times New Roman" w:cs="Times New Roman"/>
                <w:b/>
                <w:color w:val="FF0000"/>
                <w:sz w:val="24"/>
                <w:szCs w:val="24"/>
                <w:lang w:val="tr-TR" w:eastAsia="tr-TR"/>
              </w:rPr>
            </w:pPr>
          </w:p>
        </w:tc>
      </w:tr>
      <w:tr w:rsidR="00962BD7" w:rsidTr="00DB3828">
        <w:tc>
          <w:tcPr>
            <w:tcW w:w="2175" w:type="dxa"/>
            <w:gridSpan w:val="2"/>
          </w:tcPr>
          <w:p w:rsidR="00962BD7" w:rsidRDefault="00962BD7" w:rsidP="00962BD7">
            <w:pPr>
              <w:rPr>
                <w:rFonts w:ascii="Times New Roman" w:eastAsia="Times New Roman" w:hAnsi="Times New Roman" w:cs="Times New Roman"/>
                <w:color w:val="000000"/>
                <w:sz w:val="24"/>
                <w:szCs w:val="24"/>
                <w:lang w:val="tr-TR" w:eastAsia="tr-TR"/>
              </w:rPr>
            </w:pPr>
            <w:r w:rsidRPr="00962BD7">
              <w:rPr>
                <w:rFonts w:ascii="Times New Roman" w:eastAsia="Times New Roman" w:hAnsi="Times New Roman" w:cs="Times New Roman"/>
                <w:color w:val="000000"/>
                <w:sz w:val="24"/>
                <w:szCs w:val="24"/>
                <w:lang w:val="tr-TR" w:eastAsia="tr-TR"/>
              </w:rPr>
              <w:t xml:space="preserve">Esas Yasaya 29A Maddesinin </w:t>
            </w:r>
          </w:p>
        </w:tc>
        <w:tc>
          <w:tcPr>
            <w:tcW w:w="8173" w:type="dxa"/>
            <w:gridSpan w:val="13"/>
          </w:tcPr>
          <w:p w:rsidR="00962BD7" w:rsidRPr="00F93AE3" w:rsidRDefault="00962BD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18. </w:t>
            </w:r>
            <w:r w:rsidRPr="00962BD7">
              <w:rPr>
                <w:rFonts w:ascii="Times New Roman" w:eastAsia="Times New Roman" w:hAnsi="Times New Roman" w:cs="Times New Roman"/>
                <w:color w:val="000000"/>
                <w:sz w:val="24"/>
                <w:szCs w:val="24"/>
                <w:lang w:val="tr-TR" w:eastAsia="tr-TR"/>
              </w:rPr>
              <w:t>Esas Yasa, 29’uncu maddesinden ve “DÖRDÜNCÜ KISIM Suç ve Cezalar”   başlığından sonra aşağıdaki yeni 29A maddesi konmak suretiyle değiştirilir:</w:t>
            </w:r>
          </w:p>
        </w:tc>
      </w:tr>
      <w:tr w:rsidR="00962BD7" w:rsidTr="00DB3828">
        <w:tc>
          <w:tcPr>
            <w:tcW w:w="2175" w:type="dxa"/>
            <w:gridSpan w:val="2"/>
          </w:tcPr>
          <w:p w:rsidR="00962BD7" w:rsidRDefault="00962BD7" w:rsidP="00F93AE3">
            <w:pPr>
              <w:rPr>
                <w:rFonts w:ascii="Times New Roman" w:eastAsia="Times New Roman" w:hAnsi="Times New Roman" w:cs="Times New Roman"/>
                <w:color w:val="000000"/>
                <w:sz w:val="24"/>
                <w:szCs w:val="24"/>
                <w:lang w:val="tr-TR" w:eastAsia="tr-TR"/>
              </w:rPr>
            </w:pPr>
            <w:r w:rsidRPr="00962BD7">
              <w:rPr>
                <w:rFonts w:ascii="Times New Roman" w:eastAsia="Times New Roman" w:hAnsi="Times New Roman" w:cs="Times New Roman"/>
                <w:color w:val="000000"/>
                <w:sz w:val="24"/>
                <w:szCs w:val="24"/>
                <w:lang w:val="tr-TR" w:eastAsia="tr-TR"/>
              </w:rPr>
              <w:t>Eklenmesi</w:t>
            </w:r>
          </w:p>
        </w:tc>
        <w:tc>
          <w:tcPr>
            <w:tcW w:w="8173" w:type="dxa"/>
            <w:gridSpan w:val="13"/>
          </w:tcPr>
          <w:p w:rsidR="00962BD7" w:rsidRPr="00F93AE3" w:rsidRDefault="00962BD7" w:rsidP="00F93AE3">
            <w:pPr>
              <w:jc w:val="both"/>
              <w:rPr>
                <w:rFonts w:ascii="Times New Roman" w:eastAsia="Times New Roman" w:hAnsi="Times New Roman" w:cs="Times New Roman"/>
                <w:color w:val="000000"/>
                <w:sz w:val="24"/>
                <w:szCs w:val="24"/>
                <w:lang w:val="tr-TR" w:eastAsia="tr-TR"/>
              </w:rPr>
            </w:pPr>
          </w:p>
        </w:tc>
      </w:tr>
      <w:tr w:rsidR="00AE796B" w:rsidTr="00DB3828">
        <w:tc>
          <w:tcPr>
            <w:tcW w:w="2175" w:type="dxa"/>
            <w:gridSpan w:val="2"/>
          </w:tcPr>
          <w:p w:rsidR="00AE796B" w:rsidRDefault="00AE796B" w:rsidP="00F93AE3">
            <w:pPr>
              <w:rPr>
                <w:rFonts w:ascii="Times New Roman" w:eastAsia="Times New Roman" w:hAnsi="Times New Roman" w:cs="Times New Roman"/>
                <w:color w:val="000000"/>
                <w:sz w:val="24"/>
                <w:szCs w:val="24"/>
                <w:lang w:val="tr-TR" w:eastAsia="tr-TR"/>
              </w:rPr>
            </w:pPr>
          </w:p>
        </w:tc>
        <w:tc>
          <w:tcPr>
            <w:tcW w:w="517" w:type="dxa"/>
            <w:gridSpan w:val="2"/>
          </w:tcPr>
          <w:p w:rsidR="00AE796B" w:rsidRPr="00F93AE3" w:rsidRDefault="00AE796B" w:rsidP="00962BD7">
            <w:pPr>
              <w:jc w:val="both"/>
              <w:rPr>
                <w:rFonts w:ascii="Times New Roman" w:eastAsia="Times New Roman" w:hAnsi="Times New Roman" w:cs="Times New Roman"/>
                <w:color w:val="000000"/>
                <w:sz w:val="24"/>
                <w:szCs w:val="24"/>
                <w:lang w:val="tr-TR" w:eastAsia="tr-TR"/>
              </w:rPr>
            </w:pPr>
          </w:p>
        </w:tc>
        <w:tc>
          <w:tcPr>
            <w:tcW w:w="1418" w:type="dxa"/>
          </w:tcPr>
          <w:p w:rsidR="00AE796B" w:rsidRPr="00962BD7" w:rsidRDefault="00AE796B" w:rsidP="00AE796B">
            <w:pPr>
              <w:rPr>
                <w:rFonts w:ascii="Times New Roman" w:eastAsia="Times New Roman" w:hAnsi="Times New Roman" w:cs="Times New Roman"/>
                <w:color w:val="000000"/>
                <w:sz w:val="24"/>
                <w:szCs w:val="24"/>
                <w:lang w:val="tr-TR" w:eastAsia="tr-TR"/>
              </w:rPr>
            </w:pPr>
            <w:r w:rsidRPr="00962BD7">
              <w:rPr>
                <w:rFonts w:ascii="Times New Roman" w:eastAsia="Times New Roman" w:hAnsi="Times New Roman" w:cs="Times New Roman"/>
                <w:color w:val="000000"/>
                <w:sz w:val="24"/>
                <w:szCs w:val="24"/>
                <w:lang w:val="tr-TR" w:eastAsia="tr-TR"/>
              </w:rPr>
              <w:t xml:space="preserve">“İdari Para Cezalarında Yetki, Yöntem ve </w:t>
            </w:r>
          </w:p>
          <w:p w:rsidR="00AE796B" w:rsidRPr="00962BD7" w:rsidRDefault="00AE796B" w:rsidP="00AE796B">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Tekerrür </w:t>
            </w:r>
          </w:p>
          <w:p w:rsidR="00D911A7" w:rsidRDefault="00D911A7" w:rsidP="00AE796B">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AE796B" w:rsidRPr="00962BD7">
              <w:rPr>
                <w:rFonts w:ascii="Times New Roman" w:eastAsia="Times New Roman" w:hAnsi="Times New Roman" w:cs="Times New Roman"/>
                <w:color w:val="000000"/>
                <w:sz w:val="24"/>
                <w:szCs w:val="24"/>
                <w:lang w:val="tr-TR" w:eastAsia="tr-TR"/>
              </w:rPr>
              <w:t xml:space="preserve">İKİNCİ </w:t>
            </w:r>
            <w:r>
              <w:rPr>
                <w:rFonts w:ascii="Times New Roman" w:eastAsia="Times New Roman" w:hAnsi="Times New Roman" w:cs="Times New Roman"/>
                <w:color w:val="000000"/>
                <w:sz w:val="24"/>
                <w:szCs w:val="24"/>
                <w:lang w:val="tr-TR" w:eastAsia="tr-TR"/>
              </w:rPr>
              <w:t xml:space="preserve">     </w:t>
            </w:r>
          </w:p>
          <w:p w:rsidR="00AE796B" w:rsidRPr="00F93AE3" w:rsidRDefault="00D911A7" w:rsidP="00AE796B">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lastRenderedPageBreak/>
              <w:t xml:space="preserve">   </w:t>
            </w:r>
            <w:r w:rsidR="00AE796B" w:rsidRPr="00962BD7">
              <w:rPr>
                <w:rFonts w:ascii="Times New Roman" w:eastAsia="Times New Roman" w:hAnsi="Times New Roman" w:cs="Times New Roman"/>
                <w:color w:val="000000"/>
                <w:sz w:val="24"/>
                <w:szCs w:val="24"/>
                <w:lang w:val="tr-TR" w:eastAsia="tr-TR"/>
              </w:rPr>
              <w:t>CETVEL</w:t>
            </w:r>
          </w:p>
        </w:tc>
        <w:tc>
          <w:tcPr>
            <w:tcW w:w="711" w:type="dxa"/>
            <w:gridSpan w:val="3"/>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lastRenderedPageBreak/>
              <w:t>29A</w:t>
            </w:r>
          </w:p>
        </w:tc>
        <w:tc>
          <w:tcPr>
            <w:tcW w:w="567" w:type="dxa"/>
            <w:gridSpan w:val="2"/>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567" w:type="dxa"/>
            <w:gridSpan w:val="3"/>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393" w:type="dxa"/>
            <w:gridSpan w:val="2"/>
          </w:tcPr>
          <w:p w:rsidR="00AE796B" w:rsidRPr="00F93AE3" w:rsidRDefault="00AE796B" w:rsidP="00F93AE3">
            <w:pPr>
              <w:jc w:val="both"/>
              <w:rPr>
                <w:rFonts w:ascii="Times New Roman" w:eastAsia="Times New Roman" w:hAnsi="Times New Roman" w:cs="Times New Roman"/>
                <w:color w:val="000000"/>
                <w:sz w:val="24"/>
                <w:szCs w:val="24"/>
                <w:lang w:val="tr-TR" w:eastAsia="tr-TR"/>
              </w:rPr>
            </w:pPr>
            <w:r w:rsidRPr="00962BD7">
              <w:rPr>
                <w:rFonts w:ascii="Times New Roman" w:eastAsia="Times New Roman" w:hAnsi="Times New Roman" w:cs="Times New Roman"/>
                <w:color w:val="000000"/>
                <w:sz w:val="24"/>
                <w:szCs w:val="24"/>
                <w:lang w:val="tr-TR" w:eastAsia="tr-TR"/>
              </w:rPr>
              <w:t xml:space="preserve">Bu Yasanın 4, 5, 6, 7, 8, 10, 11, 13, 14, 15, 16 ve 17’nci maddelerine aykırı davranan kişiler bir suç işlemiş olurlar. Böyle bir durumun tespitini yapan Polis memuru, bu Yasaya Ek’li İkinci Cetvelde belirtilen idari para cezalarını keser ve ilgili kişiye </w:t>
            </w:r>
            <w:r w:rsidRPr="00962BD7">
              <w:rPr>
                <w:rFonts w:ascii="Times New Roman" w:eastAsia="Times New Roman" w:hAnsi="Times New Roman" w:cs="Times New Roman"/>
                <w:color w:val="000000"/>
                <w:sz w:val="24"/>
                <w:szCs w:val="24"/>
                <w:lang w:val="tr-TR" w:eastAsia="tr-TR"/>
              </w:rPr>
              <w:lastRenderedPageBreak/>
              <w:t>yazılı olarak tebliğ eder.</w:t>
            </w:r>
          </w:p>
        </w:tc>
      </w:tr>
      <w:tr w:rsidR="00962BD7" w:rsidTr="00DB3828">
        <w:tc>
          <w:tcPr>
            <w:tcW w:w="2175" w:type="dxa"/>
            <w:gridSpan w:val="2"/>
          </w:tcPr>
          <w:p w:rsidR="00962BD7" w:rsidRDefault="00962BD7" w:rsidP="00F93AE3">
            <w:pPr>
              <w:rPr>
                <w:rFonts w:ascii="Times New Roman" w:eastAsia="Times New Roman" w:hAnsi="Times New Roman" w:cs="Times New Roman"/>
                <w:color w:val="000000"/>
                <w:sz w:val="24"/>
                <w:szCs w:val="24"/>
                <w:lang w:val="tr-TR" w:eastAsia="tr-TR"/>
              </w:rPr>
            </w:pPr>
          </w:p>
        </w:tc>
        <w:tc>
          <w:tcPr>
            <w:tcW w:w="1935" w:type="dxa"/>
            <w:gridSpan w:val="3"/>
          </w:tcPr>
          <w:p w:rsidR="00962BD7" w:rsidRPr="00962BD7" w:rsidRDefault="00962BD7" w:rsidP="00962BD7">
            <w:pPr>
              <w:rPr>
                <w:rFonts w:ascii="Times New Roman" w:eastAsia="Times New Roman" w:hAnsi="Times New Roman" w:cs="Times New Roman"/>
                <w:color w:val="000000"/>
                <w:sz w:val="24"/>
                <w:szCs w:val="24"/>
                <w:lang w:val="tr-TR" w:eastAsia="tr-TR"/>
              </w:rPr>
            </w:pPr>
          </w:p>
        </w:tc>
        <w:tc>
          <w:tcPr>
            <w:tcW w:w="711" w:type="dxa"/>
            <w:gridSpan w:val="3"/>
          </w:tcPr>
          <w:p w:rsidR="00962BD7" w:rsidRDefault="00962BD7"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62BD7" w:rsidRDefault="00962BD7" w:rsidP="00F93AE3">
            <w:pPr>
              <w:jc w:val="both"/>
              <w:rPr>
                <w:rFonts w:ascii="Times New Roman" w:eastAsia="Times New Roman" w:hAnsi="Times New Roman" w:cs="Times New Roman"/>
                <w:color w:val="000000"/>
                <w:sz w:val="24"/>
                <w:szCs w:val="24"/>
                <w:lang w:val="tr-TR" w:eastAsia="tr-TR"/>
              </w:rPr>
            </w:pPr>
          </w:p>
        </w:tc>
        <w:tc>
          <w:tcPr>
            <w:tcW w:w="567" w:type="dxa"/>
            <w:gridSpan w:val="3"/>
          </w:tcPr>
          <w:p w:rsidR="00962BD7" w:rsidRPr="0052493C" w:rsidRDefault="00962BD7" w:rsidP="00F93AE3">
            <w:pPr>
              <w:jc w:val="both"/>
              <w:rPr>
                <w:rFonts w:ascii="Times New Roman" w:eastAsia="Times New Roman" w:hAnsi="Times New Roman" w:cs="Times New Roman"/>
                <w:sz w:val="24"/>
                <w:szCs w:val="24"/>
                <w:lang w:val="tr-TR" w:eastAsia="tr-TR"/>
              </w:rPr>
            </w:pPr>
            <w:r w:rsidRPr="0052493C">
              <w:rPr>
                <w:rFonts w:ascii="Times New Roman" w:eastAsia="Times New Roman" w:hAnsi="Times New Roman" w:cs="Times New Roman"/>
                <w:sz w:val="24"/>
                <w:szCs w:val="24"/>
                <w:lang w:val="tr-TR" w:eastAsia="tr-TR"/>
              </w:rPr>
              <w:t>(B)</w:t>
            </w:r>
          </w:p>
        </w:tc>
        <w:tc>
          <w:tcPr>
            <w:tcW w:w="4393" w:type="dxa"/>
            <w:gridSpan w:val="2"/>
          </w:tcPr>
          <w:p w:rsidR="00962BD7" w:rsidRPr="0052493C" w:rsidRDefault="00962BD7" w:rsidP="00F93AE3">
            <w:pPr>
              <w:jc w:val="both"/>
              <w:rPr>
                <w:rFonts w:ascii="Times New Roman" w:eastAsia="Times New Roman" w:hAnsi="Times New Roman" w:cs="Times New Roman"/>
                <w:sz w:val="24"/>
                <w:szCs w:val="24"/>
                <w:lang w:val="tr-TR" w:eastAsia="tr-TR"/>
              </w:rPr>
            </w:pPr>
            <w:r w:rsidRPr="0052493C">
              <w:rPr>
                <w:rFonts w:ascii="Times New Roman" w:eastAsia="Times New Roman" w:hAnsi="Times New Roman" w:cs="Times New Roman"/>
                <w:sz w:val="24"/>
                <w:szCs w:val="24"/>
                <w:lang w:val="tr-TR" w:eastAsia="tr-TR"/>
              </w:rPr>
              <w:t>Tebliğ tarihinden itibaren para cezasının ödenmesine veya mahkeme süreci sonuçlanana kadar, ilgili kişinin Av Ruhsatı geçersiz olur ve Polis tarafından av tüfeğine ve ruhsatına el konur.</w:t>
            </w:r>
          </w:p>
        </w:tc>
      </w:tr>
      <w:tr w:rsidR="00962BD7" w:rsidTr="00DB3828">
        <w:tc>
          <w:tcPr>
            <w:tcW w:w="2175" w:type="dxa"/>
            <w:gridSpan w:val="2"/>
          </w:tcPr>
          <w:p w:rsidR="00962BD7" w:rsidRDefault="00962BD7" w:rsidP="00F93AE3">
            <w:pPr>
              <w:rPr>
                <w:rFonts w:ascii="Times New Roman" w:eastAsia="Times New Roman" w:hAnsi="Times New Roman" w:cs="Times New Roman"/>
                <w:color w:val="000000"/>
                <w:sz w:val="24"/>
                <w:szCs w:val="24"/>
                <w:lang w:val="tr-TR" w:eastAsia="tr-TR"/>
              </w:rPr>
            </w:pPr>
          </w:p>
        </w:tc>
        <w:tc>
          <w:tcPr>
            <w:tcW w:w="1935" w:type="dxa"/>
            <w:gridSpan w:val="3"/>
          </w:tcPr>
          <w:p w:rsidR="00962BD7" w:rsidRPr="00962BD7" w:rsidRDefault="00962BD7" w:rsidP="00962BD7">
            <w:pPr>
              <w:rPr>
                <w:rFonts w:ascii="Times New Roman" w:eastAsia="Times New Roman" w:hAnsi="Times New Roman" w:cs="Times New Roman"/>
                <w:color w:val="000000"/>
                <w:sz w:val="24"/>
                <w:szCs w:val="24"/>
                <w:lang w:val="tr-TR" w:eastAsia="tr-TR"/>
              </w:rPr>
            </w:pPr>
          </w:p>
        </w:tc>
        <w:tc>
          <w:tcPr>
            <w:tcW w:w="711" w:type="dxa"/>
            <w:gridSpan w:val="3"/>
          </w:tcPr>
          <w:p w:rsidR="00962BD7" w:rsidRDefault="00962BD7"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62BD7" w:rsidRDefault="00962BD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4960" w:type="dxa"/>
            <w:gridSpan w:val="5"/>
          </w:tcPr>
          <w:p w:rsidR="00962BD7" w:rsidRPr="00962BD7" w:rsidRDefault="00962BD7" w:rsidP="00F93AE3">
            <w:pPr>
              <w:jc w:val="both"/>
              <w:rPr>
                <w:rFonts w:ascii="Times New Roman" w:eastAsia="Times New Roman" w:hAnsi="Times New Roman" w:cs="Times New Roman"/>
                <w:b/>
                <w:color w:val="FF0000"/>
                <w:sz w:val="24"/>
                <w:szCs w:val="24"/>
                <w:lang w:val="tr-TR" w:eastAsia="tr-TR"/>
              </w:rPr>
            </w:pPr>
            <w:r w:rsidRPr="00962BD7">
              <w:rPr>
                <w:rFonts w:ascii="Times New Roman" w:eastAsia="Times New Roman" w:hAnsi="Times New Roman" w:cs="Times New Roman"/>
                <w:color w:val="000000"/>
                <w:sz w:val="24"/>
                <w:szCs w:val="24"/>
                <w:lang w:val="tr-TR" w:eastAsia="tr-TR"/>
              </w:rPr>
              <w:t>Cezanın, tebliğ edildiği tarihten itibaren on beş iş günü içerisinde makbuz karşılığında, Kaymakamlık veznesine ödenmesi halinde, konu suç kapatılmış olur. Tebliğ tarihinden itibaren on beş iş günü sonunda idari para cezasını ödemeyenler hakkında dosya tanzim edilerek yargı işlemi başlatılır.</w:t>
            </w:r>
          </w:p>
        </w:tc>
      </w:tr>
      <w:tr w:rsidR="00962BD7" w:rsidTr="00DB3828">
        <w:tc>
          <w:tcPr>
            <w:tcW w:w="2175" w:type="dxa"/>
            <w:gridSpan w:val="2"/>
          </w:tcPr>
          <w:p w:rsidR="00962BD7" w:rsidRDefault="00962BD7" w:rsidP="00F93AE3">
            <w:pPr>
              <w:rPr>
                <w:rFonts w:ascii="Times New Roman" w:eastAsia="Times New Roman" w:hAnsi="Times New Roman" w:cs="Times New Roman"/>
                <w:color w:val="000000"/>
                <w:sz w:val="24"/>
                <w:szCs w:val="24"/>
                <w:lang w:val="tr-TR" w:eastAsia="tr-TR"/>
              </w:rPr>
            </w:pPr>
          </w:p>
        </w:tc>
        <w:tc>
          <w:tcPr>
            <w:tcW w:w="1935" w:type="dxa"/>
            <w:gridSpan w:val="3"/>
          </w:tcPr>
          <w:p w:rsidR="00962BD7" w:rsidRPr="00962BD7" w:rsidRDefault="00962BD7" w:rsidP="00962BD7">
            <w:pPr>
              <w:rPr>
                <w:rFonts w:ascii="Times New Roman" w:eastAsia="Times New Roman" w:hAnsi="Times New Roman" w:cs="Times New Roman"/>
                <w:color w:val="000000"/>
                <w:sz w:val="24"/>
                <w:szCs w:val="24"/>
                <w:lang w:val="tr-TR" w:eastAsia="tr-TR"/>
              </w:rPr>
            </w:pPr>
          </w:p>
        </w:tc>
        <w:tc>
          <w:tcPr>
            <w:tcW w:w="711" w:type="dxa"/>
            <w:gridSpan w:val="3"/>
          </w:tcPr>
          <w:p w:rsidR="00962BD7" w:rsidRDefault="00962BD7" w:rsidP="00F93AE3">
            <w:pPr>
              <w:jc w:val="both"/>
              <w:rPr>
                <w:rFonts w:ascii="Times New Roman" w:eastAsia="Times New Roman" w:hAnsi="Times New Roman" w:cs="Times New Roman"/>
                <w:color w:val="000000"/>
                <w:sz w:val="24"/>
                <w:szCs w:val="24"/>
                <w:lang w:val="tr-TR" w:eastAsia="tr-TR"/>
              </w:rPr>
            </w:pPr>
          </w:p>
        </w:tc>
        <w:tc>
          <w:tcPr>
            <w:tcW w:w="567" w:type="dxa"/>
            <w:gridSpan w:val="2"/>
          </w:tcPr>
          <w:p w:rsidR="00962BD7" w:rsidRDefault="00962BD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4960" w:type="dxa"/>
            <w:gridSpan w:val="5"/>
          </w:tcPr>
          <w:p w:rsidR="00962BD7" w:rsidRPr="00962BD7" w:rsidRDefault="00962BD7" w:rsidP="00F93AE3">
            <w:pPr>
              <w:jc w:val="both"/>
              <w:rPr>
                <w:rFonts w:ascii="Times New Roman" w:eastAsia="Times New Roman" w:hAnsi="Times New Roman" w:cs="Times New Roman"/>
                <w:b/>
                <w:color w:val="FF0000"/>
                <w:sz w:val="24"/>
                <w:szCs w:val="24"/>
                <w:lang w:val="tr-TR" w:eastAsia="tr-TR"/>
              </w:rPr>
            </w:pPr>
            <w:r w:rsidRPr="00962BD7">
              <w:rPr>
                <w:rFonts w:ascii="Times New Roman" w:eastAsia="Times New Roman" w:hAnsi="Times New Roman" w:cs="Times New Roman"/>
                <w:color w:val="000000"/>
                <w:sz w:val="24"/>
                <w:szCs w:val="24"/>
                <w:lang w:val="tr-TR" w:eastAsia="tr-TR"/>
              </w:rPr>
              <w:t>Ödenen ceza miktarlarından elde edilen gelir, av hayvanı yetiştirilmesi, av hayvanlarının nesillerinin devam ettirilmesi, yaban hayatının korunması ve zararlılarla mücadele edilmesi projelerinde sadece Komisyon tarafından amacına uygun olarak kullanılır.</w:t>
            </w:r>
          </w:p>
        </w:tc>
      </w:tr>
      <w:tr w:rsidR="00962BD7" w:rsidRPr="00121B4B" w:rsidTr="00DB3828">
        <w:tc>
          <w:tcPr>
            <w:tcW w:w="2175" w:type="dxa"/>
            <w:gridSpan w:val="2"/>
          </w:tcPr>
          <w:p w:rsidR="00962BD7" w:rsidRPr="00121B4B" w:rsidRDefault="00962BD7" w:rsidP="00F93AE3">
            <w:pPr>
              <w:rPr>
                <w:rFonts w:ascii="Times New Roman" w:eastAsia="Times New Roman" w:hAnsi="Times New Roman" w:cs="Times New Roman"/>
                <w:sz w:val="24"/>
                <w:szCs w:val="24"/>
                <w:lang w:val="tr-TR" w:eastAsia="tr-TR"/>
              </w:rPr>
            </w:pPr>
          </w:p>
        </w:tc>
        <w:tc>
          <w:tcPr>
            <w:tcW w:w="1935" w:type="dxa"/>
            <w:gridSpan w:val="3"/>
          </w:tcPr>
          <w:p w:rsidR="00962BD7" w:rsidRPr="00121B4B" w:rsidRDefault="00962BD7" w:rsidP="00962BD7">
            <w:pPr>
              <w:rPr>
                <w:rFonts w:ascii="Times New Roman" w:eastAsia="Times New Roman" w:hAnsi="Times New Roman" w:cs="Times New Roman"/>
                <w:sz w:val="24"/>
                <w:szCs w:val="24"/>
                <w:lang w:val="tr-TR" w:eastAsia="tr-TR"/>
              </w:rPr>
            </w:pPr>
          </w:p>
        </w:tc>
        <w:tc>
          <w:tcPr>
            <w:tcW w:w="711" w:type="dxa"/>
            <w:gridSpan w:val="3"/>
          </w:tcPr>
          <w:p w:rsidR="00962BD7" w:rsidRPr="00121B4B" w:rsidRDefault="00962BD7" w:rsidP="00F93AE3">
            <w:pPr>
              <w:jc w:val="both"/>
              <w:rPr>
                <w:rFonts w:ascii="Times New Roman" w:eastAsia="Times New Roman" w:hAnsi="Times New Roman" w:cs="Times New Roman"/>
                <w:sz w:val="24"/>
                <w:szCs w:val="24"/>
                <w:lang w:val="tr-TR" w:eastAsia="tr-TR"/>
              </w:rPr>
            </w:pPr>
          </w:p>
        </w:tc>
        <w:tc>
          <w:tcPr>
            <w:tcW w:w="567" w:type="dxa"/>
            <w:gridSpan w:val="2"/>
          </w:tcPr>
          <w:p w:rsidR="00962BD7" w:rsidRPr="00121B4B" w:rsidRDefault="00962BD7" w:rsidP="00F93AE3">
            <w:pPr>
              <w:jc w:val="both"/>
              <w:rPr>
                <w:rFonts w:ascii="Times New Roman" w:eastAsia="Times New Roman" w:hAnsi="Times New Roman" w:cs="Times New Roman"/>
                <w:sz w:val="24"/>
                <w:szCs w:val="24"/>
                <w:lang w:val="tr-TR" w:eastAsia="tr-TR"/>
              </w:rPr>
            </w:pPr>
            <w:r w:rsidRPr="00121B4B">
              <w:rPr>
                <w:rFonts w:ascii="Times New Roman" w:eastAsia="Times New Roman" w:hAnsi="Times New Roman" w:cs="Times New Roman"/>
                <w:sz w:val="24"/>
                <w:szCs w:val="24"/>
                <w:lang w:val="tr-TR" w:eastAsia="tr-TR"/>
              </w:rPr>
              <w:t>(4)</w:t>
            </w:r>
          </w:p>
        </w:tc>
        <w:tc>
          <w:tcPr>
            <w:tcW w:w="4960" w:type="dxa"/>
            <w:gridSpan w:val="5"/>
          </w:tcPr>
          <w:p w:rsidR="00962BD7" w:rsidRPr="00121B4B" w:rsidRDefault="00226A11" w:rsidP="00226A11">
            <w:pPr>
              <w:jc w:val="both"/>
              <w:rPr>
                <w:rFonts w:ascii="Times New Roman" w:eastAsia="Times New Roman" w:hAnsi="Times New Roman" w:cs="Times New Roman"/>
                <w:b/>
                <w:sz w:val="24"/>
                <w:szCs w:val="24"/>
                <w:lang w:val="tr-TR" w:eastAsia="tr-TR"/>
              </w:rPr>
            </w:pPr>
            <w:r w:rsidRPr="00121B4B">
              <w:rPr>
                <w:rFonts w:ascii="Times New Roman" w:eastAsia="Times New Roman" w:hAnsi="Times New Roman" w:cs="Times New Roman"/>
                <w:sz w:val="24"/>
                <w:szCs w:val="24"/>
                <w:lang w:val="tr-TR" w:eastAsia="tr-TR"/>
              </w:rPr>
              <w:t xml:space="preserve">Bu Yasaya </w:t>
            </w:r>
            <w:r w:rsidR="00962BD7" w:rsidRPr="00121B4B">
              <w:rPr>
                <w:rFonts w:ascii="Times New Roman" w:eastAsia="Times New Roman" w:hAnsi="Times New Roman" w:cs="Times New Roman"/>
                <w:sz w:val="24"/>
                <w:szCs w:val="24"/>
                <w:lang w:val="tr-TR" w:eastAsia="tr-TR"/>
              </w:rPr>
              <w:t>aykırı bir suçun ikinci kez tekerrürü halinde, ilgili kişi hakkında yargı işlemi başlatılır.”</w:t>
            </w:r>
          </w:p>
        </w:tc>
      </w:tr>
      <w:tr w:rsidR="00962BD7" w:rsidTr="00DB3828">
        <w:tc>
          <w:tcPr>
            <w:tcW w:w="2175" w:type="dxa"/>
            <w:gridSpan w:val="2"/>
          </w:tcPr>
          <w:p w:rsidR="00962BD7" w:rsidRDefault="00962BD7" w:rsidP="00F93AE3">
            <w:pPr>
              <w:rPr>
                <w:rFonts w:ascii="Times New Roman" w:eastAsia="Times New Roman" w:hAnsi="Times New Roman" w:cs="Times New Roman"/>
                <w:color w:val="000000"/>
                <w:sz w:val="24"/>
                <w:szCs w:val="24"/>
                <w:lang w:val="tr-TR" w:eastAsia="tr-TR"/>
              </w:rPr>
            </w:pPr>
          </w:p>
        </w:tc>
        <w:tc>
          <w:tcPr>
            <w:tcW w:w="8173" w:type="dxa"/>
            <w:gridSpan w:val="13"/>
          </w:tcPr>
          <w:p w:rsidR="00962BD7" w:rsidRPr="00F93AE3" w:rsidRDefault="00962BD7" w:rsidP="00F93AE3">
            <w:pPr>
              <w:jc w:val="both"/>
              <w:rPr>
                <w:rFonts w:ascii="Times New Roman" w:eastAsia="Times New Roman" w:hAnsi="Times New Roman" w:cs="Times New Roman"/>
                <w:color w:val="000000"/>
                <w:sz w:val="24"/>
                <w:szCs w:val="24"/>
                <w:lang w:val="tr-TR" w:eastAsia="tr-TR"/>
              </w:rPr>
            </w:pPr>
          </w:p>
        </w:tc>
      </w:tr>
      <w:tr w:rsidR="00962BD7" w:rsidTr="00DB3828">
        <w:tc>
          <w:tcPr>
            <w:tcW w:w="2175" w:type="dxa"/>
            <w:gridSpan w:val="2"/>
          </w:tcPr>
          <w:p w:rsidR="00962BD7" w:rsidRDefault="0033303F"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Esas Yasa</w:t>
            </w:r>
            <w:r w:rsidR="00962BD7" w:rsidRPr="00962BD7">
              <w:rPr>
                <w:rFonts w:ascii="Times New Roman" w:eastAsia="Times New Roman" w:hAnsi="Times New Roman" w:cs="Times New Roman"/>
                <w:color w:val="000000"/>
                <w:sz w:val="24"/>
                <w:szCs w:val="24"/>
                <w:lang w:val="tr-TR" w:eastAsia="tr-TR"/>
              </w:rPr>
              <w:t>nın 30’uncu Maddesinin</w:t>
            </w:r>
          </w:p>
        </w:tc>
        <w:tc>
          <w:tcPr>
            <w:tcW w:w="8173" w:type="dxa"/>
            <w:gridSpan w:val="13"/>
          </w:tcPr>
          <w:p w:rsidR="00962BD7" w:rsidRPr="00F93AE3" w:rsidRDefault="00962BD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19. </w:t>
            </w:r>
            <w:r w:rsidRPr="00962BD7">
              <w:rPr>
                <w:rFonts w:ascii="Times New Roman" w:eastAsia="Times New Roman" w:hAnsi="Times New Roman" w:cs="Times New Roman"/>
                <w:color w:val="000000"/>
                <w:sz w:val="24"/>
                <w:szCs w:val="24"/>
                <w:lang w:val="tr-TR" w:eastAsia="tr-TR"/>
              </w:rPr>
              <w:t>Esas Yasa, 30’uncu maddesi kaldırılmak ve yerine aşağıdaki yeni 30’uncu madde konmak suretiyle değiştirilir:</w:t>
            </w:r>
          </w:p>
        </w:tc>
      </w:tr>
      <w:tr w:rsidR="00962BD7" w:rsidTr="00DB3828">
        <w:tc>
          <w:tcPr>
            <w:tcW w:w="2175" w:type="dxa"/>
            <w:gridSpan w:val="2"/>
          </w:tcPr>
          <w:p w:rsidR="00962BD7" w:rsidRDefault="00962BD7"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173" w:type="dxa"/>
            <w:gridSpan w:val="13"/>
          </w:tcPr>
          <w:p w:rsidR="00962BD7" w:rsidRPr="00F93AE3" w:rsidRDefault="00962BD7" w:rsidP="00F93AE3">
            <w:pPr>
              <w:jc w:val="both"/>
              <w:rPr>
                <w:rFonts w:ascii="Times New Roman" w:eastAsia="Times New Roman" w:hAnsi="Times New Roman" w:cs="Times New Roman"/>
                <w:color w:val="000000"/>
                <w:sz w:val="24"/>
                <w:szCs w:val="24"/>
                <w:lang w:val="tr-TR" w:eastAsia="tr-TR"/>
              </w:rPr>
            </w:pPr>
          </w:p>
        </w:tc>
      </w:tr>
      <w:tr w:rsidR="00D911A7" w:rsidTr="00DB3828">
        <w:tc>
          <w:tcPr>
            <w:tcW w:w="2175" w:type="dxa"/>
            <w:gridSpan w:val="2"/>
          </w:tcPr>
          <w:p w:rsidR="00D911A7" w:rsidRDefault="00D911A7" w:rsidP="00F93AE3">
            <w:pPr>
              <w:rPr>
                <w:rFonts w:ascii="Times New Roman" w:eastAsia="Times New Roman" w:hAnsi="Times New Roman" w:cs="Times New Roman"/>
                <w:color w:val="000000"/>
                <w:sz w:val="24"/>
                <w:szCs w:val="24"/>
                <w:lang w:val="tr-TR" w:eastAsia="tr-TR"/>
              </w:rPr>
            </w:pPr>
          </w:p>
        </w:tc>
        <w:tc>
          <w:tcPr>
            <w:tcW w:w="517" w:type="dxa"/>
            <w:gridSpan w:val="2"/>
          </w:tcPr>
          <w:p w:rsidR="00D911A7" w:rsidRPr="00F93AE3" w:rsidRDefault="00D911A7" w:rsidP="00962BD7">
            <w:pPr>
              <w:rPr>
                <w:rFonts w:ascii="Times New Roman" w:eastAsia="Times New Roman" w:hAnsi="Times New Roman" w:cs="Times New Roman"/>
                <w:color w:val="000000"/>
                <w:sz w:val="24"/>
                <w:szCs w:val="24"/>
                <w:lang w:val="tr-TR" w:eastAsia="tr-TR"/>
              </w:rPr>
            </w:pPr>
          </w:p>
        </w:tc>
        <w:tc>
          <w:tcPr>
            <w:tcW w:w="1418" w:type="dxa"/>
          </w:tcPr>
          <w:p w:rsidR="00D911A7" w:rsidRPr="00F93AE3" w:rsidRDefault="00D911A7" w:rsidP="00962BD7">
            <w:pPr>
              <w:rPr>
                <w:rFonts w:ascii="Times New Roman" w:eastAsia="Times New Roman" w:hAnsi="Times New Roman" w:cs="Times New Roman"/>
                <w:color w:val="000000"/>
                <w:sz w:val="24"/>
                <w:szCs w:val="24"/>
                <w:lang w:val="tr-TR" w:eastAsia="tr-TR"/>
              </w:rPr>
            </w:pPr>
            <w:r w:rsidRPr="00962BD7">
              <w:rPr>
                <w:rFonts w:ascii="Times New Roman" w:eastAsia="Times New Roman" w:hAnsi="Times New Roman" w:cs="Times New Roman"/>
                <w:color w:val="000000"/>
                <w:sz w:val="24"/>
                <w:szCs w:val="24"/>
                <w:lang w:val="tr-TR" w:eastAsia="tr-TR"/>
              </w:rPr>
              <w:t>“Suç ve Cezalar</w:t>
            </w:r>
          </w:p>
        </w:tc>
        <w:tc>
          <w:tcPr>
            <w:tcW w:w="711" w:type="dxa"/>
            <w:gridSpan w:val="3"/>
          </w:tcPr>
          <w:p w:rsidR="00D911A7" w:rsidRPr="00F93AE3" w:rsidRDefault="00D911A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30.</w:t>
            </w:r>
          </w:p>
        </w:tc>
        <w:tc>
          <w:tcPr>
            <w:tcW w:w="709" w:type="dxa"/>
            <w:gridSpan w:val="4"/>
          </w:tcPr>
          <w:p w:rsidR="00D911A7" w:rsidRPr="00F93AE3" w:rsidRDefault="00D911A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571" w:type="dxa"/>
            <w:gridSpan w:val="2"/>
          </w:tcPr>
          <w:p w:rsidR="00D911A7" w:rsidRPr="00F93AE3" w:rsidRDefault="00D911A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247" w:type="dxa"/>
          </w:tcPr>
          <w:p w:rsidR="00D911A7" w:rsidRPr="00F93AE3" w:rsidRDefault="00D911A7" w:rsidP="00F93AE3">
            <w:pPr>
              <w:jc w:val="both"/>
              <w:rPr>
                <w:rFonts w:ascii="Times New Roman" w:eastAsia="Times New Roman" w:hAnsi="Times New Roman" w:cs="Times New Roman"/>
                <w:color w:val="000000"/>
                <w:sz w:val="24"/>
                <w:szCs w:val="24"/>
                <w:lang w:val="tr-TR" w:eastAsia="tr-TR"/>
              </w:rPr>
            </w:pPr>
            <w:r w:rsidRPr="00962BD7">
              <w:rPr>
                <w:rFonts w:ascii="Times New Roman" w:eastAsia="Times New Roman" w:hAnsi="Times New Roman" w:cs="Times New Roman"/>
                <w:color w:val="000000"/>
                <w:sz w:val="24"/>
                <w:szCs w:val="24"/>
                <w:lang w:val="tr-TR" w:eastAsia="tr-TR"/>
              </w:rPr>
              <w:t>Av Ruhsatı olsa bile, bu Yasanın 4’üncü maddesinde öngörülen veya Bakanlar Kurulunca ilan edilen günler dışında avlanan,</w:t>
            </w:r>
          </w:p>
        </w:tc>
      </w:tr>
      <w:tr w:rsidR="00962BD7" w:rsidTr="00DB3828">
        <w:tc>
          <w:tcPr>
            <w:tcW w:w="2175" w:type="dxa"/>
            <w:gridSpan w:val="2"/>
          </w:tcPr>
          <w:p w:rsidR="00962BD7" w:rsidRDefault="00962BD7" w:rsidP="00F93AE3">
            <w:pPr>
              <w:rPr>
                <w:rFonts w:ascii="Times New Roman" w:eastAsia="Times New Roman" w:hAnsi="Times New Roman" w:cs="Times New Roman"/>
                <w:color w:val="000000"/>
                <w:sz w:val="24"/>
                <w:szCs w:val="24"/>
                <w:lang w:val="tr-TR" w:eastAsia="tr-TR"/>
              </w:rPr>
            </w:pPr>
          </w:p>
        </w:tc>
        <w:tc>
          <w:tcPr>
            <w:tcW w:w="1935" w:type="dxa"/>
            <w:gridSpan w:val="3"/>
          </w:tcPr>
          <w:p w:rsidR="00962BD7" w:rsidRPr="00962BD7" w:rsidRDefault="00962BD7" w:rsidP="00962BD7">
            <w:pPr>
              <w:rPr>
                <w:rFonts w:ascii="Times New Roman" w:eastAsia="Times New Roman" w:hAnsi="Times New Roman" w:cs="Times New Roman"/>
                <w:color w:val="000000"/>
                <w:sz w:val="24"/>
                <w:szCs w:val="24"/>
                <w:lang w:val="tr-TR" w:eastAsia="tr-TR"/>
              </w:rPr>
            </w:pPr>
          </w:p>
        </w:tc>
        <w:tc>
          <w:tcPr>
            <w:tcW w:w="711" w:type="dxa"/>
            <w:gridSpan w:val="3"/>
          </w:tcPr>
          <w:p w:rsidR="00962BD7" w:rsidRDefault="00962BD7"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962BD7" w:rsidRDefault="00962BD7" w:rsidP="00F93AE3">
            <w:pPr>
              <w:jc w:val="both"/>
              <w:rPr>
                <w:rFonts w:ascii="Times New Roman" w:eastAsia="Times New Roman" w:hAnsi="Times New Roman" w:cs="Times New Roman"/>
                <w:color w:val="000000"/>
                <w:sz w:val="24"/>
                <w:szCs w:val="24"/>
                <w:lang w:val="tr-TR" w:eastAsia="tr-TR"/>
              </w:rPr>
            </w:pPr>
          </w:p>
        </w:tc>
        <w:tc>
          <w:tcPr>
            <w:tcW w:w="571" w:type="dxa"/>
            <w:gridSpan w:val="2"/>
          </w:tcPr>
          <w:p w:rsidR="00962BD7" w:rsidRDefault="00962BD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247" w:type="dxa"/>
          </w:tcPr>
          <w:p w:rsidR="00962BD7" w:rsidRPr="00962BD7" w:rsidRDefault="00962BD7" w:rsidP="00F93AE3">
            <w:pPr>
              <w:jc w:val="both"/>
              <w:rPr>
                <w:rFonts w:ascii="Times New Roman" w:eastAsia="Times New Roman" w:hAnsi="Times New Roman" w:cs="Times New Roman"/>
                <w:color w:val="000000"/>
                <w:sz w:val="24"/>
                <w:szCs w:val="24"/>
                <w:lang w:val="tr-TR" w:eastAsia="tr-TR"/>
              </w:rPr>
            </w:pPr>
            <w:r w:rsidRPr="00962BD7">
              <w:rPr>
                <w:rFonts w:ascii="Times New Roman" w:eastAsia="Times New Roman" w:hAnsi="Times New Roman" w:cs="Times New Roman"/>
                <w:color w:val="000000"/>
                <w:sz w:val="24"/>
                <w:szCs w:val="24"/>
                <w:lang w:val="tr-TR" w:eastAsia="tr-TR"/>
              </w:rPr>
              <w:t>Bu Yasanın 4’üncü maddesinde öngörülen av dönemlerinde, avlanabileceği belirtilenler dışında herhangi bir av hayvanı avlayan,</w:t>
            </w:r>
          </w:p>
        </w:tc>
      </w:tr>
      <w:tr w:rsidR="00962BD7" w:rsidTr="00DB3828">
        <w:tc>
          <w:tcPr>
            <w:tcW w:w="2175" w:type="dxa"/>
            <w:gridSpan w:val="2"/>
          </w:tcPr>
          <w:p w:rsidR="00962BD7" w:rsidRDefault="00962BD7" w:rsidP="00F93AE3">
            <w:pPr>
              <w:rPr>
                <w:rFonts w:ascii="Times New Roman" w:eastAsia="Times New Roman" w:hAnsi="Times New Roman" w:cs="Times New Roman"/>
                <w:color w:val="000000"/>
                <w:sz w:val="24"/>
                <w:szCs w:val="24"/>
                <w:lang w:val="tr-TR" w:eastAsia="tr-TR"/>
              </w:rPr>
            </w:pPr>
          </w:p>
        </w:tc>
        <w:tc>
          <w:tcPr>
            <w:tcW w:w="1935" w:type="dxa"/>
            <w:gridSpan w:val="3"/>
          </w:tcPr>
          <w:p w:rsidR="00962BD7" w:rsidRPr="00962BD7" w:rsidRDefault="00962BD7" w:rsidP="00962BD7">
            <w:pPr>
              <w:rPr>
                <w:rFonts w:ascii="Times New Roman" w:eastAsia="Times New Roman" w:hAnsi="Times New Roman" w:cs="Times New Roman"/>
                <w:color w:val="000000"/>
                <w:sz w:val="24"/>
                <w:szCs w:val="24"/>
                <w:lang w:val="tr-TR" w:eastAsia="tr-TR"/>
              </w:rPr>
            </w:pPr>
          </w:p>
        </w:tc>
        <w:tc>
          <w:tcPr>
            <w:tcW w:w="711" w:type="dxa"/>
            <w:gridSpan w:val="3"/>
          </w:tcPr>
          <w:p w:rsidR="00962BD7" w:rsidRDefault="00962BD7"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962BD7" w:rsidRDefault="00962BD7" w:rsidP="00F93AE3">
            <w:pPr>
              <w:jc w:val="both"/>
              <w:rPr>
                <w:rFonts w:ascii="Times New Roman" w:eastAsia="Times New Roman" w:hAnsi="Times New Roman" w:cs="Times New Roman"/>
                <w:color w:val="000000"/>
                <w:sz w:val="24"/>
                <w:szCs w:val="24"/>
                <w:lang w:val="tr-TR" w:eastAsia="tr-TR"/>
              </w:rPr>
            </w:pPr>
          </w:p>
        </w:tc>
        <w:tc>
          <w:tcPr>
            <w:tcW w:w="571" w:type="dxa"/>
            <w:gridSpan w:val="2"/>
          </w:tcPr>
          <w:p w:rsidR="00962BD7" w:rsidRDefault="00962BD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(C)</w:t>
            </w:r>
          </w:p>
        </w:tc>
        <w:tc>
          <w:tcPr>
            <w:tcW w:w="4247" w:type="dxa"/>
          </w:tcPr>
          <w:p w:rsidR="00962BD7" w:rsidRPr="00962BD7" w:rsidRDefault="00962BD7" w:rsidP="00F93AE3">
            <w:pPr>
              <w:jc w:val="both"/>
              <w:rPr>
                <w:rFonts w:ascii="Times New Roman" w:eastAsia="Times New Roman" w:hAnsi="Times New Roman" w:cs="Times New Roman"/>
                <w:color w:val="000000"/>
                <w:sz w:val="24"/>
                <w:szCs w:val="24"/>
                <w:lang w:val="tr-TR" w:eastAsia="tr-TR"/>
              </w:rPr>
            </w:pPr>
            <w:r w:rsidRPr="00962BD7">
              <w:rPr>
                <w:rFonts w:ascii="Times New Roman" w:eastAsia="Times New Roman" w:hAnsi="Times New Roman" w:cs="Times New Roman"/>
                <w:color w:val="000000"/>
                <w:sz w:val="24"/>
                <w:szCs w:val="24"/>
                <w:lang w:val="tr-TR" w:eastAsia="tr-TR"/>
              </w:rPr>
              <w:t>Bu Yasanın 4’üncü maddesi uyarınca çıkarılan Tüzük kurallarına aykırı hareket eden,</w:t>
            </w:r>
          </w:p>
        </w:tc>
      </w:tr>
      <w:tr w:rsidR="00962BD7" w:rsidTr="00DB3828">
        <w:tc>
          <w:tcPr>
            <w:tcW w:w="2175" w:type="dxa"/>
            <w:gridSpan w:val="2"/>
          </w:tcPr>
          <w:p w:rsidR="00962BD7" w:rsidRDefault="00962BD7" w:rsidP="00F93AE3">
            <w:pPr>
              <w:rPr>
                <w:rFonts w:ascii="Times New Roman" w:eastAsia="Times New Roman" w:hAnsi="Times New Roman" w:cs="Times New Roman"/>
                <w:color w:val="000000"/>
                <w:sz w:val="24"/>
                <w:szCs w:val="24"/>
                <w:lang w:val="tr-TR" w:eastAsia="tr-TR"/>
              </w:rPr>
            </w:pPr>
          </w:p>
        </w:tc>
        <w:tc>
          <w:tcPr>
            <w:tcW w:w="1935" w:type="dxa"/>
            <w:gridSpan w:val="3"/>
          </w:tcPr>
          <w:p w:rsidR="00962BD7" w:rsidRPr="00962BD7" w:rsidRDefault="00962BD7" w:rsidP="00962BD7">
            <w:pPr>
              <w:rPr>
                <w:rFonts w:ascii="Times New Roman" w:eastAsia="Times New Roman" w:hAnsi="Times New Roman" w:cs="Times New Roman"/>
                <w:color w:val="000000"/>
                <w:sz w:val="24"/>
                <w:szCs w:val="24"/>
                <w:lang w:val="tr-TR" w:eastAsia="tr-TR"/>
              </w:rPr>
            </w:pPr>
          </w:p>
        </w:tc>
        <w:tc>
          <w:tcPr>
            <w:tcW w:w="711" w:type="dxa"/>
            <w:gridSpan w:val="3"/>
          </w:tcPr>
          <w:p w:rsidR="00962BD7" w:rsidRDefault="00962BD7"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962BD7" w:rsidRDefault="00962BD7" w:rsidP="00F93AE3">
            <w:pPr>
              <w:jc w:val="both"/>
              <w:rPr>
                <w:rFonts w:ascii="Times New Roman" w:eastAsia="Times New Roman" w:hAnsi="Times New Roman" w:cs="Times New Roman"/>
                <w:color w:val="000000"/>
                <w:sz w:val="24"/>
                <w:szCs w:val="24"/>
                <w:lang w:val="tr-TR" w:eastAsia="tr-TR"/>
              </w:rPr>
            </w:pPr>
          </w:p>
        </w:tc>
        <w:tc>
          <w:tcPr>
            <w:tcW w:w="4818" w:type="dxa"/>
            <w:gridSpan w:val="3"/>
          </w:tcPr>
          <w:p w:rsidR="00962BD7" w:rsidRPr="00962BD7" w:rsidRDefault="00962BD7" w:rsidP="00F93AE3">
            <w:pPr>
              <w:jc w:val="both"/>
              <w:rPr>
                <w:rFonts w:ascii="Times New Roman" w:eastAsia="Times New Roman" w:hAnsi="Times New Roman" w:cs="Times New Roman"/>
                <w:color w:val="000000"/>
                <w:sz w:val="24"/>
                <w:szCs w:val="24"/>
                <w:lang w:val="tr-TR" w:eastAsia="tr-TR"/>
              </w:rPr>
            </w:pPr>
            <w:r w:rsidRPr="00962BD7">
              <w:rPr>
                <w:rFonts w:ascii="Times New Roman" w:eastAsia="Times New Roman" w:hAnsi="Times New Roman" w:cs="Times New Roman"/>
                <w:color w:val="000000"/>
                <w:sz w:val="24"/>
                <w:szCs w:val="24"/>
                <w:lang w:val="tr-TR" w:eastAsia="tr-TR"/>
              </w:rPr>
              <w:t>bir kişi bir suç işlemiş olur ve mahkumiyeti halinde asgari ücretin on beş katı tutarına kadar para cezasına veya iki yıla kadar hapis cezasına veya her iki cezaya birden çarptırılabilir.</w:t>
            </w:r>
          </w:p>
        </w:tc>
      </w:tr>
      <w:tr w:rsidR="00175DD3" w:rsidTr="00DB3828">
        <w:tc>
          <w:tcPr>
            <w:tcW w:w="2175"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5"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4818" w:type="dxa"/>
            <w:gridSpan w:val="3"/>
          </w:tcPr>
          <w:p w:rsidR="00175DD3" w:rsidRPr="00962BD7"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 xml:space="preserve">Bu Yasanın 5’inci maddesi kurallarına </w:t>
            </w:r>
            <w:r w:rsidR="00176225">
              <w:rPr>
                <w:rFonts w:ascii="Times New Roman" w:eastAsia="Times New Roman" w:hAnsi="Times New Roman" w:cs="Times New Roman"/>
                <w:color w:val="000000"/>
                <w:sz w:val="24"/>
                <w:szCs w:val="24"/>
                <w:lang w:val="tr-TR" w:eastAsia="tr-TR"/>
              </w:rPr>
              <w:t>ve bu madde uyarınca çıkarılan t</w:t>
            </w:r>
            <w:r w:rsidRPr="00175DD3">
              <w:rPr>
                <w:rFonts w:ascii="Times New Roman" w:eastAsia="Times New Roman" w:hAnsi="Times New Roman" w:cs="Times New Roman"/>
                <w:color w:val="000000"/>
                <w:sz w:val="24"/>
                <w:szCs w:val="24"/>
                <w:lang w:val="tr-TR" w:eastAsia="tr-TR"/>
              </w:rPr>
              <w:t>üzük kurallarına aykırı olarak av hayvanı veya av kuşu vuran, öldüren, yakalayan bir kişi bir suç işlemiş olur ve mahkumiyeti halinde asgari ücretin yirmi katı tutarına kadar para cezasına veya beş yıla kadar hapis cezasına veya her iki cezaya birden çarptırılabilir.</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4818" w:type="dxa"/>
            <w:gridSpan w:val="3"/>
          </w:tcPr>
          <w:p w:rsidR="00175DD3" w:rsidRPr="00175DD3" w:rsidRDefault="00175DD3" w:rsidP="00176225">
            <w:pPr>
              <w:jc w:val="both"/>
              <w:rPr>
                <w:rFonts w:ascii="Times New Roman" w:eastAsia="Times New Roman" w:hAnsi="Times New Roman" w:cs="Times New Roman"/>
                <w:color w:val="000000"/>
                <w:sz w:val="24"/>
                <w:szCs w:val="24"/>
                <w:highlight w:val="cyan"/>
                <w:lang w:val="tr-TR" w:eastAsia="tr-TR"/>
              </w:rPr>
            </w:pPr>
            <w:r w:rsidRPr="00175DD3">
              <w:rPr>
                <w:rFonts w:ascii="Times New Roman" w:eastAsia="Times New Roman" w:hAnsi="Times New Roman" w:cs="Times New Roman"/>
                <w:color w:val="000000"/>
                <w:sz w:val="24"/>
                <w:szCs w:val="24"/>
                <w:lang w:val="tr-TR" w:eastAsia="tr-TR"/>
              </w:rPr>
              <w:t>Bu Yasanın 6’ncı maddesi kurallarına aykırı olarak  Kapalı Mevsimde avlanan, yasaklanmış tarihlerde ve bölgelerde doğada köpek gezdiren, belirtilen sayı üzerinde, kayıtsız, barkotsuz ve gezdirmenin yasak olduğu günlerde köpek gezdiren, köpeği terk eden</w:t>
            </w:r>
            <w:r w:rsidR="00C671CA">
              <w:rPr>
                <w:rFonts w:ascii="Times New Roman" w:eastAsia="Times New Roman" w:hAnsi="Times New Roman" w:cs="Times New Roman"/>
                <w:color w:val="000000"/>
                <w:sz w:val="24"/>
                <w:szCs w:val="24"/>
                <w:lang w:val="tr-TR" w:eastAsia="tr-TR"/>
              </w:rPr>
              <w:t>, yaralayan, öldüren</w:t>
            </w:r>
            <w:r w:rsidRPr="00175DD3">
              <w:rPr>
                <w:rFonts w:ascii="Times New Roman" w:eastAsia="Times New Roman" w:hAnsi="Times New Roman" w:cs="Times New Roman"/>
                <w:color w:val="000000"/>
                <w:sz w:val="24"/>
                <w:szCs w:val="24"/>
                <w:lang w:val="tr-TR" w:eastAsia="tr-TR"/>
              </w:rPr>
              <w:t xml:space="preserve"> veya kaybolunca bildirmeyen</w:t>
            </w:r>
            <w:r>
              <w:rPr>
                <w:rFonts w:ascii="Times New Roman" w:eastAsia="Times New Roman" w:hAnsi="Times New Roman" w:cs="Times New Roman"/>
                <w:color w:val="000000"/>
                <w:sz w:val="24"/>
                <w:szCs w:val="24"/>
                <w:lang w:val="tr-TR" w:eastAsia="tr-TR"/>
              </w:rPr>
              <w:t xml:space="preserve"> </w:t>
            </w:r>
            <w:r w:rsidRPr="00175DD3">
              <w:rPr>
                <w:rFonts w:ascii="Times New Roman" w:eastAsia="Times New Roman" w:hAnsi="Times New Roman" w:cs="Times New Roman"/>
                <w:color w:val="000000"/>
                <w:sz w:val="24"/>
                <w:szCs w:val="24"/>
                <w:lang w:val="tr-TR" w:eastAsia="tr-TR"/>
              </w:rPr>
              <w:t>bir kişi bir suç işlemiş olur ve mahkumiyeti halinde asgari ücretin on beş katı tutarına kadar para cezasına veya iki yıla kadar hapis cezasına veya her iki cezaya birden çarptırılabilir.</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(4)</w:t>
            </w:r>
          </w:p>
        </w:tc>
        <w:tc>
          <w:tcPr>
            <w:tcW w:w="4818" w:type="dxa"/>
            <w:gridSpan w:val="3"/>
          </w:tcPr>
          <w:p w:rsidR="00175DD3" w:rsidRPr="00962BD7"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Bu Yasanın 7’nci maddesinin (4)’üncü fıkrası ve 8’inci maddesinin (1)’inci fıkrası kurallarına aykırı olarak geçerli bir Av Ruhsatı olmadan avlanan bir kişi bir suç işlemiş olur ve mahkumiyeti halinde asgari ücretin otuz katı tutarına kadar para cezasına veya on yıla kadar hapis cezasına veya her iki cezaya birden çarptırılabilir.</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(5)</w:t>
            </w:r>
          </w:p>
        </w:tc>
        <w:tc>
          <w:tcPr>
            <w:tcW w:w="4818" w:type="dxa"/>
            <w:gridSpan w:val="3"/>
          </w:tcPr>
          <w:p w:rsidR="00175DD3" w:rsidRPr="00962BD7"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Bu Yasanın 8’inci maddesinin (2)’nci fıkrası uyarınca Av Ruhsatını ibraz etmeyi, adını ve adresini vermeyi reddeden veya yanlış ad veya adres veren bir kişi bir suç işlemiş olur ve mahkumiyeti halinde asgari ücretin on katı tutarına kadar para cezasına veya bir yıla kadar hapis cezasına veya her iki cezaya birden çarptırılabilir.</w:t>
            </w:r>
          </w:p>
        </w:tc>
      </w:tr>
      <w:tr w:rsidR="00175DD3" w:rsidTr="00015514">
        <w:tc>
          <w:tcPr>
            <w:tcW w:w="2177" w:type="dxa"/>
            <w:gridSpan w:val="2"/>
          </w:tcPr>
          <w:p w:rsidR="00A07E13" w:rsidRDefault="00A07E1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(6)</w:t>
            </w:r>
          </w:p>
        </w:tc>
        <w:tc>
          <w:tcPr>
            <w:tcW w:w="4818" w:type="dxa"/>
            <w:gridSpan w:val="3"/>
          </w:tcPr>
          <w:p w:rsidR="00175DD3" w:rsidRPr="00175DD3" w:rsidRDefault="00175DD3" w:rsidP="000F30C0">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 xml:space="preserve">Bu Yasanın 10’uncu maddesi kurallarına aykırı olarak av hayvanı veya av kuşu satan bir kişi bir suç işlemiş olur ve mahkumiyeti halinde asgari ücretin on beş katı tutarına kadar para cezasına veya iki yıla kadar hapis cezasına veya her iki cezaya birden çarptırılabilir.  </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(7)</w:t>
            </w:r>
          </w:p>
        </w:tc>
        <w:tc>
          <w:tcPr>
            <w:tcW w:w="4818" w:type="dxa"/>
            <w:gridSpan w:val="3"/>
          </w:tcPr>
          <w:p w:rsidR="00175DD3" w:rsidRPr="00175DD3"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Bu Yasanın 11’inci maddesi kurallarına aykırı olarak,</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571" w:type="dxa"/>
            <w:gridSpan w:val="2"/>
          </w:tcPr>
          <w:p w:rsidR="00175DD3" w:rsidRP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(A)</w:t>
            </w:r>
          </w:p>
        </w:tc>
        <w:tc>
          <w:tcPr>
            <w:tcW w:w="4247" w:type="dxa"/>
          </w:tcPr>
          <w:p w:rsidR="00175DD3" w:rsidRPr="00175DD3" w:rsidRDefault="00175DD3" w:rsidP="0049779C">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Herhangi bir av hayvanı veya yabani kuşu pişiren, satan veya yemek olarak veren,</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571"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w:t>
            </w:r>
          </w:p>
        </w:tc>
        <w:tc>
          <w:tcPr>
            <w:tcW w:w="4247" w:type="dxa"/>
          </w:tcPr>
          <w:p w:rsidR="00175DD3" w:rsidRPr="00175DD3"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Herhangi bir av hayvanı veya yabani kuşun satılmasına veya yemek olarak verilmesine müsaade eden,</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571"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(C)</w:t>
            </w:r>
          </w:p>
        </w:tc>
        <w:tc>
          <w:tcPr>
            <w:tcW w:w="4247" w:type="dxa"/>
          </w:tcPr>
          <w:p w:rsidR="00175DD3" w:rsidRPr="00175DD3"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İçerisinde av hayvanı veya yabani kuş adı veya tarifi bulunan herhangi bir yemek listesini veya başka bir listeyi kullanan veya kullanılmasına müsaade eden,</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571"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(Ç)</w:t>
            </w:r>
          </w:p>
        </w:tc>
        <w:tc>
          <w:tcPr>
            <w:tcW w:w="4247" w:type="dxa"/>
          </w:tcPr>
          <w:p w:rsidR="00175DD3" w:rsidRPr="00175DD3"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 xml:space="preserve">Herhangi bir av hayvanı veya yabani kuşun pişirildiği, satıldığı veya yemek olarak verildiği müessesenin veya ilgili bölümünün sahibi veya sorumlusu, </w:t>
            </w:r>
            <w:r w:rsidRPr="00175DD3">
              <w:rPr>
                <w:rFonts w:ascii="Times New Roman" w:eastAsia="Times New Roman" w:hAnsi="Times New Roman" w:cs="Times New Roman"/>
                <w:color w:val="000000"/>
                <w:sz w:val="24"/>
                <w:szCs w:val="24"/>
                <w:lang w:val="tr-TR" w:eastAsia="tr-TR"/>
              </w:rPr>
              <w:lastRenderedPageBreak/>
              <w:t>Mahkemeyi tatmin edecek bir biçimde suçun işlenmesinin önlenmesi için her türlü makul çaba gösterdiğini ve önlem aldığını kanıtlamadıkça bu Yasa amaçları bakımından suçu işleyen kişi ile birlikte</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4818" w:type="dxa"/>
            <w:gridSpan w:val="3"/>
          </w:tcPr>
          <w:p w:rsidR="00175DD3" w:rsidRPr="00175DD3"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 xml:space="preserve">bir suç işlemiş olur ve mahkumiyeti halinde asgari ücretin on beş katı tutarına kadar para cezasına veya iki yıla kadar hapis cezasına veya her iki </w:t>
            </w:r>
            <w:r w:rsidR="0049779C">
              <w:rPr>
                <w:rFonts w:ascii="Times New Roman" w:eastAsia="Times New Roman" w:hAnsi="Times New Roman" w:cs="Times New Roman"/>
                <w:color w:val="000000"/>
                <w:sz w:val="24"/>
                <w:szCs w:val="24"/>
                <w:lang w:val="tr-TR" w:eastAsia="tr-TR"/>
              </w:rPr>
              <w:t>cezaya birden çarptırılabilir</w:t>
            </w:r>
            <w:r w:rsidRPr="00175DD3">
              <w:rPr>
                <w:rFonts w:ascii="Times New Roman" w:eastAsia="Times New Roman" w:hAnsi="Times New Roman" w:cs="Times New Roman"/>
                <w:color w:val="000000"/>
                <w:sz w:val="24"/>
                <w:szCs w:val="24"/>
                <w:lang w:val="tr-TR" w:eastAsia="tr-TR"/>
              </w:rPr>
              <w:t>.</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(8)</w:t>
            </w:r>
          </w:p>
        </w:tc>
        <w:tc>
          <w:tcPr>
            <w:tcW w:w="4818" w:type="dxa"/>
            <w:gridSpan w:val="3"/>
          </w:tcPr>
          <w:p w:rsidR="00850B40" w:rsidRPr="00175DD3" w:rsidRDefault="00175DD3" w:rsidP="003F55C7">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Bu Yasanın 12’nci maddesi kurallarına aykırı olarak, bu Yasada izin verilenler dışında bir kuşu veya muflonu herhangi bir yöntemle avlayan, yakalayan, avlanmasına müsaade eden, yemek olarak veren, yaşama ortamına veya eko sistemine zarar verecek veya bunları yok edecek faaliyetlerde bulunanlar ile bunlara müsaade edenler ve bu fiillerde bulunan müessesenin sahibi veya sorumlusu bir suç işlemiş olur ve mahkumiyeti halinde asgari ücretin on beş katı tutarına kadar para cezasına veya iki yıla kadar hapis cezasına veya her iki cezaya birden çarptırılabilir.</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(9)</w:t>
            </w:r>
          </w:p>
        </w:tc>
        <w:tc>
          <w:tcPr>
            <w:tcW w:w="4818" w:type="dxa"/>
            <w:gridSpan w:val="3"/>
          </w:tcPr>
          <w:p w:rsidR="00175DD3" w:rsidRPr="00175DD3"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Bu Yasanın 13’üncü maddesi kurallarına aykırı olarak,  herhangi bir av hayvanını veya yabani kuşu korkutup kaçıran veya bu amaçla ses cihazı, maket veya buna benzer materyaller kullanan bir kişi bir suç işlemiş olur ve mahkumiyeti halinde asgari ücretin on katı tutarına kadar para cezasına veya bir yıla kadar hapis cezasına veya her iki cezaya birden çarptırılabilir.</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(10)</w:t>
            </w:r>
          </w:p>
        </w:tc>
        <w:tc>
          <w:tcPr>
            <w:tcW w:w="4818" w:type="dxa"/>
            <w:gridSpan w:val="3"/>
          </w:tcPr>
          <w:p w:rsidR="00175DD3" w:rsidRPr="00175DD3" w:rsidRDefault="00175DD3" w:rsidP="00E6562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Bu Yasanın 14’üncü maddesi kurallarına aykırı olarak  Kapalı Mevsimin herhangi bir kısmında, tasarrufunda yeni öldürülmüş veya dondurulmuş av hayvanı veya yabani kuş bulunduran bir kişi bir suç işlemiş olur ve mahkumiyeti halinde asgari ücretin on katı tutarına kadar para cezasına veya bir yıla kadar hapis cezasına veya her iki cezaya birden çarptırılabilir.</w:t>
            </w:r>
          </w:p>
        </w:tc>
      </w:tr>
      <w:tr w:rsidR="00175DD3" w:rsidTr="00015514">
        <w:tc>
          <w:tcPr>
            <w:tcW w:w="2177" w:type="dxa"/>
            <w:gridSpan w:val="2"/>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3"/>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4"/>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(11)</w:t>
            </w:r>
          </w:p>
        </w:tc>
        <w:tc>
          <w:tcPr>
            <w:tcW w:w="4818" w:type="dxa"/>
            <w:gridSpan w:val="3"/>
          </w:tcPr>
          <w:p w:rsidR="00175DD3" w:rsidRPr="00175DD3"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Bu Yasanın 15’inci maddesi kurallarına aykırı  olarak yasaklanmış yöntemlerle av faaliyetinde bulunan veya tüfek ve araçlarla ilgili veya av hayvanı görüntüsünü yayımlamakla ilgili kurallara uymayan bir kişi bir suç işlemiş olur ve mahkumiyeti halinde asgari ücretin yirmi katına kadar para cezasına veya beş yıla kadar hapis cezasına veya her iki cezaya birden çarptırılabilir.</w:t>
            </w:r>
          </w:p>
        </w:tc>
      </w:tr>
    </w:tbl>
    <w:p w:rsidR="00625B93" w:rsidRDefault="00625B93">
      <w:r>
        <w:br w:type="page"/>
      </w: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7"/>
        <w:gridCol w:w="10"/>
        <w:gridCol w:w="504"/>
        <w:gridCol w:w="1419"/>
        <w:gridCol w:w="285"/>
        <w:gridCol w:w="426"/>
        <w:gridCol w:w="567"/>
        <w:gridCol w:w="142"/>
        <w:gridCol w:w="4818"/>
      </w:tblGrid>
      <w:tr w:rsidR="00175DD3" w:rsidTr="00015514">
        <w:tc>
          <w:tcPr>
            <w:tcW w:w="2177" w:type="dxa"/>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(12)</w:t>
            </w:r>
          </w:p>
        </w:tc>
        <w:tc>
          <w:tcPr>
            <w:tcW w:w="4818" w:type="dxa"/>
          </w:tcPr>
          <w:p w:rsidR="00175DD3" w:rsidRPr="00175DD3"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 xml:space="preserve">Bu Yasanın 16’ncı maddesinde belirtilen av hayvanları ile koruma altına alınan hayvanlar veya sayı sınırlamaları dışında herhangi bir yabani kuş veya av hayvanı avlayan, öldüren, yakalayan, satan ve satışa çıkaran bir kişi bir suç işlemiş olur ve mahkumiyeti halinde asgari ücretin on beş katı tutarına kadar para cezasına veya iki yıla kadar hapis cezasına veya her iki </w:t>
            </w:r>
            <w:r w:rsidR="00CF6891">
              <w:rPr>
                <w:rFonts w:ascii="Times New Roman" w:eastAsia="Times New Roman" w:hAnsi="Times New Roman" w:cs="Times New Roman"/>
                <w:color w:val="000000"/>
                <w:sz w:val="24"/>
                <w:szCs w:val="24"/>
                <w:lang w:val="tr-TR" w:eastAsia="tr-TR"/>
              </w:rPr>
              <w:t>cezaya birden çarptırılabilir</w:t>
            </w:r>
            <w:r w:rsidRPr="00175DD3">
              <w:rPr>
                <w:rFonts w:ascii="Times New Roman" w:eastAsia="Times New Roman" w:hAnsi="Times New Roman" w:cs="Times New Roman"/>
                <w:color w:val="000000"/>
                <w:sz w:val="24"/>
                <w:szCs w:val="24"/>
                <w:lang w:val="tr-TR" w:eastAsia="tr-TR"/>
              </w:rPr>
              <w:t>.</w:t>
            </w:r>
          </w:p>
        </w:tc>
      </w:tr>
      <w:tr w:rsidR="00175DD3" w:rsidTr="00015514">
        <w:tc>
          <w:tcPr>
            <w:tcW w:w="2177" w:type="dxa"/>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(13)</w:t>
            </w:r>
          </w:p>
        </w:tc>
        <w:tc>
          <w:tcPr>
            <w:tcW w:w="4818" w:type="dxa"/>
          </w:tcPr>
          <w:p w:rsidR="00175DD3" w:rsidRPr="00175DD3"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 xml:space="preserve">Bu Yasanın 17’nci maddesi kurallarına aykırı olarak </w:t>
            </w:r>
            <w:r w:rsidRPr="00175DD3">
              <w:rPr>
                <w:rFonts w:ascii="Times New Roman" w:eastAsia="Times New Roman" w:hAnsi="Times New Roman" w:cs="Times New Roman"/>
                <w:color w:val="000000"/>
                <w:spacing w:val="-4"/>
                <w:sz w:val="24"/>
                <w:szCs w:val="24"/>
                <w:lang w:val="tr-TR" w:eastAsia="tr-TR"/>
              </w:rPr>
              <w:t xml:space="preserve">herhangi bir av veya yabani kuşun yumurtasını yok eden, toplayan, satan, satışa çıkaran veya tasarrufunda bulunduran </w:t>
            </w:r>
            <w:r w:rsidRPr="00175DD3">
              <w:rPr>
                <w:rFonts w:ascii="Times New Roman" w:eastAsia="Times New Roman" w:hAnsi="Times New Roman" w:cs="Times New Roman"/>
                <w:color w:val="000000"/>
                <w:sz w:val="24"/>
                <w:szCs w:val="24"/>
                <w:lang w:val="tr-TR" w:eastAsia="tr-TR"/>
              </w:rPr>
              <w:t>bir kişi bir suç işlemiş olur ve mahkumiyetleri halinde asgari ücretin on beş katı tutarına kadar para cezasına veya iki yıla kadar hapis cezasına veya her iki cezaya birden çarptırılabilir.</w:t>
            </w:r>
          </w:p>
        </w:tc>
      </w:tr>
      <w:tr w:rsidR="00175DD3" w:rsidTr="00015514">
        <w:tc>
          <w:tcPr>
            <w:tcW w:w="2177" w:type="dxa"/>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(14)</w:t>
            </w:r>
          </w:p>
        </w:tc>
        <w:tc>
          <w:tcPr>
            <w:tcW w:w="4818" w:type="dxa"/>
          </w:tcPr>
          <w:p w:rsidR="00175DD3" w:rsidRPr="00175DD3"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 xml:space="preserve">Bu Yasanın 18’inci maddesi kurallarına aykırı olarak herhangi bir Av Koruma Bölgesinde herhangi bir av hayvanı veya yabani kuşu avlayan, yakalayan, alan veya bunları yapmak üzere olduğunu gösteren bir durumda tespit edilen veya Av Koruma Bölgesi içerisinde ateşli silah taşıyan bir kişi suç işlemiş olur ve mahkumiyeti halinde asgari ücretin on beş katı tutarına kadar para cezasına veya iki yıla kadar hapis cezasına veya her iki </w:t>
            </w:r>
            <w:r w:rsidR="00F953E1">
              <w:rPr>
                <w:rFonts w:ascii="Times New Roman" w:eastAsia="Times New Roman" w:hAnsi="Times New Roman" w:cs="Times New Roman"/>
                <w:color w:val="000000"/>
                <w:sz w:val="24"/>
                <w:szCs w:val="24"/>
                <w:lang w:val="tr-TR" w:eastAsia="tr-TR"/>
              </w:rPr>
              <w:t>cezaya birden çarptırılabilir</w:t>
            </w:r>
            <w:r w:rsidRPr="00175DD3">
              <w:rPr>
                <w:rFonts w:ascii="Times New Roman" w:eastAsia="Times New Roman" w:hAnsi="Times New Roman" w:cs="Times New Roman"/>
                <w:color w:val="000000"/>
                <w:sz w:val="24"/>
                <w:szCs w:val="24"/>
                <w:lang w:val="tr-TR" w:eastAsia="tr-TR"/>
              </w:rPr>
              <w:t>.</w:t>
            </w:r>
          </w:p>
        </w:tc>
      </w:tr>
      <w:tr w:rsidR="00175DD3" w:rsidTr="00015514">
        <w:tc>
          <w:tcPr>
            <w:tcW w:w="2177" w:type="dxa"/>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(15)</w:t>
            </w:r>
          </w:p>
        </w:tc>
        <w:tc>
          <w:tcPr>
            <w:tcW w:w="4818" w:type="dxa"/>
          </w:tcPr>
          <w:p w:rsidR="00175DD3" w:rsidRPr="00175DD3" w:rsidRDefault="00175DD3" w:rsidP="00F93AE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Bu Yasanın 19’uncu maddesi kurallarına aykırı olarak av hayvanı veya av hayvanı derisi veya yabani kuş veya yabani kuş derisi ihraç eden bir kişi suç işlemiş olur ve mahkumiyeti halinde asgari ücretin on beş katına kadar para cezasına veya iki yıla kadar hapis cezasına veya her iki cezaya birden çarptırılabilir.</w:t>
            </w:r>
          </w:p>
        </w:tc>
      </w:tr>
      <w:tr w:rsidR="00175DD3" w:rsidTr="00015514">
        <w:tc>
          <w:tcPr>
            <w:tcW w:w="2177" w:type="dxa"/>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(16)</w:t>
            </w:r>
          </w:p>
        </w:tc>
        <w:tc>
          <w:tcPr>
            <w:tcW w:w="4818" w:type="dxa"/>
          </w:tcPr>
          <w:p w:rsidR="00175DD3" w:rsidRPr="00175DD3" w:rsidRDefault="00175DD3" w:rsidP="00A07E13">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Bu Yasa v</w:t>
            </w:r>
            <w:r w:rsidR="0033303F">
              <w:rPr>
                <w:rFonts w:ascii="Times New Roman" w:eastAsia="Times New Roman" w:hAnsi="Times New Roman" w:cs="Times New Roman"/>
                <w:color w:val="000000"/>
                <w:sz w:val="24"/>
                <w:szCs w:val="24"/>
                <w:lang w:val="tr-TR" w:eastAsia="tr-TR"/>
              </w:rPr>
              <w:t>eya bu Yasa uyarınca çıkarılan t</w:t>
            </w:r>
            <w:r w:rsidRPr="00175DD3">
              <w:rPr>
                <w:rFonts w:ascii="Times New Roman" w:eastAsia="Times New Roman" w:hAnsi="Times New Roman" w:cs="Times New Roman"/>
                <w:color w:val="000000"/>
                <w:sz w:val="24"/>
                <w:szCs w:val="24"/>
                <w:lang w:val="tr-TR" w:eastAsia="tr-TR"/>
              </w:rPr>
              <w:t>üzüklerin kurallarına aykırı olarak suç işlenmesi ve işlenen suç için bu Yasada ceza öngörülmemesi ve suç işleyenin mahkumiyeti halinde asgari ücretin yirmi katına kadar para cezasına veya beş yıla kadar hapis cezasına veya her iki cezaya birden çarptırılabilir.</w:t>
            </w:r>
          </w:p>
        </w:tc>
      </w:tr>
      <w:tr w:rsidR="00175DD3" w:rsidTr="00015514">
        <w:tc>
          <w:tcPr>
            <w:tcW w:w="2177" w:type="dxa"/>
          </w:tcPr>
          <w:p w:rsidR="00175DD3" w:rsidRDefault="00175DD3" w:rsidP="00F93AE3">
            <w:pPr>
              <w:rPr>
                <w:rFonts w:ascii="Times New Roman" w:eastAsia="Times New Roman" w:hAnsi="Times New Roman" w:cs="Times New Roman"/>
                <w:color w:val="000000"/>
                <w:sz w:val="24"/>
                <w:szCs w:val="24"/>
                <w:lang w:val="tr-TR" w:eastAsia="tr-TR"/>
              </w:rPr>
            </w:pPr>
          </w:p>
        </w:tc>
        <w:tc>
          <w:tcPr>
            <w:tcW w:w="1933" w:type="dxa"/>
            <w:gridSpan w:val="3"/>
          </w:tcPr>
          <w:p w:rsidR="00175DD3" w:rsidRPr="00962BD7" w:rsidRDefault="00175DD3" w:rsidP="00962BD7">
            <w:pPr>
              <w:rPr>
                <w:rFonts w:ascii="Times New Roman" w:eastAsia="Times New Roman" w:hAnsi="Times New Roman" w:cs="Times New Roman"/>
                <w:color w:val="000000"/>
                <w:sz w:val="24"/>
                <w:szCs w:val="24"/>
                <w:lang w:val="tr-TR" w:eastAsia="tr-TR"/>
              </w:rPr>
            </w:pPr>
          </w:p>
        </w:tc>
        <w:tc>
          <w:tcPr>
            <w:tcW w:w="711"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p>
        </w:tc>
        <w:tc>
          <w:tcPr>
            <w:tcW w:w="709" w:type="dxa"/>
            <w:gridSpan w:val="2"/>
          </w:tcPr>
          <w:p w:rsidR="00175DD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(17)</w:t>
            </w:r>
          </w:p>
        </w:tc>
        <w:tc>
          <w:tcPr>
            <w:tcW w:w="4818" w:type="dxa"/>
          </w:tcPr>
          <w:p w:rsidR="00175DD3" w:rsidRPr="00175DD3" w:rsidRDefault="00175DD3" w:rsidP="0033303F">
            <w:pPr>
              <w:jc w:val="both"/>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 xml:space="preserve">Bu Yasanın 27’nci maddesi uyarınca çıkarılacak </w:t>
            </w:r>
            <w:r w:rsidR="0033303F">
              <w:rPr>
                <w:rFonts w:ascii="Times New Roman" w:eastAsia="Times New Roman" w:hAnsi="Times New Roman" w:cs="Times New Roman"/>
                <w:color w:val="000000"/>
                <w:sz w:val="24"/>
                <w:szCs w:val="24"/>
                <w:lang w:val="tr-TR" w:eastAsia="tr-TR"/>
              </w:rPr>
              <w:t>t</w:t>
            </w:r>
            <w:r w:rsidRPr="00175DD3">
              <w:rPr>
                <w:rFonts w:ascii="Times New Roman" w:eastAsia="Times New Roman" w:hAnsi="Times New Roman" w:cs="Times New Roman"/>
                <w:color w:val="000000"/>
                <w:sz w:val="24"/>
                <w:szCs w:val="24"/>
                <w:lang w:val="tr-TR" w:eastAsia="tr-TR"/>
              </w:rPr>
              <w:t>üzük kurallarına aykırı hareket eden bir kişi bir suç işlemiş olur ve mahkumiyeti halinde asgari ücretin yirmi katına kadar para cezasına veya beş yıla kadar hapis cezasına veya her iki cezaya birden çarptırılabilir.”</w:t>
            </w:r>
          </w:p>
        </w:tc>
      </w:tr>
      <w:tr w:rsidR="00962BD7" w:rsidTr="00015514">
        <w:tc>
          <w:tcPr>
            <w:tcW w:w="2177" w:type="dxa"/>
          </w:tcPr>
          <w:p w:rsidR="00962BD7" w:rsidRDefault="00962BD7" w:rsidP="00F93AE3">
            <w:pPr>
              <w:rPr>
                <w:rFonts w:ascii="Times New Roman" w:eastAsia="Times New Roman" w:hAnsi="Times New Roman" w:cs="Times New Roman"/>
                <w:color w:val="000000"/>
                <w:sz w:val="24"/>
                <w:szCs w:val="24"/>
                <w:lang w:val="tr-TR" w:eastAsia="tr-TR"/>
              </w:rPr>
            </w:pPr>
          </w:p>
        </w:tc>
        <w:tc>
          <w:tcPr>
            <w:tcW w:w="8171" w:type="dxa"/>
            <w:gridSpan w:val="8"/>
          </w:tcPr>
          <w:p w:rsidR="00962BD7" w:rsidRPr="00F93AE3" w:rsidRDefault="00962BD7" w:rsidP="00F93AE3">
            <w:pPr>
              <w:jc w:val="both"/>
              <w:rPr>
                <w:rFonts w:ascii="Times New Roman" w:eastAsia="Times New Roman" w:hAnsi="Times New Roman" w:cs="Times New Roman"/>
                <w:color w:val="000000"/>
                <w:sz w:val="24"/>
                <w:szCs w:val="24"/>
                <w:lang w:val="tr-TR" w:eastAsia="tr-TR"/>
              </w:rPr>
            </w:pPr>
          </w:p>
        </w:tc>
      </w:tr>
      <w:tr w:rsidR="00175DD3" w:rsidTr="00015514">
        <w:tc>
          <w:tcPr>
            <w:tcW w:w="2177" w:type="dxa"/>
          </w:tcPr>
          <w:p w:rsidR="00175DD3" w:rsidRDefault="00015514" w:rsidP="00F93AE3">
            <w:pPr>
              <w:rPr>
                <w:rFonts w:ascii="Times New Roman" w:eastAsia="Times New Roman" w:hAnsi="Times New Roman" w:cs="Times New Roman"/>
                <w:color w:val="000000"/>
                <w:sz w:val="24"/>
                <w:szCs w:val="24"/>
                <w:lang w:val="tr-TR" w:eastAsia="tr-TR"/>
              </w:rPr>
            </w:pPr>
            <w:r>
              <w:lastRenderedPageBreak/>
              <w:br w:type="page"/>
            </w:r>
            <w:r w:rsidR="0033303F">
              <w:rPr>
                <w:rFonts w:ascii="Times New Roman" w:eastAsia="Times New Roman" w:hAnsi="Times New Roman" w:cs="Times New Roman"/>
                <w:color w:val="000000"/>
                <w:sz w:val="24"/>
                <w:szCs w:val="24"/>
                <w:lang w:val="tr-TR" w:eastAsia="tr-TR"/>
              </w:rPr>
              <w:t>Esas Yasa</w:t>
            </w:r>
            <w:r w:rsidR="00175DD3" w:rsidRPr="00175DD3">
              <w:rPr>
                <w:rFonts w:ascii="Times New Roman" w:eastAsia="Times New Roman" w:hAnsi="Times New Roman" w:cs="Times New Roman"/>
                <w:color w:val="000000"/>
                <w:sz w:val="24"/>
                <w:szCs w:val="24"/>
                <w:lang w:val="tr-TR" w:eastAsia="tr-TR"/>
              </w:rPr>
              <w:t>nın 31’inci Maddesinin</w:t>
            </w:r>
          </w:p>
        </w:tc>
        <w:tc>
          <w:tcPr>
            <w:tcW w:w="8171" w:type="dxa"/>
            <w:gridSpan w:val="8"/>
          </w:tcPr>
          <w:p w:rsidR="00175DD3" w:rsidRPr="00F93AE3" w:rsidRDefault="00175DD3"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20. </w:t>
            </w:r>
            <w:r w:rsidRPr="00175DD3">
              <w:rPr>
                <w:rFonts w:ascii="Times New Roman" w:eastAsia="Times New Roman" w:hAnsi="Times New Roman" w:cs="Times New Roman"/>
                <w:color w:val="000000"/>
                <w:sz w:val="24"/>
                <w:szCs w:val="24"/>
                <w:lang w:val="tr-TR" w:eastAsia="tr-TR"/>
              </w:rPr>
              <w:t>Esas Yasa, 31’inci maddesi kaldırılmak ve yerine aşağıdaki yeni 31’inci madde konmak suretiyle değiştirilir:</w:t>
            </w:r>
          </w:p>
        </w:tc>
      </w:tr>
      <w:tr w:rsidR="009D2CE5" w:rsidTr="00015514">
        <w:tc>
          <w:tcPr>
            <w:tcW w:w="2177" w:type="dxa"/>
          </w:tcPr>
          <w:p w:rsidR="009D2CE5" w:rsidRDefault="00175DD3"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171" w:type="dxa"/>
            <w:gridSpan w:val="8"/>
          </w:tcPr>
          <w:p w:rsidR="009D2CE5" w:rsidRPr="00F93AE3" w:rsidRDefault="009D2CE5" w:rsidP="00F93AE3">
            <w:pPr>
              <w:jc w:val="both"/>
              <w:rPr>
                <w:rFonts w:ascii="Times New Roman" w:eastAsia="Times New Roman" w:hAnsi="Times New Roman" w:cs="Times New Roman"/>
                <w:color w:val="000000"/>
                <w:sz w:val="24"/>
                <w:szCs w:val="24"/>
                <w:lang w:val="tr-TR" w:eastAsia="tr-TR"/>
              </w:rPr>
            </w:pPr>
          </w:p>
        </w:tc>
      </w:tr>
      <w:tr w:rsidR="00D911A7" w:rsidTr="00015514">
        <w:tc>
          <w:tcPr>
            <w:tcW w:w="2177" w:type="dxa"/>
          </w:tcPr>
          <w:p w:rsidR="00D911A7" w:rsidRDefault="00D911A7" w:rsidP="00F93AE3">
            <w:pPr>
              <w:rPr>
                <w:rFonts w:ascii="Times New Roman" w:eastAsia="Times New Roman" w:hAnsi="Times New Roman" w:cs="Times New Roman"/>
                <w:color w:val="000000"/>
                <w:sz w:val="24"/>
                <w:szCs w:val="24"/>
                <w:lang w:val="tr-TR" w:eastAsia="tr-TR"/>
              </w:rPr>
            </w:pPr>
          </w:p>
        </w:tc>
        <w:tc>
          <w:tcPr>
            <w:tcW w:w="514" w:type="dxa"/>
            <w:gridSpan w:val="2"/>
          </w:tcPr>
          <w:p w:rsidR="00D911A7" w:rsidRPr="00F93AE3" w:rsidRDefault="00D911A7" w:rsidP="00175DD3">
            <w:pPr>
              <w:rPr>
                <w:rFonts w:ascii="Times New Roman" w:eastAsia="Times New Roman" w:hAnsi="Times New Roman" w:cs="Times New Roman"/>
                <w:color w:val="000000"/>
                <w:sz w:val="24"/>
                <w:szCs w:val="24"/>
                <w:lang w:val="tr-TR" w:eastAsia="tr-TR"/>
              </w:rPr>
            </w:pPr>
          </w:p>
        </w:tc>
        <w:tc>
          <w:tcPr>
            <w:tcW w:w="1704" w:type="dxa"/>
            <w:gridSpan w:val="2"/>
          </w:tcPr>
          <w:p w:rsidR="00D911A7" w:rsidRPr="00175DD3" w:rsidRDefault="00D911A7" w:rsidP="00D911A7">
            <w:pPr>
              <w:ind w:right="-108"/>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“Mahkumiyetin</w:t>
            </w:r>
          </w:p>
          <w:p w:rsidR="00D911A7" w:rsidRPr="00F93AE3" w:rsidRDefault="00D911A7" w:rsidP="00D911A7">
            <w:pPr>
              <w:rPr>
                <w:rFonts w:ascii="Times New Roman" w:eastAsia="Times New Roman" w:hAnsi="Times New Roman" w:cs="Times New Roman"/>
                <w:color w:val="000000"/>
                <w:sz w:val="24"/>
                <w:szCs w:val="24"/>
                <w:lang w:val="tr-TR" w:eastAsia="tr-TR"/>
              </w:rPr>
            </w:pPr>
            <w:r w:rsidRPr="00175DD3">
              <w:rPr>
                <w:rFonts w:ascii="Times New Roman" w:eastAsia="Times New Roman" w:hAnsi="Times New Roman" w:cs="Times New Roman"/>
                <w:color w:val="000000"/>
                <w:sz w:val="24"/>
                <w:szCs w:val="24"/>
                <w:lang w:val="tr-TR" w:eastAsia="tr-TR"/>
              </w:rPr>
              <w:t>Sonuçları</w:t>
            </w:r>
          </w:p>
        </w:tc>
        <w:tc>
          <w:tcPr>
            <w:tcW w:w="5953" w:type="dxa"/>
            <w:gridSpan w:val="4"/>
          </w:tcPr>
          <w:p w:rsidR="00D911A7" w:rsidRPr="00F93AE3" w:rsidRDefault="00D911A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31. </w:t>
            </w:r>
            <w:r w:rsidRPr="007514C1">
              <w:rPr>
                <w:rFonts w:ascii="Times New Roman" w:eastAsia="Times New Roman" w:hAnsi="Times New Roman" w:cs="Times New Roman"/>
                <w:color w:val="000000"/>
                <w:sz w:val="24"/>
                <w:szCs w:val="24"/>
                <w:lang w:val="tr-TR" w:eastAsia="tr-TR"/>
              </w:rPr>
              <w:t>Bu Yasada öngörülen herhangi bir suçtan mahkum olan kişilerin;</w:t>
            </w:r>
          </w:p>
        </w:tc>
      </w:tr>
      <w:tr w:rsidR="007514C1" w:rsidTr="00015514">
        <w:tc>
          <w:tcPr>
            <w:tcW w:w="2177" w:type="dxa"/>
          </w:tcPr>
          <w:p w:rsidR="007514C1" w:rsidRDefault="00D911A7" w:rsidP="00F93AE3">
            <w:pPr>
              <w:rPr>
                <w:rFonts w:ascii="Times New Roman" w:eastAsia="Times New Roman" w:hAnsi="Times New Roman" w:cs="Times New Roman"/>
                <w:color w:val="000000"/>
                <w:sz w:val="24"/>
                <w:szCs w:val="24"/>
                <w:lang w:val="tr-TR" w:eastAsia="tr-TR"/>
              </w:rPr>
            </w:pPr>
            <w:r>
              <w:br w:type="page"/>
            </w:r>
          </w:p>
        </w:tc>
        <w:tc>
          <w:tcPr>
            <w:tcW w:w="2218" w:type="dxa"/>
            <w:gridSpan w:val="4"/>
          </w:tcPr>
          <w:p w:rsidR="007514C1" w:rsidRPr="00175DD3" w:rsidRDefault="007514C1" w:rsidP="00175DD3">
            <w:pPr>
              <w:ind w:right="-108"/>
              <w:rPr>
                <w:rFonts w:ascii="Times New Roman" w:eastAsia="Times New Roman" w:hAnsi="Times New Roman" w:cs="Times New Roman"/>
                <w:color w:val="000000"/>
                <w:sz w:val="24"/>
                <w:szCs w:val="24"/>
                <w:lang w:val="tr-TR" w:eastAsia="tr-TR"/>
              </w:rPr>
            </w:pPr>
          </w:p>
        </w:tc>
        <w:tc>
          <w:tcPr>
            <w:tcW w:w="426" w:type="dxa"/>
          </w:tcPr>
          <w:p w:rsidR="007514C1" w:rsidRDefault="007514C1" w:rsidP="00F93AE3">
            <w:pPr>
              <w:jc w:val="both"/>
              <w:rPr>
                <w:rFonts w:ascii="Times New Roman" w:eastAsia="Times New Roman" w:hAnsi="Times New Roman" w:cs="Times New Roman"/>
                <w:color w:val="000000"/>
                <w:sz w:val="24"/>
                <w:szCs w:val="24"/>
                <w:lang w:val="tr-TR" w:eastAsia="tr-TR"/>
              </w:rPr>
            </w:pPr>
          </w:p>
        </w:tc>
        <w:tc>
          <w:tcPr>
            <w:tcW w:w="567" w:type="dxa"/>
          </w:tcPr>
          <w:p w:rsidR="007514C1" w:rsidRPr="007514C1" w:rsidRDefault="007514C1"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4960" w:type="dxa"/>
            <w:gridSpan w:val="2"/>
          </w:tcPr>
          <w:p w:rsidR="007514C1" w:rsidRPr="007514C1" w:rsidRDefault="007514C1" w:rsidP="00681E2B">
            <w:pPr>
              <w:jc w:val="both"/>
              <w:rPr>
                <w:rFonts w:ascii="Times New Roman" w:eastAsia="Times New Roman" w:hAnsi="Times New Roman" w:cs="Times New Roman"/>
                <w:color w:val="000000"/>
                <w:sz w:val="24"/>
                <w:szCs w:val="24"/>
                <w:lang w:val="tr-TR" w:eastAsia="tr-TR"/>
              </w:rPr>
            </w:pPr>
            <w:r w:rsidRPr="007514C1">
              <w:rPr>
                <w:rFonts w:ascii="Times New Roman" w:eastAsia="Times New Roman" w:hAnsi="Times New Roman" w:cs="Times New Roman"/>
                <w:color w:val="000000"/>
                <w:spacing w:val="-4"/>
                <w:sz w:val="24"/>
                <w:szCs w:val="24"/>
                <w:lang w:val="tr-TR" w:eastAsia="tr-TR"/>
              </w:rPr>
              <w:t>Mahkum edildikleri cezaya ek olarak, ömür boyuna</w:t>
            </w:r>
            <w:r w:rsidR="00681E2B">
              <w:rPr>
                <w:rFonts w:ascii="Times New Roman" w:eastAsia="Times New Roman" w:hAnsi="Times New Roman" w:cs="Times New Roman"/>
                <w:color w:val="000000"/>
                <w:spacing w:val="-4"/>
                <w:sz w:val="24"/>
                <w:szCs w:val="24"/>
                <w:lang w:val="tr-TR" w:eastAsia="tr-TR"/>
              </w:rPr>
              <w:t xml:space="preserve"> kadar</w:t>
            </w:r>
            <w:r w:rsidRPr="007514C1">
              <w:rPr>
                <w:rFonts w:ascii="Times New Roman" w:eastAsia="Times New Roman" w:hAnsi="Times New Roman" w:cs="Times New Roman"/>
                <w:color w:val="000000"/>
                <w:spacing w:val="-4"/>
                <w:sz w:val="24"/>
                <w:szCs w:val="24"/>
                <w:lang w:val="tr-TR" w:eastAsia="tr-TR"/>
              </w:rPr>
              <w:t xml:space="preserve"> ateşli silah taşımaları yasaklanabilir,</w:t>
            </w:r>
          </w:p>
        </w:tc>
      </w:tr>
      <w:tr w:rsidR="007514C1" w:rsidTr="00015514">
        <w:tc>
          <w:tcPr>
            <w:tcW w:w="2177" w:type="dxa"/>
          </w:tcPr>
          <w:p w:rsidR="007514C1" w:rsidRDefault="007514C1" w:rsidP="00F93AE3">
            <w:pPr>
              <w:rPr>
                <w:rFonts w:ascii="Times New Roman" w:eastAsia="Times New Roman" w:hAnsi="Times New Roman" w:cs="Times New Roman"/>
                <w:color w:val="000000"/>
                <w:sz w:val="24"/>
                <w:szCs w:val="24"/>
                <w:lang w:val="tr-TR" w:eastAsia="tr-TR"/>
              </w:rPr>
            </w:pPr>
          </w:p>
        </w:tc>
        <w:tc>
          <w:tcPr>
            <w:tcW w:w="2218" w:type="dxa"/>
            <w:gridSpan w:val="4"/>
          </w:tcPr>
          <w:p w:rsidR="007514C1" w:rsidRPr="00175DD3" w:rsidRDefault="007514C1" w:rsidP="00175DD3">
            <w:pPr>
              <w:ind w:right="-108"/>
              <w:rPr>
                <w:rFonts w:ascii="Times New Roman" w:eastAsia="Times New Roman" w:hAnsi="Times New Roman" w:cs="Times New Roman"/>
                <w:color w:val="000000"/>
                <w:sz w:val="24"/>
                <w:szCs w:val="24"/>
                <w:lang w:val="tr-TR" w:eastAsia="tr-TR"/>
              </w:rPr>
            </w:pPr>
          </w:p>
        </w:tc>
        <w:tc>
          <w:tcPr>
            <w:tcW w:w="426" w:type="dxa"/>
          </w:tcPr>
          <w:p w:rsidR="007514C1" w:rsidRDefault="007514C1" w:rsidP="00F93AE3">
            <w:pPr>
              <w:jc w:val="both"/>
              <w:rPr>
                <w:rFonts w:ascii="Times New Roman" w:eastAsia="Times New Roman" w:hAnsi="Times New Roman" w:cs="Times New Roman"/>
                <w:color w:val="000000"/>
                <w:sz w:val="24"/>
                <w:szCs w:val="24"/>
                <w:lang w:val="tr-TR" w:eastAsia="tr-TR"/>
              </w:rPr>
            </w:pPr>
          </w:p>
        </w:tc>
        <w:tc>
          <w:tcPr>
            <w:tcW w:w="567" w:type="dxa"/>
          </w:tcPr>
          <w:p w:rsidR="007514C1" w:rsidRPr="007514C1" w:rsidRDefault="007514C1"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4960" w:type="dxa"/>
            <w:gridSpan w:val="2"/>
          </w:tcPr>
          <w:p w:rsidR="007514C1" w:rsidRPr="007514C1" w:rsidRDefault="007514C1" w:rsidP="00F93AE3">
            <w:pPr>
              <w:jc w:val="both"/>
              <w:rPr>
                <w:rFonts w:ascii="Times New Roman" w:eastAsia="Times New Roman" w:hAnsi="Times New Roman" w:cs="Times New Roman"/>
                <w:color w:val="000000"/>
                <w:sz w:val="24"/>
                <w:szCs w:val="24"/>
                <w:lang w:val="tr-TR" w:eastAsia="tr-TR"/>
              </w:rPr>
            </w:pPr>
            <w:r w:rsidRPr="007514C1">
              <w:rPr>
                <w:rFonts w:ascii="Times New Roman" w:eastAsia="Times New Roman" w:hAnsi="Times New Roman" w:cs="Times New Roman"/>
                <w:color w:val="000000"/>
                <w:spacing w:val="-4"/>
                <w:sz w:val="24"/>
                <w:szCs w:val="24"/>
                <w:lang w:val="tr-TR" w:eastAsia="tr-TR"/>
              </w:rPr>
              <w:t>Suça konu teşkil eden ateşli silahları, diğer materyalleri ve kullanılan tüm araçları müsadere edilebilir,</w:t>
            </w:r>
          </w:p>
        </w:tc>
      </w:tr>
      <w:tr w:rsidR="007514C1" w:rsidTr="00015514">
        <w:tc>
          <w:tcPr>
            <w:tcW w:w="2177" w:type="dxa"/>
          </w:tcPr>
          <w:p w:rsidR="007514C1" w:rsidRDefault="007514C1" w:rsidP="00F93AE3">
            <w:pPr>
              <w:rPr>
                <w:rFonts w:ascii="Times New Roman" w:eastAsia="Times New Roman" w:hAnsi="Times New Roman" w:cs="Times New Roman"/>
                <w:color w:val="000000"/>
                <w:sz w:val="24"/>
                <w:szCs w:val="24"/>
                <w:lang w:val="tr-TR" w:eastAsia="tr-TR"/>
              </w:rPr>
            </w:pPr>
          </w:p>
        </w:tc>
        <w:tc>
          <w:tcPr>
            <w:tcW w:w="2218" w:type="dxa"/>
            <w:gridSpan w:val="4"/>
          </w:tcPr>
          <w:p w:rsidR="007514C1" w:rsidRPr="00175DD3" w:rsidRDefault="007514C1" w:rsidP="00175DD3">
            <w:pPr>
              <w:ind w:right="-108"/>
              <w:rPr>
                <w:rFonts w:ascii="Times New Roman" w:eastAsia="Times New Roman" w:hAnsi="Times New Roman" w:cs="Times New Roman"/>
                <w:color w:val="000000"/>
                <w:sz w:val="24"/>
                <w:szCs w:val="24"/>
                <w:lang w:val="tr-TR" w:eastAsia="tr-TR"/>
              </w:rPr>
            </w:pPr>
          </w:p>
        </w:tc>
        <w:tc>
          <w:tcPr>
            <w:tcW w:w="426" w:type="dxa"/>
          </w:tcPr>
          <w:p w:rsidR="007514C1" w:rsidRDefault="007514C1" w:rsidP="00F93AE3">
            <w:pPr>
              <w:jc w:val="both"/>
              <w:rPr>
                <w:rFonts w:ascii="Times New Roman" w:eastAsia="Times New Roman" w:hAnsi="Times New Roman" w:cs="Times New Roman"/>
                <w:color w:val="000000"/>
                <w:sz w:val="24"/>
                <w:szCs w:val="24"/>
                <w:lang w:val="tr-TR" w:eastAsia="tr-TR"/>
              </w:rPr>
            </w:pPr>
          </w:p>
        </w:tc>
        <w:tc>
          <w:tcPr>
            <w:tcW w:w="567" w:type="dxa"/>
          </w:tcPr>
          <w:p w:rsidR="007514C1" w:rsidRPr="007514C1" w:rsidRDefault="007514C1"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w:t>
            </w:r>
          </w:p>
        </w:tc>
        <w:tc>
          <w:tcPr>
            <w:tcW w:w="4960" w:type="dxa"/>
            <w:gridSpan w:val="2"/>
          </w:tcPr>
          <w:p w:rsidR="007514C1" w:rsidRPr="007514C1" w:rsidRDefault="007514C1" w:rsidP="00F93AE3">
            <w:pPr>
              <w:jc w:val="both"/>
              <w:rPr>
                <w:rFonts w:ascii="Times New Roman" w:eastAsia="Times New Roman" w:hAnsi="Times New Roman" w:cs="Times New Roman"/>
                <w:color w:val="000000"/>
                <w:sz w:val="24"/>
                <w:szCs w:val="24"/>
                <w:lang w:val="tr-TR" w:eastAsia="tr-TR"/>
              </w:rPr>
            </w:pPr>
            <w:r w:rsidRPr="007514C1">
              <w:rPr>
                <w:rFonts w:ascii="Times New Roman" w:eastAsia="Times New Roman" w:hAnsi="Times New Roman" w:cs="Times New Roman"/>
                <w:color w:val="000000"/>
                <w:spacing w:val="-4"/>
                <w:sz w:val="24"/>
                <w:szCs w:val="24"/>
                <w:lang w:val="tr-TR" w:eastAsia="tr-TR"/>
              </w:rPr>
              <w:t>Bu Yasa uyarınca verilen herhangi bir ruhsat ve özel izinleri iptal edilebilir.</w:t>
            </w:r>
          </w:p>
        </w:tc>
      </w:tr>
      <w:tr w:rsidR="007514C1" w:rsidTr="00015514">
        <w:tc>
          <w:tcPr>
            <w:tcW w:w="2177" w:type="dxa"/>
          </w:tcPr>
          <w:p w:rsidR="007514C1" w:rsidRDefault="007514C1" w:rsidP="00F93AE3">
            <w:pPr>
              <w:rPr>
                <w:rFonts w:ascii="Times New Roman" w:eastAsia="Times New Roman" w:hAnsi="Times New Roman" w:cs="Times New Roman"/>
                <w:color w:val="000000"/>
                <w:sz w:val="24"/>
                <w:szCs w:val="24"/>
                <w:lang w:val="tr-TR" w:eastAsia="tr-TR"/>
              </w:rPr>
            </w:pPr>
          </w:p>
        </w:tc>
        <w:tc>
          <w:tcPr>
            <w:tcW w:w="2218" w:type="dxa"/>
            <w:gridSpan w:val="4"/>
          </w:tcPr>
          <w:p w:rsidR="007514C1" w:rsidRPr="00175DD3" w:rsidRDefault="007514C1" w:rsidP="00175DD3">
            <w:pPr>
              <w:ind w:right="-108"/>
              <w:rPr>
                <w:rFonts w:ascii="Times New Roman" w:eastAsia="Times New Roman" w:hAnsi="Times New Roman" w:cs="Times New Roman"/>
                <w:color w:val="000000"/>
                <w:sz w:val="24"/>
                <w:szCs w:val="24"/>
                <w:lang w:val="tr-TR" w:eastAsia="tr-TR"/>
              </w:rPr>
            </w:pPr>
          </w:p>
        </w:tc>
        <w:tc>
          <w:tcPr>
            <w:tcW w:w="426" w:type="dxa"/>
          </w:tcPr>
          <w:p w:rsidR="007514C1" w:rsidRDefault="007514C1" w:rsidP="00F93AE3">
            <w:pPr>
              <w:jc w:val="both"/>
              <w:rPr>
                <w:rFonts w:ascii="Times New Roman" w:eastAsia="Times New Roman" w:hAnsi="Times New Roman" w:cs="Times New Roman"/>
                <w:color w:val="000000"/>
                <w:sz w:val="24"/>
                <w:szCs w:val="24"/>
                <w:lang w:val="tr-TR" w:eastAsia="tr-TR"/>
              </w:rPr>
            </w:pPr>
          </w:p>
        </w:tc>
        <w:tc>
          <w:tcPr>
            <w:tcW w:w="5527" w:type="dxa"/>
            <w:gridSpan w:val="3"/>
          </w:tcPr>
          <w:p w:rsidR="007514C1" w:rsidRPr="007514C1" w:rsidRDefault="007514C1" w:rsidP="000611E1">
            <w:pPr>
              <w:jc w:val="both"/>
              <w:rPr>
                <w:rFonts w:ascii="Times New Roman" w:eastAsia="Times New Roman" w:hAnsi="Times New Roman" w:cs="Times New Roman"/>
                <w:color w:val="000000"/>
                <w:spacing w:val="-4"/>
                <w:sz w:val="24"/>
                <w:szCs w:val="24"/>
                <w:lang w:val="tr-TR" w:eastAsia="tr-TR"/>
              </w:rPr>
            </w:pPr>
            <w:r w:rsidRPr="000007E8">
              <w:rPr>
                <w:rFonts w:ascii="Times New Roman" w:eastAsia="Times New Roman" w:hAnsi="Times New Roman" w:cs="Times New Roman"/>
                <w:spacing w:val="-4"/>
                <w:sz w:val="24"/>
                <w:szCs w:val="24"/>
                <w:lang w:val="tr-TR" w:eastAsia="tr-TR"/>
              </w:rPr>
              <w:t xml:space="preserve">       </w:t>
            </w:r>
            <w:r w:rsidR="0022040D" w:rsidRPr="000007E8">
              <w:rPr>
                <w:rFonts w:ascii="Times New Roman" w:eastAsia="Times New Roman" w:hAnsi="Times New Roman" w:cs="Times New Roman"/>
                <w:spacing w:val="-4"/>
                <w:sz w:val="24"/>
                <w:szCs w:val="24"/>
                <w:lang w:val="tr-TR" w:eastAsia="tr-TR"/>
              </w:rPr>
              <w:t>Ancak</w:t>
            </w:r>
            <w:r w:rsidRPr="000007E8">
              <w:rPr>
                <w:rFonts w:ascii="Times New Roman" w:eastAsia="Times New Roman" w:hAnsi="Times New Roman" w:cs="Times New Roman"/>
                <w:spacing w:val="-4"/>
                <w:sz w:val="24"/>
                <w:szCs w:val="24"/>
                <w:lang w:val="tr-TR" w:eastAsia="tr-TR"/>
              </w:rPr>
              <w:t xml:space="preserve"> mahkum olmasalar dahi bu Yasa</w:t>
            </w:r>
            <w:r w:rsidR="000611E1" w:rsidRPr="000007E8">
              <w:rPr>
                <w:rFonts w:ascii="Times New Roman" w:eastAsia="Times New Roman" w:hAnsi="Times New Roman" w:cs="Times New Roman"/>
                <w:spacing w:val="-4"/>
                <w:sz w:val="24"/>
                <w:szCs w:val="24"/>
                <w:lang w:val="tr-TR" w:eastAsia="tr-TR"/>
              </w:rPr>
              <w:t xml:space="preserve">ya aykırı </w:t>
            </w:r>
            <w:r w:rsidRPr="000007E8">
              <w:rPr>
                <w:rFonts w:ascii="Times New Roman" w:eastAsia="Times New Roman" w:hAnsi="Times New Roman" w:cs="Times New Roman"/>
                <w:spacing w:val="-4"/>
                <w:sz w:val="24"/>
                <w:szCs w:val="24"/>
                <w:lang w:val="tr-TR" w:eastAsia="tr-TR"/>
              </w:rPr>
              <w:t>hareket ettiği gerekçesiyle idari ve</w:t>
            </w:r>
            <w:r w:rsidR="0022040D" w:rsidRPr="000007E8">
              <w:rPr>
                <w:rFonts w:ascii="Times New Roman" w:eastAsia="Times New Roman" w:hAnsi="Times New Roman" w:cs="Times New Roman"/>
                <w:spacing w:val="-4"/>
                <w:sz w:val="24"/>
                <w:szCs w:val="24"/>
                <w:lang w:val="tr-TR" w:eastAsia="tr-TR"/>
              </w:rPr>
              <w:t>ya</w:t>
            </w:r>
            <w:r w:rsidRPr="000007E8">
              <w:rPr>
                <w:rFonts w:ascii="Times New Roman" w:eastAsia="Times New Roman" w:hAnsi="Times New Roman" w:cs="Times New Roman"/>
                <w:spacing w:val="-4"/>
                <w:sz w:val="24"/>
                <w:szCs w:val="24"/>
                <w:lang w:val="tr-TR" w:eastAsia="tr-TR"/>
              </w:rPr>
              <w:t xml:space="preserve"> adli makamlarca haklarında </w:t>
            </w:r>
            <w:r w:rsidR="00351E9D" w:rsidRPr="000007E8">
              <w:rPr>
                <w:rFonts w:ascii="Times New Roman" w:eastAsia="Times New Roman" w:hAnsi="Times New Roman" w:cs="Times New Roman"/>
                <w:spacing w:val="-4"/>
                <w:sz w:val="24"/>
                <w:szCs w:val="24"/>
                <w:lang w:val="tr-TR" w:eastAsia="tr-TR"/>
              </w:rPr>
              <w:t xml:space="preserve">işlem başlatılan veya </w:t>
            </w:r>
            <w:r w:rsidRPr="000007E8">
              <w:rPr>
                <w:rFonts w:ascii="Times New Roman" w:eastAsia="Times New Roman" w:hAnsi="Times New Roman" w:cs="Times New Roman"/>
                <w:spacing w:val="-4"/>
                <w:sz w:val="24"/>
                <w:szCs w:val="24"/>
                <w:lang w:val="tr-TR" w:eastAsia="tr-TR"/>
              </w:rPr>
              <w:t>soruşturma yapılan</w:t>
            </w:r>
            <w:r w:rsidR="000611E1" w:rsidRPr="000007E8">
              <w:rPr>
                <w:rFonts w:ascii="Times New Roman" w:eastAsia="Times New Roman" w:hAnsi="Times New Roman" w:cs="Times New Roman"/>
                <w:spacing w:val="-4"/>
                <w:sz w:val="24"/>
                <w:szCs w:val="24"/>
                <w:lang w:val="tr-TR" w:eastAsia="tr-TR"/>
              </w:rPr>
              <w:t xml:space="preserve"> kişilerin </w:t>
            </w:r>
            <w:r w:rsidRPr="000007E8">
              <w:rPr>
                <w:rFonts w:ascii="Times New Roman" w:eastAsia="Times New Roman" w:hAnsi="Times New Roman" w:cs="Times New Roman"/>
                <w:spacing w:val="-4"/>
                <w:sz w:val="24"/>
                <w:szCs w:val="24"/>
                <w:lang w:val="tr-TR" w:eastAsia="tr-TR"/>
              </w:rPr>
              <w:t>Av Ruhsatları soruşturmada alıkonulur ve bu süre boyunca avlanma faaliyetlerinde bulunamazlar.”</w:t>
            </w:r>
          </w:p>
        </w:tc>
      </w:tr>
      <w:tr w:rsidR="00175DD3" w:rsidTr="00015514">
        <w:tc>
          <w:tcPr>
            <w:tcW w:w="2177" w:type="dxa"/>
          </w:tcPr>
          <w:p w:rsidR="00175DD3" w:rsidRDefault="00175DD3" w:rsidP="00F93AE3">
            <w:pPr>
              <w:rPr>
                <w:rFonts w:ascii="Times New Roman" w:eastAsia="Times New Roman" w:hAnsi="Times New Roman" w:cs="Times New Roman"/>
                <w:color w:val="000000"/>
                <w:sz w:val="24"/>
                <w:szCs w:val="24"/>
                <w:lang w:val="tr-TR" w:eastAsia="tr-TR"/>
              </w:rPr>
            </w:pPr>
          </w:p>
        </w:tc>
        <w:tc>
          <w:tcPr>
            <w:tcW w:w="8171" w:type="dxa"/>
            <w:gridSpan w:val="8"/>
          </w:tcPr>
          <w:p w:rsidR="00175DD3" w:rsidRPr="00F93AE3" w:rsidRDefault="00175DD3" w:rsidP="00F93AE3">
            <w:pPr>
              <w:jc w:val="both"/>
              <w:rPr>
                <w:rFonts w:ascii="Times New Roman" w:eastAsia="Times New Roman" w:hAnsi="Times New Roman" w:cs="Times New Roman"/>
                <w:color w:val="000000"/>
                <w:sz w:val="24"/>
                <w:szCs w:val="24"/>
                <w:lang w:val="tr-TR" w:eastAsia="tr-TR"/>
              </w:rPr>
            </w:pPr>
          </w:p>
        </w:tc>
      </w:tr>
      <w:tr w:rsidR="007514C1" w:rsidTr="00015514">
        <w:tc>
          <w:tcPr>
            <w:tcW w:w="2177" w:type="dxa"/>
          </w:tcPr>
          <w:p w:rsidR="0033303F" w:rsidRDefault="0033303F"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Esas Yasanın </w:t>
            </w:r>
          </w:p>
          <w:p w:rsidR="007514C1" w:rsidRDefault="0033303F"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32’</w:t>
            </w:r>
            <w:r w:rsidR="007514C1" w:rsidRPr="007514C1">
              <w:rPr>
                <w:rFonts w:ascii="Times New Roman" w:eastAsia="Times New Roman" w:hAnsi="Times New Roman" w:cs="Times New Roman"/>
                <w:color w:val="000000"/>
                <w:sz w:val="24"/>
                <w:szCs w:val="24"/>
                <w:lang w:val="tr-TR" w:eastAsia="tr-TR"/>
              </w:rPr>
              <w:t>nci Maddesinin</w:t>
            </w:r>
          </w:p>
        </w:tc>
        <w:tc>
          <w:tcPr>
            <w:tcW w:w="8171" w:type="dxa"/>
            <w:gridSpan w:val="8"/>
          </w:tcPr>
          <w:p w:rsidR="007514C1" w:rsidRPr="00F93AE3" w:rsidRDefault="007514C1" w:rsidP="007514C1">
            <w:pPr>
              <w:widowControl w:val="0"/>
              <w:shd w:val="clear" w:color="auto" w:fill="FFFFFF"/>
              <w:tabs>
                <w:tab w:val="left" w:pos="427"/>
              </w:tabs>
              <w:autoSpaceDE w:val="0"/>
              <w:autoSpaceDN w:val="0"/>
              <w:adjustRightInd w:val="0"/>
              <w:spacing w:line="266" w:lineRule="exact"/>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21. </w:t>
            </w:r>
            <w:r w:rsidRPr="007514C1">
              <w:rPr>
                <w:rFonts w:ascii="Times New Roman" w:eastAsia="Times New Roman" w:hAnsi="Times New Roman" w:cs="Times New Roman"/>
                <w:color w:val="000000"/>
                <w:sz w:val="24"/>
                <w:szCs w:val="24"/>
                <w:lang w:val="tr-TR" w:eastAsia="tr-TR"/>
              </w:rPr>
              <w:t>Esas Yasa, 32’nci maddesi kaldırılmak ve yerine aşağıdaki yeni 32’nci madde konmak suretiyle değiştirilir:</w:t>
            </w:r>
          </w:p>
        </w:tc>
      </w:tr>
      <w:tr w:rsidR="007514C1" w:rsidTr="00015514">
        <w:tc>
          <w:tcPr>
            <w:tcW w:w="2177" w:type="dxa"/>
          </w:tcPr>
          <w:p w:rsidR="007514C1" w:rsidRDefault="0033303F"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Değiştirilmesi</w:t>
            </w:r>
          </w:p>
        </w:tc>
        <w:tc>
          <w:tcPr>
            <w:tcW w:w="8171" w:type="dxa"/>
            <w:gridSpan w:val="8"/>
          </w:tcPr>
          <w:p w:rsidR="007514C1" w:rsidRPr="00F93AE3" w:rsidRDefault="007514C1" w:rsidP="00F93AE3">
            <w:pPr>
              <w:jc w:val="both"/>
              <w:rPr>
                <w:rFonts w:ascii="Times New Roman" w:eastAsia="Times New Roman" w:hAnsi="Times New Roman" w:cs="Times New Roman"/>
                <w:color w:val="000000"/>
                <w:sz w:val="24"/>
                <w:szCs w:val="24"/>
                <w:lang w:val="tr-TR" w:eastAsia="tr-TR"/>
              </w:rPr>
            </w:pPr>
          </w:p>
        </w:tc>
      </w:tr>
      <w:tr w:rsidR="00D911A7" w:rsidTr="00015514">
        <w:tc>
          <w:tcPr>
            <w:tcW w:w="2177" w:type="dxa"/>
          </w:tcPr>
          <w:p w:rsidR="00D911A7" w:rsidRDefault="00D911A7" w:rsidP="00F93AE3">
            <w:pPr>
              <w:rPr>
                <w:rFonts w:ascii="Times New Roman" w:eastAsia="Times New Roman" w:hAnsi="Times New Roman" w:cs="Times New Roman"/>
                <w:color w:val="000000"/>
                <w:sz w:val="24"/>
                <w:szCs w:val="24"/>
                <w:lang w:val="tr-TR" w:eastAsia="tr-TR"/>
              </w:rPr>
            </w:pPr>
          </w:p>
        </w:tc>
        <w:tc>
          <w:tcPr>
            <w:tcW w:w="514" w:type="dxa"/>
            <w:gridSpan w:val="2"/>
          </w:tcPr>
          <w:p w:rsidR="00D911A7" w:rsidRPr="00F93AE3" w:rsidRDefault="00D911A7" w:rsidP="00D911A7">
            <w:pPr>
              <w:rPr>
                <w:rFonts w:ascii="Times New Roman" w:eastAsia="Times New Roman" w:hAnsi="Times New Roman" w:cs="Times New Roman"/>
                <w:color w:val="000000"/>
                <w:sz w:val="24"/>
                <w:szCs w:val="24"/>
                <w:lang w:val="tr-TR" w:eastAsia="tr-TR"/>
              </w:rPr>
            </w:pPr>
          </w:p>
        </w:tc>
        <w:tc>
          <w:tcPr>
            <w:tcW w:w="1704" w:type="dxa"/>
            <w:gridSpan w:val="2"/>
          </w:tcPr>
          <w:p w:rsidR="00D911A7" w:rsidRDefault="00D911A7" w:rsidP="00D911A7">
            <w:pPr>
              <w:rPr>
                <w:rFonts w:ascii="Times New Roman" w:eastAsia="Times New Roman" w:hAnsi="Times New Roman" w:cs="Times New Roman"/>
                <w:color w:val="000000"/>
                <w:sz w:val="24"/>
                <w:szCs w:val="24"/>
                <w:lang w:val="tr-TR" w:eastAsia="tr-TR"/>
              </w:rPr>
            </w:pPr>
            <w:r w:rsidRPr="007514C1">
              <w:rPr>
                <w:rFonts w:ascii="Times New Roman" w:eastAsia="Times New Roman" w:hAnsi="Times New Roman" w:cs="Times New Roman"/>
                <w:color w:val="000000"/>
                <w:sz w:val="24"/>
                <w:szCs w:val="24"/>
                <w:lang w:val="tr-TR" w:eastAsia="tr-TR"/>
              </w:rPr>
              <w:t>“Suç Oluşturan                      Eylemi İhbar                      Edene Ödül</w:t>
            </w:r>
          </w:p>
          <w:p w:rsidR="00D911A7" w:rsidRPr="00F93AE3" w:rsidRDefault="00D911A7" w:rsidP="00D911A7">
            <w:pPr>
              <w:rPr>
                <w:rFonts w:ascii="Times New Roman" w:eastAsia="Times New Roman" w:hAnsi="Times New Roman" w:cs="Times New Roman"/>
                <w:color w:val="000000"/>
                <w:sz w:val="24"/>
                <w:szCs w:val="24"/>
                <w:lang w:val="tr-TR" w:eastAsia="tr-TR"/>
              </w:rPr>
            </w:pPr>
          </w:p>
        </w:tc>
        <w:tc>
          <w:tcPr>
            <w:tcW w:w="5953" w:type="dxa"/>
            <w:gridSpan w:val="4"/>
          </w:tcPr>
          <w:p w:rsidR="00D911A7" w:rsidRPr="00D911A7" w:rsidRDefault="00D911A7" w:rsidP="00D911A7">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32. </w:t>
            </w:r>
            <w:r w:rsidRPr="00BF510B">
              <w:rPr>
                <w:rFonts w:ascii="Times New Roman" w:eastAsia="Times New Roman" w:hAnsi="Times New Roman" w:cs="Times New Roman"/>
                <w:sz w:val="24"/>
                <w:szCs w:val="24"/>
                <w:lang w:val="tr-TR" w:eastAsia="tr-TR"/>
              </w:rPr>
              <w:t xml:space="preserve">Bu Yasanın 29A maddesi uyarınca idari para cezası kesilmesi veya 30’uncu maddesi tahtında işlenen bir suçtan mahkumiyet durumunda, Bakanlar Kurulu, idari para cezasına konu olan veya mahkumiyete neden olan suçu ihbar eden kişiye, para cezasının %25’ine (yüzde yirmi beşine) kadar olan bir miktarının ödül olarak verilmesine karar verebilir.  </w:t>
            </w:r>
          </w:p>
          <w:p w:rsidR="00D911A7" w:rsidRPr="00BF510B" w:rsidRDefault="00D911A7" w:rsidP="00662D3E">
            <w:pPr>
              <w:jc w:val="both"/>
              <w:rPr>
                <w:rFonts w:ascii="Times New Roman" w:eastAsia="Times New Roman" w:hAnsi="Times New Roman" w:cs="Times New Roman"/>
                <w:sz w:val="24"/>
                <w:szCs w:val="24"/>
                <w:lang w:val="tr-TR" w:eastAsia="tr-TR"/>
              </w:rPr>
            </w:pPr>
            <w:r w:rsidRPr="00BF510B">
              <w:rPr>
                <w:rFonts w:ascii="Times New Roman" w:eastAsia="Times New Roman" w:hAnsi="Times New Roman" w:cs="Times New Roman"/>
                <w:sz w:val="24"/>
                <w:szCs w:val="24"/>
                <w:lang w:val="tr-TR" w:eastAsia="tr-TR"/>
              </w:rPr>
              <w:t xml:space="preserve">       Ancak, bu ödüllerin verilebilmesi için alınan cezanın yarısı Komisyonun bütçesinin ödül kalemine yatırılır.”</w:t>
            </w:r>
          </w:p>
        </w:tc>
      </w:tr>
      <w:tr w:rsidR="007514C1" w:rsidTr="00015514">
        <w:tc>
          <w:tcPr>
            <w:tcW w:w="2177" w:type="dxa"/>
          </w:tcPr>
          <w:p w:rsidR="007514C1" w:rsidRDefault="007514C1" w:rsidP="00F93AE3">
            <w:pPr>
              <w:rPr>
                <w:rFonts w:ascii="Times New Roman" w:eastAsia="Times New Roman" w:hAnsi="Times New Roman" w:cs="Times New Roman"/>
                <w:color w:val="000000"/>
                <w:sz w:val="24"/>
                <w:szCs w:val="24"/>
                <w:lang w:val="tr-TR" w:eastAsia="tr-TR"/>
              </w:rPr>
            </w:pPr>
          </w:p>
        </w:tc>
        <w:tc>
          <w:tcPr>
            <w:tcW w:w="8171" w:type="dxa"/>
            <w:gridSpan w:val="8"/>
          </w:tcPr>
          <w:p w:rsidR="007514C1" w:rsidRPr="00F93AE3" w:rsidRDefault="007514C1" w:rsidP="00F93AE3">
            <w:pPr>
              <w:jc w:val="both"/>
              <w:rPr>
                <w:rFonts w:ascii="Times New Roman" w:eastAsia="Times New Roman" w:hAnsi="Times New Roman" w:cs="Times New Roman"/>
                <w:color w:val="000000"/>
                <w:sz w:val="24"/>
                <w:szCs w:val="24"/>
                <w:lang w:val="tr-TR" w:eastAsia="tr-TR"/>
              </w:rPr>
            </w:pPr>
          </w:p>
        </w:tc>
      </w:tr>
      <w:tr w:rsidR="001E0067" w:rsidTr="00015514">
        <w:tc>
          <w:tcPr>
            <w:tcW w:w="2187" w:type="dxa"/>
            <w:gridSpan w:val="2"/>
          </w:tcPr>
          <w:p w:rsidR="001E0067" w:rsidRPr="001E0067" w:rsidRDefault="001E0067" w:rsidP="001E0067">
            <w:pPr>
              <w:rPr>
                <w:rFonts w:ascii="Times New Roman" w:eastAsia="Times New Roman" w:hAnsi="Times New Roman" w:cs="Times New Roman"/>
                <w:color w:val="000000"/>
                <w:sz w:val="24"/>
                <w:szCs w:val="24"/>
                <w:lang w:val="tr-TR" w:eastAsia="tr-TR"/>
              </w:rPr>
            </w:pPr>
            <w:r w:rsidRPr="001E0067">
              <w:rPr>
                <w:rFonts w:ascii="Times New Roman" w:eastAsia="Times New Roman" w:hAnsi="Times New Roman" w:cs="Times New Roman"/>
                <w:color w:val="000000"/>
                <w:sz w:val="24"/>
                <w:szCs w:val="24"/>
                <w:lang w:val="tr-TR" w:eastAsia="tr-TR"/>
              </w:rPr>
              <w:t>Geçici Madde</w:t>
            </w:r>
          </w:p>
          <w:p w:rsidR="008714A2" w:rsidRDefault="001E0067" w:rsidP="001E0067">
            <w:pPr>
              <w:rPr>
                <w:rFonts w:ascii="Times New Roman" w:eastAsia="Times New Roman" w:hAnsi="Times New Roman" w:cs="Times New Roman"/>
                <w:color w:val="000000"/>
                <w:sz w:val="24"/>
                <w:szCs w:val="24"/>
                <w:lang w:val="tr-TR" w:eastAsia="tr-TR"/>
              </w:rPr>
            </w:pPr>
            <w:r w:rsidRPr="001E0067">
              <w:rPr>
                <w:rFonts w:ascii="Times New Roman" w:eastAsia="Times New Roman" w:hAnsi="Times New Roman" w:cs="Times New Roman"/>
                <w:color w:val="000000"/>
                <w:sz w:val="24"/>
                <w:szCs w:val="24"/>
                <w:lang w:val="tr-TR" w:eastAsia="tr-TR"/>
              </w:rPr>
              <w:t>Mevcut Av Koruma Görevlileri</w:t>
            </w:r>
          </w:p>
        </w:tc>
        <w:tc>
          <w:tcPr>
            <w:tcW w:w="8161" w:type="dxa"/>
            <w:gridSpan w:val="7"/>
          </w:tcPr>
          <w:p w:rsidR="001E0067" w:rsidRPr="00F93AE3" w:rsidRDefault="0033303F" w:rsidP="007E1BE2">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1.Bu Değişiklik</w:t>
            </w:r>
            <w:r w:rsidR="001E0067" w:rsidRPr="001E0067">
              <w:rPr>
                <w:rFonts w:ascii="Times New Roman" w:eastAsia="Times New Roman" w:hAnsi="Times New Roman" w:cs="Times New Roman"/>
                <w:color w:val="000000"/>
                <w:sz w:val="24"/>
                <w:szCs w:val="24"/>
                <w:lang w:val="tr-TR" w:eastAsia="tr-TR"/>
              </w:rPr>
              <w:t xml:space="preserve"> Yasası</w:t>
            </w:r>
            <w:r>
              <w:rPr>
                <w:rFonts w:ascii="Times New Roman" w:eastAsia="Times New Roman" w:hAnsi="Times New Roman" w:cs="Times New Roman"/>
                <w:color w:val="000000"/>
                <w:sz w:val="24"/>
                <w:szCs w:val="24"/>
                <w:lang w:val="tr-TR" w:eastAsia="tr-TR"/>
              </w:rPr>
              <w:t>nın</w:t>
            </w:r>
            <w:r w:rsidR="001E0067" w:rsidRPr="001E0067">
              <w:rPr>
                <w:rFonts w:ascii="Times New Roman" w:eastAsia="Times New Roman" w:hAnsi="Times New Roman" w:cs="Times New Roman"/>
                <w:color w:val="000000"/>
                <w:sz w:val="24"/>
                <w:szCs w:val="24"/>
                <w:lang w:val="tr-TR" w:eastAsia="tr-TR"/>
              </w:rPr>
              <w:t xml:space="preserve"> yürürlüğe girdiği tarihte Av Koruma Görevlisi olan kişiler hakkında, Esas Yasanın 26’ncı maddesinin (2)’nci fıkrasında belirtile</w:t>
            </w:r>
            <w:r>
              <w:rPr>
                <w:rFonts w:ascii="Times New Roman" w:eastAsia="Times New Roman" w:hAnsi="Times New Roman" w:cs="Times New Roman"/>
                <w:color w:val="000000"/>
                <w:sz w:val="24"/>
                <w:szCs w:val="24"/>
                <w:lang w:val="tr-TR" w:eastAsia="tr-TR"/>
              </w:rPr>
              <w:t>n “</w:t>
            </w:r>
            <w:r w:rsidR="00625B93">
              <w:rPr>
                <w:rFonts w:ascii="Times New Roman" w:eastAsia="Times New Roman" w:hAnsi="Times New Roman" w:cs="Times New Roman"/>
                <w:color w:val="000000"/>
                <w:sz w:val="24"/>
                <w:szCs w:val="24"/>
                <w:lang w:val="tr-TR" w:eastAsia="tr-TR"/>
              </w:rPr>
              <w:t>Av faaliyeti yapan ve aktif Av R</w:t>
            </w:r>
            <w:r w:rsidR="001E0067" w:rsidRPr="001E0067">
              <w:rPr>
                <w:rFonts w:ascii="Times New Roman" w:eastAsia="Times New Roman" w:hAnsi="Times New Roman" w:cs="Times New Roman"/>
                <w:color w:val="000000"/>
                <w:sz w:val="24"/>
                <w:szCs w:val="24"/>
                <w:lang w:val="tr-TR" w:eastAsia="tr-TR"/>
              </w:rPr>
              <w:t>uhsatı çıkaran kişiler</w:t>
            </w:r>
            <w:r>
              <w:rPr>
                <w:rFonts w:ascii="Times New Roman" w:eastAsia="Times New Roman" w:hAnsi="Times New Roman" w:cs="Times New Roman"/>
                <w:color w:val="000000"/>
                <w:sz w:val="24"/>
                <w:szCs w:val="24"/>
                <w:lang w:val="tr-TR" w:eastAsia="tr-TR"/>
              </w:rPr>
              <w:t>,</w:t>
            </w:r>
            <w:r w:rsidR="001E0067" w:rsidRPr="001E0067">
              <w:rPr>
                <w:rFonts w:ascii="Times New Roman" w:eastAsia="Times New Roman" w:hAnsi="Times New Roman" w:cs="Times New Roman"/>
                <w:color w:val="000000"/>
                <w:sz w:val="24"/>
                <w:szCs w:val="24"/>
                <w:lang w:val="tr-TR" w:eastAsia="tr-TR"/>
              </w:rPr>
              <w:t xml:space="preserve"> Av Koruma Görevlisi olarak istihdam edilemez.” kuralı uygulanmaz.</w:t>
            </w:r>
          </w:p>
        </w:tc>
      </w:tr>
      <w:tr w:rsidR="001E0067" w:rsidTr="00015514">
        <w:tc>
          <w:tcPr>
            <w:tcW w:w="2187" w:type="dxa"/>
            <w:gridSpan w:val="2"/>
          </w:tcPr>
          <w:p w:rsidR="001E0067" w:rsidRDefault="001E0067" w:rsidP="00F93AE3">
            <w:pPr>
              <w:rPr>
                <w:rFonts w:ascii="Times New Roman" w:eastAsia="Times New Roman" w:hAnsi="Times New Roman" w:cs="Times New Roman"/>
                <w:color w:val="000000"/>
                <w:sz w:val="24"/>
                <w:szCs w:val="24"/>
                <w:lang w:val="tr-TR" w:eastAsia="tr-TR"/>
              </w:rPr>
            </w:pPr>
          </w:p>
        </w:tc>
        <w:tc>
          <w:tcPr>
            <w:tcW w:w="8161" w:type="dxa"/>
            <w:gridSpan w:val="7"/>
          </w:tcPr>
          <w:p w:rsidR="001E0067" w:rsidRPr="00F93AE3" w:rsidRDefault="001E0067" w:rsidP="00F93AE3">
            <w:pPr>
              <w:jc w:val="both"/>
              <w:rPr>
                <w:rFonts w:ascii="Times New Roman" w:eastAsia="Times New Roman" w:hAnsi="Times New Roman" w:cs="Times New Roman"/>
                <w:color w:val="000000"/>
                <w:sz w:val="24"/>
                <w:szCs w:val="24"/>
                <w:lang w:val="tr-TR" w:eastAsia="tr-TR"/>
              </w:rPr>
            </w:pPr>
          </w:p>
        </w:tc>
      </w:tr>
      <w:tr w:rsidR="001E0067" w:rsidTr="00015514">
        <w:tc>
          <w:tcPr>
            <w:tcW w:w="2187" w:type="dxa"/>
            <w:gridSpan w:val="2"/>
          </w:tcPr>
          <w:p w:rsidR="008714A2" w:rsidRDefault="001E0067" w:rsidP="00F93AE3">
            <w:pP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Yürürlüğe Giriş</w:t>
            </w:r>
          </w:p>
        </w:tc>
        <w:tc>
          <w:tcPr>
            <w:tcW w:w="8161" w:type="dxa"/>
            <w:gridSpan w:val="7"/>
          </w:tcPr>
          <w:p w:rsidR="001E0067" w:rsidRPr="00F93AE3" w:rsidRDefault="001E0067" w:rsidP="00F93AE3">
            <w:pPr>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pacing w:val="1"/>
                <w:sz w:val="24"/>
                <w:szCs w:val="24"/>
                <w:lang w:val="tr-TR" w:eastAsia="tr-TR"/>
              </w:rPr>
              <w:t xml:space="preserve">22. </w:t>
            </w:r>
            <w:r w:rsidRPr="001E0067">
              <w:rPr>
                <w:rFonts w:ascii="Times New Roman" w:eastAsia="Times New Roman" w:hAnsi="Times New Roman" w:cs="Times New Roman"/>
                <w:color w:val="000000"/>
                <w:spacing w:val="1"/>
                <w:sz w:val="24"/>
                <w:szCs w:val="24"/>
                <w:lang w:val="tr-TR" w:eastAsia="tr-TR"/>
              </w:rPr>
              <w:t>Bu Yasa, Resmi Gazete’de yayımlandığı tarihten başlayarak yürürlüğe girer.</w:t>
            </w:r>
          </w:p>
        </w:tc>
      </w:tr>
    </w:tbl>
    <w:p w:rsidR="00A10A98" w:rsidRPr="00A10A98" w:rsidRDefault="00A10A98" w:rsidP="00176225">
      <w:pPr>
        <w:jc w:val="center"/>
        <w:rPr>
          <w:rFonts w:ascii="Times New Roman" w:eastAsia="Times New Roman" w:hAnsi="Times New Roman" w:cs="Times New Roman"/>
          <w:color w:val="000000"/>
          <w:sz w:val="24"/>
          <w:szCs w:val="24"/>
          <w:lang w:val="tr-TR" w:eastAsia="tr-TR"/>
        </w:rPr>
      </w:pPr>
      <w:r>
        <w:br w:type="page"/>
      </w:r>
      <w:r w:rsidRPr="00A10A98">
        <w:rPr>
          <w:rFonts w:ascii="Times New Roman" w:eastAsia="Times New Roman" w:hAnsi="Times New Roman" w:cs="Times New Roman"/>
          <w:color w:val="000000"/>
          <w:sz w:val="24"/>
          <w:szCs w:val="24"/>
          <w:lang w:val="tr-TR" w:eastAsia="tr-TR"/>
        </w:rPr>
        <w:lastRenderedPageBreak/>
        <w:t>BİRİNCİ CETVEL</w:t>
      </w:r>
    </w:p>
    <w:p w:rsidR="00A10A98" w:rsidRPr="00A10A98" w:rsidRDefault="00A10A98" w:rsidP="00A10A98">
      <w:pPr>
        <w:spacing w:after="0" w:line="240" w:lineRule="auto"/>
        <w:jc w:val="center"/>
        <w:rPr>
          <w:rFonts w:ascii="Times New Roman" w:eastAsia="Times New Roman" w:hAnsi="Times New Roman" w:cs="Times New Roman"/>
          <w:color w:val="000000"/>
          <w:sz w:val="24"/>
          <w:szCs w:val="24"/>
          <w:lang w:val="tr-TR" w:eastAsia="tr-TR"/>
        </w:rPr>
      </w:pPr>
      <w:r w:rsidRPr="00A10A98">
        <w:rPr>
          <w:rFonts w:ascii="Times New Roman" w:eastAsia="Times New Roman" w:hAnsi="Times New Roman" w:cs="Times New Roman"/>
          <w:color w:val="000000"/>
          <w:sz w:val="24"/>
          <w:szCs w:val="24"/>
          <w:lang w:val="tr-TR" w:eastAsia="tr-TR"/>
        </w:rPr>
        <w:t>(Madde 9)</w:t>
      </w:r>
    </w:p>
    <w:p w:rsidR="00A10A98" w:rsidRPr="00A10A98" w:rsidRDefault="00A10A98" w:rsidP="00A10A98">
      <w:pPr>
        <w:spacing w:after="0" w:line="240" w:lineRule="auto"/>
        <w:jc w:val="center"/>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jc w:val="center"/>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jc w:val="center"/>
        <w:rPr>
          <w:rFonts w:ascii="Times New Roman" w:eastAsia="Times New Roman" w:hAnsi="Times New Roman" w:cs="Times New Roman"/>
          <w:color w:val="000000"/>
          <w:sz w:val="24"/>
          <w:szCs w:val="24"/>
          <w:lang w:val="tr-TR" w:eastAsia="tr-TR"/>
        </w:rPr>
      </w:pPr>
      <w:r w:rsidRPr="00A10A98">
        <w:rPr>
          <w:rFonts w:ascii="Times New Roman" w:eastAsia="Times New Roman" w:hAnsi="Times New Roman" w:cs="Times New Roman"/>
          <w:color w:val="000000"/>
          <w:sz w:val="24"/>
          <w:szCs w:val="24"/>
          <w:lang w:val="tr-TR" w:eastAsia="tr-TR"/>
        </w:rPr>
        <w:t>Av ve Avla İlgili Yaban Hayatını Düzenleme Yasası</w:t>
      </w: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ind w:left="1416" w:firstLine="708"/>
        <w:rPr>
          <w:rFonts w:ascii="Times New Roman" w:eastAsia="Times New Roman" w:hAnsi="Times New Roman" w:cs="Times New Roman"/>
          <w:color w:val="000000"/>
          <w:sz w:val="24"/>
          <w:szCs w:val="24"/>
          <w:lang w:val="tr-TR" w:eastAsia="tr-TR"/>
        </w:rPr>
      </w:pPr>
      <w:r w:rsidRPr="00A10A98">
        <w:rPr>
          <w:rFonts w:ascii="Times New Roman" w:eastAsia="Times New Roman" w:hAnsi="Times New Roman" w:cs="Times New Roman"/>
          <w:color w:val="000000"/>
          <w:sz w:val="24"/>
          <w:szCs w:val="24"/>
          <w:lang w:val="tr-TR" w:eastAsia="tr-TR"/>
        </w:rPr>
        <w:t>No.</w:t>
      </w:r>
      <w:r w:rsidRPr="00A10A98">
        <w:rPr>
          <w:rFonts w:ascii="Times New Roman" w:eastAsia="Times New Roman" w:hAnsi="Times New Roman" w:cs="Times New Roman"/>
          <w:color w:val="000000"/>
          <w:sz w:val="24"/>
          <w:szCs w:val="24"/>
          <w:lang w:val="tr-TR" w:eastAsia="tr-TR"/>
        </w:rPr>
        <w:tab/>
      </w:r>
      <w:r w:rsidRPr="00A10A98">
        <w:rPr>
          <w:rFonts w:ascii="Times New Roman" w:eastAsia="Times New Roman" w:hAnsi="Times New Roman" w:cs="Times New Roman"/>
          <w:color w:val="000000"/>
          <w:sz w:val="24"/>
          <w:szCs w:val="24"/>
          <w:lang w:val="tr-TR" w:eastAsia="tr-TR"/>
        </w:rPr>
        <w:tab/>
      </w:r>
      <w:r w:rsidRPr="00A10A98">
        <w:rPr>
          <w:rFonts w:ascii="Times New Roman" w:eastAsia="Times New Roman" w:hAnsi="Times New Roman" w:cs="Times New Roman"/>
          <w:color w:val="000000"/>
          <w:sz w:val="24"/>
          <w:szCs w:val="24"/>
          <w:lang w:val="tr-TR" w:eastAsia="tr-TR"/>
        </w:rPr>
        <w:tab/>
      </w:r>
    </w:p>
    <w:p w:rsidR="00A10A98" w:rsidRPr="00A10A98" w:rsidRDefault="00A10A98" w:rsidP="00A10A98">
      <w:pPr>
        <w:spacing w:after="0" w:line="240" w:lineRule="auto"/>
        <w:ind w:left="1416" w:firstLine="708"/>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ind w:left="1416" w:firstLine="708"/>
        <w:rPr>
          <w:rFonts w:ascii="Times New Roman" w:eastAsia="Times New Roman" w:hAnsi="Times New Roman" w:cs="Times New Roman"/>
          <w:sz w:val="24"/>
          <w:szCs w:val="24"/>
          <w:lang w:val="tr-TR" w:eastAsia="tr-TR"/>
        </w:rPr>
      </w:pPr>
    </w:p>
    <w:p w:rsidR="00A10A98" w:rsidRPr="00191470" w:rsidRDefault="00A10A98" w:rsidP="00A10A98">
      <w:pPr>
        <w:spacing w:after="0" w:line="240" w:lineRule="auto"/>
        <w:ind w:left="3540" w:firstLine="708"/>
        <w:rPr>
          <w:rFonts w:ascii="Times New Roman" w:eastAsia="Times New Roman" w:hAnsi="Times New Roman" w:cs="Times New Roman"/>
          <w:sz w:val="24"/>
          <w:szCs w:val="24"/>
          <w:lang w:val="tr-TR" w:eastAsia="tr-TR"/>
        </w:rPr>
      </w:pPr>
      <w:r w:rsidRPr="00191470">
        <w:rPr>
          <w:rFonts w:ascii="Times New Roman" w:eastAsia="Times New Roman" w:hAnsi="Times New Roman" w:cs="Times New Roman"/>
          <w:sz w:val="24"/>
          <w:szCs w:val="24"/>
          <w:lang w:val="tr-TR" w:eastAsia="tr-TR"/>
        </w:rPr>
        <w:t>AV RUHSATI</w:t>
      </w:r>
    </w:p>
    <w:p w:rsidR="00A10A98" w:rsidRPr="00A10A98" w:rsidRDefault="00A10A98" w:rsidP="00A10A98">
      <w:pPr>
        <w:spacing w:after="0" w:line="240" w:lineRule="auto"/>
        <w:ind w:left="1416" w:firstLine="708"/>
        <w:rPr>
          <w:rFonts w:ascii="Times New Roman" w:eastAsia="Times New Roman" w:hAnsi="Times New Roman" w:cs="Times New Roman"/>
          <w:sz w:val="24"/>
          <w:szCs w:val="24"/>
          <w:lang w:val="tr-TR" w:eastAsia="tr-TR"/>
        </w:rPr>
      </w:pPr>
    </w:p>
    <w:p w:rsidR="00A10A98" w:rsidRPr="00A10A98" w:rsidRDefault="00A10A98" w:rsidP="00A10A98">
      <w:pPr>
        <w:spacing w:after="0" w:line="240" w:lineRule="auto"/>
        <w:ind w:left="1416" w:firstLine="708"/>
        <w:rPr>
          <w:rFonts w:ascii="Times New Roman" w:eastAsia="Times New Roman" w:hAnsi="Times New Roman" w:cs="Times New Roman"/>
          <w:sz w:val="24"/>
          <w:szCs w:val="24"/>
          <w:lang w:val="tr-TR" w:eastAsia="tr-TR"/>
        </w:rPr>
      </w:pPr>
    </w:p>
    <w:p w:rsidR="00A10A98" w:rsidRPr="00A10A98" w:rsidRDefault="00A10A98" w:rsidP="00A10A98">
      <w:pPr>
        <w:spacing w:after="0" w:line="240" w:lineRule="auto"/>
        <w:rPr>
          <w:rFonts w:ascii="Times New Roman" w:eastAsia="Times New Roman" w:hAnsi="Times New Roman" w:cs="Times New Roman"/>
          <w:sz w:val="24"/>
          <w:szCs w:val="24"/>
          <w:lang w:val="tr-TR" w:eastAsia="tr-TR"/>
        </w:rPr>
      </w:pPr>
      <w:r w:rsidRPr="00A10A98">
        <w:rPr>
          <w:rFonts w:ascii="Times New Roman" w:eastAsia="Times New Roman" w:hAnsi="Times New Roman" w:cs="Times New Roman"/>
          <w:caps/>
          <w:sz w:val="24"/>
          <w:szCs w:val="24"/>
          <w:lang w:val="tr-TR" w:eastAsia="tr-TR"/>
        </w:rPr>
        <w:tab/>
      </w:r>
      <w:r w:rsidRPr="00A10A98">
        <w:rPr>
          <w:rFonts w:ascii="Times New Roman" w:eastAsia="Times New Roman" w:hAnsi="Times New Roman" w:cs="Times New Roman"/>
          <w:sz w:val="24"/>
          <w:szCs w:val="24"/>
          <w:lang w:val="tr-TR" w:eastAsia="tr-TR"/>
        </w:rPr>
        <w:tab/>
        <w:t>Avcının üyesi olduğu de</w:t>
      </w:r>
      <w:r w:rsidR="000849F0">
        <w:rPr>
          <w:rFonts w:ascii="Times New Roman" w:eastAsia="Times New Roman" w:hAnsi="Times New Roman" w:cs="Times New Roman"/>
          <w:sz w:val="24"/>
          <w:szCs w:val="24"/>
          <w:lang w:val="tr-TR" w:eastAsia="tr-TR"/>
        </w:rPr>
        <w:t>rnek/birlik: ………………………………………</w:t>
      </w:r>
      <w:r w:rsidRPr="00A10A98">
        <w:rPr>
          <w:rFonts w:ascii="Times New Roman" w:eastAsia="Times New Roman" w:hAnsi="Times New Roman" w:cs="Times New Roman"/>
          <w:sz w:val="24"/>
          <w:szCs w:val="24"/>
          <w:lang w:val="tr-TR" w:eastAsia="tr-TR"/>
        </w:rPr>
        <w:t>.</w:t>
      </w:r>
    </w:p>
    <w:p w:rsidR="00A10A98" w:rsidRPr="00A10A98" w:rsidRDefault="00A10A98" w:rsidP="00A10A98">
      <w:pPr>
        <w:spacing w:after="0" w:line="240" w:lineRule="auto"/>
        <w:rPr>
          <w:rFonts w:ascii="Times New Roman" w:eastAsia="Times New Roman" w:hAnsi="Times New Roman" w:cs="Times New Roman"/>
          <w:caps/>
          <w:sz w:val="24"/>
          <w:szCs w:val="24"/>
          <w:lang w:val="tr-TR" w:eastAsia="tr-TR"/>
        </w:rPr>
      </w:pPr>
    </w:p>
    <w:p w:rsidR="00A10A98" w:rsidRPr="00A10A98" w:rsidRDefault="00A10A98" w:rsidP="00A10A98">
      <w:pPr>
        <w:spacing w:after="0" w:line="240" w:lineRule="auto"/>
        <w:ind w:left="1416" w:firstLine="708"/>
        <w:rPr>
          <w:rFonts w:ascii="Times New Roman" w:eastAsia="Times New Roman" w:hAnsi="Times New Roman" w:cs="Times New Roman"/>
          <w:sz w:val="24"/>
          <w:szCs w:val="24"/>
          <w:lang w:val="tr-TR" w:eastAsia="tr-TR"/>
        </w:rPr>
      </w:pPr>
    </w:p>
    <w:p w:rsidR="00A10A98" w:rsidRPr="00A10A98" w:rsidRDefault="00A10A98" w:rsidP="00A10A98">
      <w:pPr>
        <w:spacing w:after="0" w:line="240" w:lineRule="auto"/>
        <w:rPr>
          <w:rFonts w:ascii="Times New Roman" w:eastAsia="Times New Roman" w:hAnsi="Times New Roman" w:cs="Times New Roman"/>
          <w:sz w:val="24"/>
          <w:szCs w:val="24"/>
          <w:lang w:val="tr-TR" w:eastAsia="tr-TR"/>
        </w:rPr>
      </w:pPr>
    </w:p>
    <w:p w:rsidR="00A10A98" w:rsidRPr="00A10A98" w:rsidRDefault="00A10A98" w:rsidP="00A10A98">
      <w:pPr>
        <w:spacing w:after="0" w:line="360" w:lineRule="auto"/>
        <w:ind w:left="1410"/>
        <w:rPr>
          <w:rFonts w:ascii="Times New Roman" w:eastAsia="Times New Roman" w:hAnsi="Times New Roman" w:cs="Times New Roman"/>
          <w:color w:val="000000"/>
          <w:sz w:val="24"/>
          <w:szCs w:val="24"/>
          <w:lang w:val="tr-TR" w:eastAsia="tr-TR"/>
        </w:rPr>
      </w:pPr>
      <w:r w:rsidRPr="00A10A98">
        <w:rPr>
          <w:rFonts w:ascii="Times New Roman" w:eastAsia="Times New Roman" w:hAnsi="Times New Roman" w:cs="Times New Roman"/>
          <w:sz w:val="24"/>
          <w:szCs w:val="24"/>
          <w:lang w:val="tr-TR" w:eastAsia="tr-TR"/>
        </w:rPr>
        <w:t xml:space="preserve">..........................................  sakinlerinden, ………...…….……. KKTC Kimlik numaralı  </w:t>
      </w:r>
      <w:r w:rsidRPr="00A10A98">
        <w:rPr>
          <w:rFonts w:ascii="Times New Roman" w:eastAsia="Times New Roman" w:hAnsi="Times New Roman" w:cs="Times New Roman"/>
          <w:color w:val="000000"/>
          <w:sz w:val="24"/>
          <w:szCs w:val="24"/>
          <w:lang w:val="tr-TR" w:eastAsia="tr-TR"/>
        </w:rPr>
        <w:t>.....................................................................’e, av hayvanı ve av kuşu vurması, öldürmesi, yakalaması veya kovalaması için bu belge ile ruhsat verilir.</w:t>
      </w:r>
    </w:p>
    <w:p w:rsidR="00A10A98" w:rsidRPr="00A10A98" w:rsidRDefault="00A10A98" w:rsidP="00A10A98">
      <w:pPr>
        <w:spacing w:after="0" w:line="360" w:lineRule="auto"/>
        <w:ind w:left="1410"/>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360" w:lineRule="auto"/>
        <w:ind w:left="1416" w:firstLine="714"/>
        <w:rPr>
          <w:rFonts w:ascii="Times New Roman" w:eastAsia="Times New Roman" w:hAnsi="Times New Roman" w:cs="Times New Roman"/>
          <w:color w:val="000000"/>
          <w:sz w:val="24"/>
          <w:szCs w:val="24"/>
          <w:lang w:val="tr-TR" w:eastAsia="tr-TR"/>
        </w:rPr>
      </w:pPr>
      <w:r w:rsidRPr="00A10A98">
        <w:rPr>
          <w:rFonts w:ascii="Times New Roman" w:eastAsia="Times New Roman" w:hAnsi="Times New Roman" w:cs="Times New Roman"/>
          <w:color w:val="000000"/>
          <w:sz w:val="24"/>
          <w:szCs w:val="24"/>
          <w:lang w:val="tr-TR" w:eastAsia="tr-TR"/>
        </w:rPr>
        <w:t>Bu ruhsat, Av ve Avla İlgili Yaban Hayatını Düzenleme Yasası kurallarına bağlı kalınması koşuluyla, 31 Temmuz ................. tarihine kadar geçerlidir.</w:t>
      </w: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r w:rsidRPr="00A10A98">
        <w:rPr>
          <w:rFonts w:ascii="Times New Roman" w:eastAsia="Times New Roman" w:hAnsi="Times New Roman" w:cs="Times New Roman"/>
          <w:color w:val="000000"/>
          <w:sz w:val="24"/>
          <w:szCs w:val="24"/>
          <w:lang w:val="tr-TR" w:eastAsia="tr-TR"/>
        </w:rPr>
        <w:tab/>
      </w:r>
      <w:r w:rsidRPr="00A10A98">
        <w:rPr>
          <w:rFonts w:ascii="Times New Roman" w:eastAsia="Times New Roman" w:hAnsi="Times New Roman" w:cs="Times New Roman"/>
          <w:color w:val="000000"/>
          <w:sz w:val="24"/>
          <w:szCs w:val="24"/>
          <w:lang w:val="tr-TR" w:eastAsia="tr-TR"/>
        </w:rPr>
        <w:tab/>
      </w: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r w:rsidRPr="00A10A98">
        <w:rPr>
          <w:rFonts w:ascii="Times New Roman" w:eastAsia="Times New Roman" w:hAnsi="Times New Roman" w:cs="Times New Roman"/>
          <w:color w:val="000000"/>
          <w:sz w:val="24"/>
          <w:szCs w:val="24"/>
          <w:lang w:val="tr-TR" w:eastAsia="tr-TR"/>
        </w:rPr>
        <w:tab/>
      </w:r>
      <w:r w:rsidRPr="00A10A98">
        <w:rPr>
          <w:rFonts w:ascii="Times New Roman" w:eastAsia="Times New Roman" w:hAnsi="Times New Roman" w:cs="Times New Roman"/>
          <w:color w:val="000000"/>
          <w:sz w:val="24"/>
          <w:szCs w:val="24"/>
          <w:lang w:val="tr-TR" w:eastAsia="tr-TR"/>
        </w:rPr>
        <w:tab/>
      </w: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r w:rsidRPr="00A10A98">
        <w:rPr>
          <w:rFonts w:ascii="Times New Roman" w:eastAsia="Times New Roman" w:hAnsi="Times New Roman" w:cs="Times New Roman"/>
          <w:color w:val="000000"/>
          <w:sz w:val="24"/>
          <w:szCs w:val="24"/>
          <w:lang w:val="tr-TR" w:eastAsia="tr-TR"/>
        </w:rPr>
        <w:tab/>
      </w:r>
      <w:r w:rsidRPr="00A10A98">
        <w:rPr>
          <w:rFonts w:ascii="Times New Roman" w:eastAsia="Times New Roman" w:hAnsi="Times New Roman" w:cs="Times New Roman"/>
          <w:color w:val="000000"/>
          <w:sz w:val="24"/>
          <w:szCs w:val="24"/>
          <w:lang w:val="tr-TR" w:eastAsia="tr-TR"/>
        </w:rPr>
        <w:tab/>
      </w:r>
      <w:r w:rsidRPr="00A10A98">
        <w:rPr>
          <w:rFonts w:ascii="Times New Roman" w:eastAsia="Times New Roman" w:hAnsi="Times New Roman" w:cs="Times New Roman"/>
          <w:color w:val="000000"/>
          <w:sz w:val="24"/>
          <w:szCs w:val="24"/>
          <w:lang w:val="tr-TR" w:eastAsia="tr-TR"/>
        </w:rPr>
        <w:tab/>
        <w:t>Tarih:</w:t>
      </w:r>
      <w:r w:rsidRPr="00A10A98">
        <w:rPr>
          <w:rFonts w:ascii="Times New Roman" w:eastAsia="Times New Roman" w:hAnsi="Times New Roman" w:cs="Times New Roman"/>
          <w:color w:val="000000"/>
          <w:sz w:val="24"/>
          <w:szCs w:val="24"/>
          <w:lang w:val="tr-TR" w:eastAsia="tr-TR"/>
        </w:rPr>
        <w:tab/>
      </w:r>
      <w:r w:rsidRPr="00A10A98">
        <w:rPr>
          <w:rFonts w:ascii="Times New Roman" w:eastAsia="Times New Roman" w:hAnsi="Times New Roman" w:cs="Times New Roman"/>
          <w:color w:val="000000"/>
          <w:sz w:val="24"/>
          <w:szCs w:val="24"/>
          <w:lang w:val="tr-TR" w:eastAsia="tr-TR"/>
        </w:rPr>
        <w:tab/>
      </w:r>
      <w:r w:rsidRPr="00A10A98">
        <w:rPr>
          <w:rFonts w:ascii="Times New Roman" w:eastAsia="Times New Roman" w:hAnsi="Times New Roman" w:cs="Times New Roman"/>
          <w:color w:val="000000"/>
          <w:sz w:val="24"/>
          <w:szCs w:val="24"/>
          <w:lang w:val="tr-TR" w:eastAsia="tr-TR"/>
        </w:rPr>
        <w:tab/>
      </w:r>
      <w:r w:rsidRPr="00A10A98">
        <w:rPr>
          <w:rFonts w:ascii="Times New Roman" w:eastAsia="Times New Roman" w:hAnsi="Times New Roman" w:cs="Times New Roman"/>
          <w:color w:val="000000"/>
          <w:sz w:val="24"/>
          <w:szCs w:val="24"/>
          <w:lang w:val="tr-TR" w:eastAsia="tr-TR"/>
        </w:rPr>
        <w:tab/>
      </w:r>
      <w:r w:rsidRPr="00A10A98">
        <w:rPr>
          <w:rFonts w:ascii="Times New Roman" w:eastAsia="Times New Roman" w:hAnsi="Times New Roman" w:cs="Times New Roman"/>
          <w:color w:val="000000"/>
          <w:sz w:val="24"/>
          <w:szCs w:val="24"/>
          <w:lang w:val="tr-TR" w:eastAsia="tr-TR"/>
        </w:rPr>
        <w:tab/>
        <w:t xml:space="preserve">  </w:t>
      </w:r>
      <w:r w:rsidRPr="00A10A98">
        <w:rPr>
          <w:rFonts w:ascii="Times New Roman" w:eastAsia="Times New Roman" w:hAnsi="Times New Roman" w:cs="Times New Roman"/>
          <w:color w:val="000000"/>
          <w:sz w:val="24"/>
          <w:szCs w:val="24"/>
          <w:lang w:val="tr-TR" w:eastAsia="tr-TR"/>
        </w:rPr>
        <w:tab/>
        <w:t>........................................</w:t>
      </w: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p>
    <w:p w:rsidR="00A10A98" w:rsidRPr="00A10A98" w:rsidRDefault="00A10A98" w:rsidP="00A10A98">
      <w:pPr>
        <w:spacing w:after="0" w:line="240" w:lineRule="auto"/>
        <w:rPr>
          <w:rFonts w:ascii="Times New Roman" w:eastAsia="Times New Roman" w:hAnsi="Times New Roman" w:cs="Times New Roman"/>
          <w:color w:val="000000"/>
          <w:sz w:val="24"/>
          <w:szCs w:val="24"/>
          <w:lang w:val="tr-TR" w:eastAsia="tr-TR"/>
        </w:rPr>
      </w:pPr>
      <w:r w:rsidRPr="00A10A98">
        <w:rPr>
          <w:rFonts w:ascii="Times New Roman" w:eastAsia="Times New Roman" w:hAnsi="Times New Roman" w:cs="Times New Roman"/>
          <w:color w:val="000000"/>
          <w:sz w:val="24"/>
          <w:szCs w:val="24"/>
          <w:lang w:val="tr-TR" w:eastAsia="tr-TR"/>
        </w:rPr>
        <w:br w:type="page"/>
      </w:r>
    </w:p>
    <w:p w:rsidR="00A10A98" w:rsidRPr="000E3D89" w:rsidRDefault="00A10A98" w:rsidP="00A10A98">
      <w:pPr>
        <w:spacing w:after="0" w:line="240" w:lineRule="auto"/>
        <w:jc w:val="center"/>
        <w:rPr>
          <w:rFonts w:ascii="Times New Roman" w:eastAsia="Times New Roman" w:hAnsi="Times New Roman" w:cs="Times New Roman"/>
          <w:color w:val="000000"/>
          <w:sz w:val="24"/>
          <w:szCs w:val="24"/>
          <w:lang w:val="tr-TR" w:eastAsia="tr-TR"/>
        </w:rPr>
      </w:pPr>
      <w:r w:rsidRPr="000E3D89">
        <w:rPr>
          <w:rFonts w:ascii="Times New Roman" w:eastAsia="Times New Roman" w:hAnsi="Times New Roman" w:cs="Times New Roman"/>
          <w:color w:val="000000"/>
          <w:sz w:val="24"/>
          <w:szCs w:val="24"/>
          <w:lang w:val="tr-TR" w:eastAsia="tr-TR"/>
        </w:rPr>
        <w:lastRenderedPageBreak/>
        <w:t>İKİNCİ CETVEL</w:t>
      </w:r>
    </w:p>
    <w:p w:rsidR="00A10A98" w:rsidRPr="000E3D89" w:rsidRDefault="00A10A98" w:rsidP="00A10A98">
      <w:pPr>
        <w:spacing w:after="0" w:line="240" w:lineRule="auto"/>
        <w:jc w:val="center"/>
        <w:rPr>
          <w:rFonts w:ascii="Times New Roman" w:eastAsia="Times New Roman" w:hAnsi="Times New Roman" w:cs="Times New Roman"/>
          <w:color w:val="000000"/>
          <w:sz w:val="24"/>
          <w:szCs w:val="24"/>
          <w:lang w:val="tr-TR" w:eastAsia="tr-TR"/>
        </w:rPr>
      </w:pPr>
      <w:r w:rsidRPr="000E3D89">
        <w:rPr>
          <w:rFonts w:ascii="Times New Roman" w:eastAsia="Times New Roman" w:hAnsi="Times New Roman" w:cs="Times New Roman"/>
          <w:color w:val="000000"/>
          <w:sz w:val="24"/>
          <w:szCs w:val="24"/>
          <w:lang w:val="tr-TR" w:eastAsia="tr-TR"/>
        </w:rPr>
        <w:t>(Madde 29A)</w:t>
      </w:r>
    </w:p>
    <w:p w:rsidR="00A10A98" w:rsidRPr="000E3D89" w:rsidRDefault="00A10A98" w:rsidP="00A10A98">
      <w:pPr>
        <w:spacing w:after="0" w:line="240" w:lineRule="auto"/>
        <w:jc w:val="center"/>
        <w:rPr>
          <w:rFonts w:ascii="Times New Roman" w:eastAsia="Times New Roman" w:hAnsi="Times New Roman" w:cs="Times New Roman"/>
          <w:color w:val="000000"/>
          <w:sz w:val="24"/>
          <w:szCs w:val="24"/>
          <w:lang w:val="tr-TR" w:eastAsia="tr-TR"/>
        </w:rPr>
      </w:pPr>
    </w:p>
    <w:p w:rsidR="00A10A98" w:rsidRPr="000E3D89" w:rsidRDefault="00A10A98" w:rsidP="00A10A98">
      <w:pPr>
        <w:spacing w:after="0" w:line="240" w:lineRule="auto"/>
        <w:jc w:val="center"/>
        <w:rPr>
          <w:rFonts w:ascii="Times New Roman" w:eastAsia="Times New Roman" w:hAnsi="Times New Roman" w:cs="Times New Roman"/>
          <w:color w:val="000000"/>
          <w:sz w:val="24"/>
          <w:szCs w:val="24"/>
          <w:lang w:val="tr-TR"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409"/>
        <w:gridCol w:w="284"/>
        <w:gridCol w:w="3118"/>
        <w:gridCol w:w="284"/>
        <w:gridCol w:w="2616"/>
      </w:tblGrid>
      <w:tr w:rsidR="005E714F" w:rsidRPr="000E3D89" w:rsidTr="005E714F">
        <w:tc>
          <w:tcPr>
            <w:tcW w:w="534" w:type="dxa"/>
          </w:tcPr>
          <w:p w:rsidR="005E714F" w:rsidRPr="000E3D89" w:rsidRDefault="005E714F"/>
          <w:p w:rsidR="005E714F" w:rsidRPr="000E3D89" w:rsidRDefault="005E714F"/>
        </w:tc>
        <w:tc>
          <w:tcPr>
            <w:tcW w:w="2409" w:type="dxa"/>
          </w:tcPr>
          <w:p w:rsidR="005E714F" w:rsidRPr="000E3D89" w:rsidRDefault="005E714F" w:rsidP="006A33D5">
            <w:pPr>
              <w:jc w:val="center"/>
              <w:rPr>
                <w:rFonts w:ascii="Times New Roman" w:eastAsia="Times New Roman" w:hAnsi="Times New Roman" w:cs="Times New Roman"/>
                <w:color w:val="000000"/>
                <w:sz w:val="24"/>
                <w:szCs w:val="24"/>
                <w:lang w:val="tr-TR" w:eastAsia="tr-TR"/>
              </w:rPr>
            </w:pPr>
            <w:r w:rsidRPr="000E3D89">
              <w:rPr>
                <w:rFonts w:ascii="Times New Roman" w:hAnsi="Times New Roman" w:cs="Times New Roman"/>
                <w:sz w:val="24"/>
                <w:szCs w:val="24"/>
              </w:rPr>
              <w:t>MADDE</w:t>
            </w:r>
          </w:p>
        </w:tc>
        <w:tc>
          <w:tcPr>
            <w:tcW w:w="284" w:type="dxa"/>
          </w:tcPr>
          <w:p w:rsidR="005E714F" w:rsidRPr="000E3D89" w:rsidRDefault="005E714F" w:rsidP="006A33D5">
            <w:pPr>
              <w:jc w:val="center"/>
              <w:rPr>
                <w:rFonts w:ascii="Times New Roman" w:hAnsi="Times New Roman" w:cs="Times New Roman"/>
                <w:sz w:val="24"/>
                <w:szCs w:val="24"/>
              </w:rPr>
            </w:pPr>
          </w:p>
        </w:tc>
        <w:tc>
          <w:tcPr>
            <w:tcW w:w="3118" w:type="dxa"/>
          </w:tcPr>
          <w:p w:rsidR="005E714F" w:rsidRPr="000E3D89" w:rsidRDefault="005E714F" w:rsidP="005E714F">
            <w:pPr>
              <w:jc w:val="center"/>
              <w:rPr>
                <w:rFonts w:ascii="Times New Roman" w:eastAsia="Times New Roman" w:hAnsi="Times New Roman" w:cs="Times New Roman"/>
                <w:color w:val="000000"/>
                <w:sz w:val="24"/>
                <w:szCs w:val="24"/>
                <w:lang w:val="tr-TR" w:eastAsia="tr-TR"/>
              </w:rPr>
            </w:pPr>
            <w:r w:rsidRPr="000E3D89">
              <w:rPr>
                <w:rFonts w:ascii="Times New Roman" w:hAnsi="Times New Roman" w:cs="Times New Roman"/>
                <w:sz w:val="24"/>
                <w:szCs w:val="24"/>
              </w:rPr>
              <w:t>SUÇUN KISA TANIMI</w:t>
            </w:r>
          </w:p>
        </w:tc>
        <w:tc>
          <w:tcPr>
            <w:tcW w:w="284" w:type="dxa"/>
          </w:tcPr>
          <w:p w:rsidR="005E714F" w:rsidRPr="000E3D89" w:rsidRDefault="005E714F" w:rsidP="006A33D5">
            <w:pPr>
              <w:jc w:val="center"/>
              <w:rPr>
                <w:rFonts w:ascii="Times New Roman" w:hAnsi="Times New Roman" w:cs="Times New Roman"/>
                <w:sz w:val="24"/>
                <w:szCs w:val="24"/>
              </w:rPr>
            </w:pPr>
          </w:p>
        </w:tc>
        <w:tc>
          <w:tcPr>
            <w:tcW w:w="2616" w:type="dxa"/>
          </w:tcPr>
          <w:p w:rsidR="005E714F" w:rsidRPr="000E3D89" w:rsidRDefault="005E714F" w:rsidP="006A33D5">
            <w:pPr>
              <w:jc w:val="center"/>
              <w:rPr>
                <w:rFonts w:ascii="Times New Roman" w:eastAsia="Times New Roman" w:hAnsi="Times New Roman" w:cs="Times New Roman"/>
                <w:color w:val="000000"/>
                <w:sz w:val="24"/>
                <w:szCs w:val="24"/>
                <w:lang w:val="tr-TR" w:eastAsia="tr-TR"/>
              </w:rPr>
            </w:pPr>
            <w:r w:rsidRPr="000E3D89">
              <w:rPr>
                <w:rFonts w:ascii="Times New Roman" w:hAnsi="Times New Roman" w:cs="Times New Roman"/>
                <w:sz w:val="24"/>
                <w:szCs w:val="24"/>
              </w:rPr>
              <w:t>SABİT PARA CEZASI (TL)</w:t>
            </w:r>
          </w:p>
        </w:tc>
      </w:tr>
      <w:tr w:rsidR="005E714F" w:rsidTr="005E714F">
        <w:tc>
          <w:tcPr>
            <w:tcW w:w="534" w:type="dxa"/>
          </w:tcPr>
          <w:p w:rsidR="005E714F" w:rsidRPr="000E3D89" w:rsidRDefault="00044110">
            <w:pPr>
              <w:rPr>
                <w:rFonts w:ascii="Times New Roman" w:hAnsi="Times New Roman" w:cs="Times New Roman"/>
                <w:sz w:val="24"/>
                <w:szCs w:val="24"/>
              </w:rPr>
            </w:pPr>
            <w:r w:rsidRPr="000E3D89">
              <w:rPr>
                <w:rFonts w:ascii="Times New Roman" w:hAnsi="Times New Roman" w:cs="Times New Roman"/>
                <w:sz w:val="24"/>
                <w:szCs w:val="24"/>
              </w:rPr>
              <w:t>1.</w:t>
            </w:r>
          </w:p>
        </w:tc>
        <w:tc>
          <w:tcPr>
            <w:tcW w:w="2409" w:type="dxa"/>
          </w:tcPr>
          <w:p w:rsidR="005E714F" w:rsidRPr="006A33D5" w:rsidRDefault="005E714F" w:rsidP="00B84A31">
            <w:pPr>
              <w:rPr>
                <w:rFonts w:ascii="Times New Roman" w:hAnsi="Times New Roman" w:cs="Times New Roman"/>
                <w:sz w:val="24"/>
                <w:szCs w:val="24"/>
              </w:rPr>
            </w:pPr>
            <w:r w:rsidRPr="006A33D5">
              <w:rPr>
                <w:rFonts w:ascii="Times New Roman" w:eastAsia="Times New Roman" w:hAnsi="Times New Roman" w:cs="Times New Roman"/>
                <w:color w:val="000000"/>
                <w:sz w:val="24"/>
                <w:szCs w:val="24"/>
                <w:lang w:val="tr-TR" w:eastAsia="tr-TR"/>
              </w:rPr>
              <w:t>4'üncü maddenin; (1)'inci fıkrasının (A), (B), (C) bentleri ve 2'inci fıkrası</w:t>
            </w:r>
          </w:p>
        </w:tc>
        <w:tc>
          <w:tcPr>
            <w:tcW w:w="284" w:type="dxa"/>
          </w:tcPr>
          <w:p w:rsidR="005E714F" w:rsidRPr="006A33D5" w:rsidRDefault="005E714F" w:rsidP="006A33D5">
            <w:pPr>
              <w:jc w:val="center"/>
              <w:rPr>
                <w:rFonts w:ascii="Times New Roman" w:hAnsi="Times New Roman" w:cs="Times New Roman"/>
                <w:sz w:val="24"/>
                <w:szCs w:val="24"/>
              </w:rPr>
            </w:pPr>
          </w:p>
        </w:tc>
        <w:tc>
          <w:tcPr>
            <w:tcW w:w="3118" w:type="dxa"/>
          </w:tcPr>
          <w:p w:rsidR="005E714F" w:rsidRPr="006A33D5" w:rsidRDefault="005E714F" w:rsidP="00044110">
            <w:pPr>
              <w:jc w:val="both"/>
              <w:rPr>
                <w:rFonts w:ascii="Times New Roman" w:hAnsi="Times New Roman" w:cs="Times New Roman"/>
                <w:sz w:val="24"/>
                <w:szCs w:val="24"/>
              </w:rPr>
            </w:pPr>
            <w:r w:rsidRPr="006A33D5">
              <w:rPr>
                <w:rFonts w:ascii="Times New Roman" w:eastAsia="Times New Roman" w:hAnsi="Times New Roman" w:cs="Times New Roman"/>
                <w:color w:val="000000"/>
                <w:sz w:val="24"/>
                <w:szCs w:val="24"/>
                <w:lang w:val="tr-TR" w:eastAsia="tr-TR"/>
              </w:rPr>
              <w:t>Av günleri dışında avlanmak veya av günleri olsun veya olmasın av hayvanı olmayan herhangi bir canlıyı avlamak</w:t>
            </w:r>
            <w:r w:rsidR="000E3D89">
              <w:rPr>
                <w:rFonts w:ascii="Times New Roman" w:eastAsia="Times New Roman" w:hAnsi="Times New Roman" w:cs="Times New Roman"/>
                <w:color w:val="000000"/>
                <w:sz w:val="24"/>
                <w:szCs w:val="24"/>
                <w:lang w:val="tr-TR" w:eastAsia="tr-TR"/>
              </w:rPr>
              <w:t>.</w:t>
            </w:r>
          </w:p>
        </w:tc>
        <w:tc>
          <w:tcPr>
            <w:tcW w:w="284" w:type="dxa"/>
          </w:tcPr>
          <w:p w:rsidR="005E714F" w:rsidRPr="006A33D5" w:rsidRDefault="005E714F" w:rsidP="006A33D5">
            <w:pPr>
              <w:jc w:val="center"/>
              <w:rPr>
                <w:rFonts w:ascii="Times New Roman" w:hAnsi="Times New Roman" w:cs="Times New Roman"/>
                <w:sz w:val="24"/>
                <w:szCs w:val="24"/>
              </w:rPr>
            </w:pPr>
          </w:p>
        </w:tc>
        <w:tc>
          <w:tcPr>
            <w:tcW w:w="2616" w:type="dxa"/>
          </w:tcPr>
          <w:p w:rsidR="005E714F" w:rsidRPr="006A33D5" w:rsidRDefault="005E714F" w:rsidP="006A33D5">
            <w:pPr>
              <w:jc w:val="center"/>
              <w:rPr>
                <w:rFonts w:ascii="Times New Roman" w:hAnsi="Times New Roman" w:cs="Times New Roman"/>
                <w:sz w:val="24"/>
                <w:szCs w:val="24"/>
              </w:rPr>
            </w:pPr>
            <w:r w:rsidRPr="006A33D5">
              <w:rPr>
                <w:rFonts w:ascii="Times New Roman" w:eastAsia="Times New Roman" w:hAnsi="Times New Roman" w:cs="Times New Roman"/>
                <w:color w:val="000000"/>
                <w:sz w:val="24"/>
                <w:szCs w:val="24"/>
                <w:lang w:val="tr-TR" w:eastAsia="tr-TR"/>
              </w:rPr>
              <w:t>Asgari ücretin iki katı tutarında</w:t>
            </w:r>
          </w:p>
        </w:tc>
      </w:tr>
      <w:tr w:rsidR="005E714F" w:rsidTr="005E714F">
        <w:tc>
          <w:tcPr>
            <w:tcW w:w="534" w:type="dxa"/>
          </w:tcPr>
          <w:p w:rsidR="005E714F" w:rsidRPr="000E3D89" w:rsidRDefault="005E714F">
            <w:pPr>
              <w:rPr>
                <w:rFonts w:ascii="Times New Roman" w:hAnsi="Times New Roman" w:cs="Times New Roman"/>
                <w:sz w:val="24"/>
                <w:szCs w:val="24"/>
              </w:rPr>
            </w:pPr>
          </w:p>
        </w:tc>
        <w:tc>
          <w:tcPr>
            <w:tcW w:w="2409"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c>
          <w:tcPr>
            <w:tcW w:w="284" w:type="dxa"/>
          </w:tcPr>
          <w:p w:rsidR="005E714F" w:rsidRPr="006A33D5" w:rsidRDefault="005E714F" w:rsidP="006A33D5">
            <w:pPr>
              <w:jc w:val="center"/>
              <w:rPr>
                <w:rFonts w:ascii="Times New Roman" w:hAnsi="Times New Roman" w:cs="Times New Roman"/>
                <w:sz w:val="24"/>
                <w:szCs w:val="24"/>
              </w:rPr>
            </w:pPr>
          </w:p>
        </w:tc>
        <w:tc>
          <w:tcPr>
            <w:tcW w:w="3118"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c>
          <w:tcPr>
            <w:tcW w:w="284" w:type="dxa"/>
          </w:tcPr>
          <w:p w:rsidR="005E714F" w:rsidRPr="006A33D5" w:rsidRDefault="005E714F" w:rsidP="006A33D5">
            <w:pPr>
              <w:jc w:val="center"/>
              <w:rPr>
                <w:rFonts w:ascii="Times New Roman" w:hAnsi="Times New Roman" w:cs="Times New Roman"/>
                <w:sz w:val="24"/>
                <w:szCs w:val="24"/>
              </w:rPr>
            </w:pPr>
          </w:p>
        </w:tc>
        <w:tc>
          <w:tcPr>
            <w:tcW w:w="2616" w:type="dxa"/>
          </w:tcPr>
          <w:p w:rsidR="005E714F" w:rsidRPr="006A33D5" w:rsidRDefault="005E714F" w:rsidP="005E714F">
            <w:pPr>
              <w:rPr>
                <w:rFonts w:ascii="Times New Roman" w:eastAsia="Times New Roman" w:hAnsi="Times New Roman" w:cs="Times New Roman"/>
                <w:color w:val="000000"/>
                <w:sz w:val="24"/>
                <w:szCs w:val="24"/>
                <w:lang w:val="tr-TR" w:eastAsia="tr-TR"/>
              </w:rPr>
            </w:pPr>
          </w:p>
        </w:tc>
      </w:tr>
      <w:tr w:rsidR="005E714F" w:rsidTr="005E714F">
        <w:tc>
          <w:tcPr>
            <w:tcW w:w="534" w:type="dxa"/>
          </w:tcPr>
          <w:p w:rsidR="005E714F" w:rsidRPr="000E3D89" w:rsidRDefault="00044110">
            <w:pPr>
              <w:rPr>
                <w:rFonts w:ascii="Times New Roman" w:hAnsi="Times New Roman" w:cs="Times New Roman"/>
                <w:sz w:val="24"/>
                <w:szCs w:val="24"/>
              </w:rPr>
            </w:pPr>
            <w:r w:rsidRPr="000E3D89">
              <w:rPr>
                <w:rFonts w:ascii="Times New Roman" w:hAnsi="Times New Roman" w:cs="Times New Roman"/>
                <w:sz w:val="24"/>
                <w:szCs w:val="24"/>
              </w:rPr>
              <w:t>2.</w:t>
            </w:r>
          </w:p>
        </w:tc>
        <w:tc>
          <w:tcPr>
            <w:tcW w:w="2409" w:type="dxa"/>
          </w:tcPr>
          <w:p w:rsidR="005E714F" w:rsidRPr="006A33D5" w:rsidRDefault="005E714F" w:rsidP="00B84A31">
            <w:pPr>
              <w:rPr>
                <w:rFonts w:ascii="Times New Roman" w:eastAsia="Times New Roman" w:hAnsi="Times New Roman" w:cs="Times New Roman"/>
                <w:color w:val="000000"/>
                <w:sz w:val="24"/>
                <w:szCs w:val="24"/>
                <w:lang w:val="tr-TR" w:eastAsia="tr-TR"/>
              </w:rPr>
            </w:pPr>
            <w:r w:rsidRPr="006A33D5">
              <w:rPr>
                <w:rFonts w:ascii="Times New Roman" w:eastAsia="Times New Roman" w:hAnsi="Times New Roman" w:cs="Times New Roman"/>
                <w:color w:val="000000"/>
                <w:sz w:val="24"/>
                <w:szCs w:val="24"/>
                <w:lang w:val="tr-TR" w:eastAsia="tr-TR"/>
              </w:rPr>
              <w:t>5’inci maddenin (1)’inci ve (2)’nci fıkraları</w:t>
            </w:r>
          </w:p>
        </w:tc>
        <w:tc>
          <w:tcPr>
            <w:tcW w:w="284" w:type="dxa"/>
          </w:tcPr>
          <w:p w:rsidR="005E714F" w:rsidRPr="006A33D5" w:rsidRDefault="005E714F" w:rsidP="006A33D5">
            <w:pPr>
              <w:jc w:val="center"/>
              <w:rPr>
                <w:rFonts w:ascii="Times New Roman" w:hAnsi="Times New Roman" w:cs="Times New Roman"/>
                <w:sz w:val="24"/>
                <w:szCs w:val="24"/>
              </w:rPr>
            </w:pPr>
          </w:p>
        </w:tc>
        <w:tc>
          <w:tcPr>
            <w:tcW w:w="3118" w:type="dxa"/>
          </w:tcPr>
          <w:p w:rsidR="005E714F" w:rsidRPr="006A33D5" w:rsidRDefault="005E714F" w:rsidP="00044110">
            <w:pPr>
              <w:jc w:val="both"/>
              <w:rPr>
                <w:rFonts w:ascii="Times New Roman" w:eastAsia="Times New Roman" w:hAnsi="Times New Roman" w:cs="Times New Roman"/>
                <w:color w:val="000000"/>
                <w:sz w:val="24"/>
                <w:szCs w:val="24"/>
                <w:lang w:val="tr-TR" w:eastAsia="tr-TR"/>
              </w:rPr>
            </w:pPr>
            <w:r w:rsidRPr="006A33D5">
              <w:rPr>
                <w:rFonts w:ascii="Times New Roman" w:eastAsia="Times New Roman" w:hAnsi="Times New Roman" w:cs="Times New Roman"/>
                <w:color w:val="000000"/>
                <w:sz w:val="24"/>
                <w:szCs w:val="24"/>
                <w:lang w:val="tr-TR" w:eastAsia="tr-TR"/>
              </w:rPr>
              <w:t>Bakanlar Kurulunun ilan edeceği ve Kapalı Mevsim sayılan günlerde avlanmak veya Cep Bölgelerde avlanmak</w:t>
            </w:r>
            <w:r w:rsidR="000E3D89">
              <w:rPr>
                <w:rFonts w:ascii="Times New Roman" w:eastAsia="Times New Roman" w:hAnsi="Times New Roman" w:cs="Times New Roman"/>
                <w:color w:val="000000"/>
                <w:sz w:val="24"/>
                <w:szCs w:val="24"/>
                <w:lang w:val="tr-TR" w:eastAsia="tr-TR"/>
              </w:rPr>
              <w:t>.</w:t>
            </w:r>
          </w:p>
        </w:tc>
        <w:tc>
          <w:tcPr>
            <w:tcW w:w="284" w:type="dxa"/>
          </w:tcPr>
          <w:p w:rsidR="005E714F" w:rsidRPr="006A33D5" w:rsidRDefault="005E714F" w:rsidP="006A33D5">
            <w:pPr>
              <w:jc w:val="center"/>
              <w:rPr>
                <w:rFonts w:ascii="Times New Roman" w:hAnsi="Times New Roman" w:cs="Times New Roman"/>
                <w:sz w:val="24"/>
                <w:szCs w:val="24"/>
              </w:rPr>
            </w:pPr>
          </w:p>
        </w:tc>
        <w:tc>
          <w:tcPr>
            <w:tcW w:w="2616"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r w:rsidRPr="006A33D5">
              <w:rPr>
                <w:rFonts w:ascii="Times New Roman" w:eastAsia="Times New Roman" w:hAnsi="Times New Roman" w:cs="Times New Roman"/>
                <w:color w:val="000000"/>
                <w:sz w:val="24"/>
                <w:szCs w:val="24"/>
                <w:lang w:val="tr-TR" w:eastAsia="tr-TR"/>
              </w:rPr>
              <w:t>Asgari ücretin iki katı tutarında</w:t>
            </w:r>
          </w:p>
        </w:tc>
      </w:tr>
      <w:tr w:rsidR="005E714F" w:rsidTr="005E714F">
        <w:tc>
          <w:tcPr>
            <w:tcW w:w="534" w:type="dxa"/>
          </w:tcPr>
          <w:p w:rsidR="005E714F" w:rsidRPr="000E3D89" w:rsidRDefault="005E714F">
            <w:pPr>
              <w:rPr>
                <w:rFonts w:ascii="Times New Roman" w:hAnsi="Times New Roman" w:cs="Times New Roman"/>
                <w:sz w:val="24"/>
                <w:szCs w:val="24"/>
              </w:rPr>
            </w:pPr>
          </w:p>
        </w:tc>
        <w:tc>
          <w:tcPr>
            <w:tcW w:w="2409"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c>
          <w:tcPr>
            <w:tcW w:w="284" w:type="dxa"/>
          </w:tcPr>
          <w:p w:rsidR="005E714F" w:rsidRPr="006A33D5" w:rsidRDefault="005E714F" w:rsidP="006A33D5">
            <w:pPr>
              <w:jc w:val="center"/>
              <w:rPr>
                <w:rFonts w:ascii="Times New Roman" w:hAnsi="Times New Roman" w:cs="Times New Roman"/>
                <w:sz w:val="24"/>
                <w:szCs w:val="24"/>
              </w:rPr>
            </w:pPr>
          </w:p>
        </w:tc>
        <w:tc>
          <w:tcPr>
            <w:tcW w:w="3118"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c>
          <w:tcPr>
            <w:tcW w:w="284" w:type="dxa"/>
          </w:tcPr>
          <w:p w:rsidR="005E714F" w:rsidRPr="006A33D5" w:rsidRDefault="005E714F" w:rsidP="006A33D5">
            <w:pPr>
              <w:jc w:val="center"/>
              <w:rPr>
                <w:rFonts w:ascii="Times New Roman" w:hAnsi="Times New Roman" w:cs="Times New Roman"/>
                <w:sz w:val="24"/>
                <w:szCs w:val="24"/>
              </w:rPr>
            </w:pPr>
          </w:p>
        </w:tc>
        <w:tc>
          <w:tcPr>
            <w:tcW w:w="2616"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r>
      <w:tr w:rsidR="005E714F" w:rsidTr="005E714F">
        <w:tc>
          <w:tcPr>
            <w:tcW w:w="534" w:type="dxa"/>
          </w:tcPr>
          <w:p w:rsidR="005E714F" w:rsidRPr="000E3D89" w:rsidRDefault="00044110">
            <w:pPr>
              <w:rPr>
                <w:rFonts w:ascii="Times New Roman" w:hAnsi="Times New Roman" w:cs="Times New Roman"/>
                <w:sz w:val="24"/>
                <w:szCs w:val="24"/>
              </w:rPr>
            </w:pPr>
            <w:r w:rsidRPr="000E3D89">
              <w:rPr>
                <w:rFonts w:ascii="Times New Roman" w:hAnsi="Times New Roman" w:cs="Times New Roman"/>
                <w:sz w:val="24"/>
                <w:szCs w:val="24"/>
              </w:rPr>
              <w:t>3.</w:t>
            </w:r>
          </w:p>
        </w:tc>
        <w:tc>
          <w:tcPr>
            <w:tcW w:w="2409" w:type="dxa"/>
          </w:tcPr>
          <w:p w:rsidR="005E714F" w:rsidRPr="006A33D5" w:rsidRDefault="005E714F" w:rsidP="00B84A31">
            <w:pPr>
              <w:rPr>
                <w:rFonts w:ascii="Times New Roman" w:eastAsia="Times New Roman" w:hAnsi="Times New Roman" w:cs="Times New Roman"/>
                <w:color w:val="000000"/>
                <w:sz w:val="24"/>
                <w:szCs w:val="24"/>
                <w:lang w:val="tr-TR" w:eastAsia="tr-TR"/>
              </w:rPr>
            </w:pPr>
            <w:r w:rsidRPr="006A33D5">
              <w:rPr>
                <w:rFonts w:ascii="Times New Roman" w:eastAsia="Times New Roman" w:hAnsi="Times New Roman" w:cs="Times New Roman"/>
                <w:color w:val="000000"/>
                <w:sz w:val="24"/>
                <w:szCs w:val="24"/>
                <w:lang w:val="tr-TR" w:eastAsia="tr-TR"/>
              </w:rPr>
              <w:t>6'ncı maddenin;</w:t>
            </w:r>
            <w:r>
              <w:rPr>
                <w:rFonts w:ascii="Times New Roman" w:eastAsia="Times New Roman" w:hAnsi="Times New Roman" w:cs="Times New Roman"/>
                <w:color w:val="000000"/>
                <w:sz w:val="24"/>
                <w:szCs w:val="24"/>
                <w:lang w:val="tr-TR" w:eastAsia="tr-TR"/>
              </w:rPr>
              <w:t xml:space="preserve"> (1)’inci fıkrası</w:t>
            </w:r>
          </w:p>
        </w:tc>
        <w:tc>
          <w:tcPr>
            <w:tcW w:w="284" w:type="dxa"/>
          </w:tcPr>
          <w:p w:rsidR="005E714F" w:rsidRPr="006A33D5" w:rsidRDefault="005E714F" w:rsidP="006A33D5">
            <w:pPr>
              <w:jc w:val="center"/>
              <w:rPr>
                <w:rFonts w:ascii="Times New Roman" w:hAnsi="Times New Roman" w:cs="Times New Roman"/>
                <w:sz w:val="24"/>
                <w:szCs w:val="24"/>
              </w:rPr>
            </w:pPr>
          </w:p>
        </w:tc>
        <w:tc>
          <w:tcPr>
            <w:tcW w:w="3118"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r w:rsidRPr="006A33D5">
              <w:rPr>
                <w:rFonts w:ascii="Times New Roman" w:eastAsia="Times New Roman" w:hAnsi="Times New Roman" w:cs="Times New Roman"/>
                <w:color w:val="000000"/>
                <w:sz w:val="24"/>
                <w:szCs w:val="24"/>
                <w:lang w:val="tr-TR" w:eastAsia="tr-TR"/>
              </w:rPr>
              <w:t>Kapalı mevsimde avlanmak</w:t>
            </w:r>
            <w:r w:rsidR="000E3D89">
              <w:rPr>
                <w:rFonts w:ascii="Times New Roman" w:eastAsia="Times New Roman" w:hAnsi="Times New Roman" w:cs="Times New Roman"/>
                <w:color w:val="000000"/>
                <w:sz w:val="24"/>
                <w:szCs w:val="24"/>
                <w:lang w:val="tr-TR" w:eastAsia="tr-TR"/>
              </w:rPr>
              <w:t>.</w:t>
            </w:r>
          </w:p>
        </w:tc>
        <w:tc>
          <w:tcPr>
            <w:tcW w:w="284" w:type="dxa"/>
          </w:tcPr>
          <w:p w:rsidR="005E714F" w:rsidRPr="006A33D5" w:rsidRDefault="005E714F" w:rsidP="006A33D5">
            <w:pPr>
              <w:jc w:val="center"/>
              <w:rPr>
                <w:rFonts w:ascii="Times New Roman" w:hAnsi="Times New Roman" w:cs="Times New Roman"/>
                <w:sz w:val="24"/>
                <w:szCs w:val="24"/>
              </w:rPr>
            </w:pPr>
          </w:p>
        </w:tc>
        <w:tc>
          <w:tcPr>
            <w:tcW w:w="2616"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r w:rsidRPr="006A33D5">
              <w:rPr>
                <w:rFonts w:ascii="Times New Roman" w:eastAsia="Times New Roman" w:hAnsi="Times New Roman" w:cs="Times New Roman"/>
                <w:color w:val="000000"/>
                <w:sz w:val="24"/>
                <w:szCs w:val="24"/>
                <w:lang w:val="tr-TR" w:eastAsia="tr-TR"/>
              </w:rPr>
              <w:t>Asgari ücretin iki katı tutarında</w:t>
            </w:r>
          </w:p>
        </w:tc>
      </w:tr>
      <w:tr w:rsidR="005E714F" w:rsidTr="005E714F">
        <w:tc>
          <w:tcPr>
            <w:tcW w:w="534" w:type="dxa"/>
          </w:tcPr>
          <w:p w:rsidR="005E714F" w:rsidRPr="000E3D89" w:rsidRDefault="005E714F">
            <w:pPr>
              <w:rPr>
                <w:rFonts w:ascii="Times New Roman" w:hAnsi="Times New Roman" w:cs="Times New Roman"/>
                <w:sz w:val="24"/>
                <w:szCs w:val="24"/>
              </w:rPr>
            </w:pPr>
          </w:p>
        </w:tc>
        <w:tc>
          <w:tcPr>
            <w:tcW w:w="2409"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c>
          <w:tcPr>
            <w:tcW w:w="284" w:type="dxa"/>
          </w:tcPr>
          <w:p w:rsidR="005E714F" w:rsidRPr="006A33D5" w:rsidRDefault="005E714F" w:rsidP="006A33D5">
            <w:pPr>
              <w:jc w:val="center"/>
              <w:rPr>
                <w:rFonts w:ascii="Times New Roman" w:hAnsi="Times New Roman" w:cs="Times New Roman"/>
                <w:sz w:val="24"/>
                <w:szCs w:val="24"/>
              </w:rPr>
            </w:pPr>
          </w:p>
        </w:tc>
        <w:tc>
          <w:tcPr>
            <w:tcW w:w="3118"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c>
          <w:tcPr>
            <w:tcW w:w="284" w:type="dxa"/>
          </w:tcPr>
          <w:p w:rsidR="005E714F" w:rsidRPr="006A33D5" w:rsidRDefault="005E714F" w:rsidP="006A33D5">
            <w:pPr>
              <w:jc w:val="center"/>
              <w:rPr>
                <w:rFonts w:ascii="Times New Roman" w:hAnsi="Times New Roman" w:cs="Times New Roman"/>
                <w:sz w:val="24"/>
                <w:szCs w:val="24"/>
              </w:rPr>
            </w:pPr>
          </w:p>
        </w:tc>
        <w:tc>
          <w:tcPr>
            <w:tcW w:w="2616"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r>
      <w:tr w:rsidR="005E714F" w:rsidTr="005E714F">
        <w:tc>
          <w:tcPr>
            <w:tcW w:w="534" w:type="dxa"/>
          </w:tcPr>
          <w:p w:rsidR="005E714F" w:rsidRPr="000E3D89" w:rsidRDefault="00044110">
            <w:pPr>
              <w:rPr>
                <w:rFonts w:ascii="Times New Roman" w:hAnsi="Times New Roman" w:cs="Times New Roman"/>
                <w:sz w:val="24"/>
                <w:szCs w:val="24"/>
              </w:rPr>
            </w:pPr>
            <w:r w:rsidRPr="000E3D89">
              <w:rPr>
                <w:rFonts w:ascii="Times New Roman" w:hAnsi="Times New Roman" w:cs="Times New Roman"/>
                <w:sz w:val="24"/>
                <w:szCs w:val="24"/>
              </w:rPr>
              <w:t>4.</w:t>
            </w:r>
          </w:p>
        </w:tc>
        <w:tc>
          <w:tcPr>
            <w:tcW w:w="2409" w:type="dxa"/>
          </w:tcPr>
          <w:p w:rsidR="005E714F" w:rsidRPr="006A33D5" w:rsidRDefault="005E714F" w:rsidP="00B84A31">
            <w:pP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6'ncı maddenin;</w:t>
            </w:r>
            <w:r>
              <w:rPr>
                <w:rFonts w:ascii="Times New Roman" w:eastAsia="Times New Roman" w:hAnsi="Times New Roman" w:cs="Times New Roman"/>
                <w:color w:val="000000"/>
                <w:sz w:val="24"/>
                <w:szCs w:val="24"/>
                <w:lang w:val="tr-TR" w:eastAsia="tr-TR"/>
              </w:rPr>
              <w:t xml:space="preserve"> </w:t>
            </w:r>
            <w:r w:rsidRPr="00080197">
              <w:rPr>
                <w:rFonts w:ascii="Times New Roman" w:eastAsia="Times New Roman" w:hAnsi="Times New Roman" w:cs="Times New Roman"/>
                <w:color w:val="000000"/>
                <w:sz w:val="24"/>
                <w:szCs w:val="24"/>
                <w:lang w:val="tr-TR" w:eastAsia="tr-TR"/>
              </w:rPr>
              <w:t xml:space="preserve"> (2)’nci (3)’üncü, (4)’üncü, (5)’inci, (6)’nc</w:t>
            </w:r>
            <w:r w:rsidR="00625B93">
              <w:rPr>
                <w:rFonts w:ascii="Times New Roman" w:eastAsia="Times New Roman" w:hAnsi="Times New Roman" w:cs="Times New Roman"/>
                <w:color w:val="000000"/>
                <w:sz w:val="24"/>
                <w:szCs w:val="24"/>
                <w:lang w:val="tr-TR" w:eastAsia="tr-TR"/>
              </w:rPr>
              <w:t xml:space="preserve">ı ve (7)’nci fıkraları </w:t>
            </w:r>
          </w:p>
        </w:tc>
        <w:tc>
          <w:tcPr>
            <w:tcW w:w="284" w:type="dxa"/>
          </w:tcPr>
          <w:p w:rsidR="005E714F" w:rsidRPr="006A33D5" w:rsidRDefault="005E714F" w:rsidP="006A33D5">
            <w:pPr>
              <w:jc w:val="center"/>
              <w:rPr>
                <w:rFonts w:ascii="Times New Roman" w:hAnsi="Times New Roman" w:cs="Times New Roman"/>
                <w:sz w:val="24"/>
                <w:szCs w:val="24"/>
              </w:rPr>
            </w:pPr>
          </w:p>
        </w:tc>
        <w:tc>
          <w:tcPr>
            <w:tcW w:w="3118" w:type="dxa"/>
          </w:tcPr>
          <w:p w:rsidR="005E714F" w:rsidRPr="006A33D5" w:rsidRDefault="005E714F" w:rsidP="00625B93">
            <w:pPr>
              <w:jc w:val="both"/>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 xml:space="preserve">Yasaklanmış tarihlerde ve bölgelerde doğada köpek gezdirmek, yasada belirtilen sayı üzerinde, kayıtsız, </w:t>
            </w:r>
            <w:r w:rsidR="00625B93">
              <w:rPr>
                <w:rFonts w:ascii="Times New Roman" w:eastAsia="Times New Roman" w:hAnsi="Times New Roman" w:cs="Times New Roman"/>
                <w:color w:val="000000"/>
                <w:sz w:val="24"/>
                <w:szCs w:val="24"/>
                <w:lang w:val="tr-TR" w:eastAsia="tr-TR"/>
              </w:rPr>
              <w:t xml:space="preserve">kayıt yenilemeden, </w:t>
            </w:r>
            <w:r w:rsidRPr="00080197">
              <w:rPr>
                <w:rFonts w:ascii="Times New Roman" w:eastAsia="Times New Roman" w:hAnsi="Times New Roman" w:cs="Times New Roman"/>
                <w:color w:val="000000"/>
                <w:sz w:val="24"/>
                <w:szCs w:val="24"/>
                <w:lang w:val="tr-TR" w:eastAsia="tr-TR"/>
              </w:rPr>
              <w:t>barkotsuz</w:t>
            </w:r>
            <w:r w:rsidR="00625B93">
              <w:rPr>
                <w:rFonts w:ascii="Times New Roman" w:eastAsia="Times New Roman" w:hAnsi="Times New Roman" w:cs="Times New Roman"/>
                <w:color w:val="000000"/>
                <w:sz w:val="24"/>
                <w:szCs w:val="24"/>
                <w:lang w:val="tr-TR" w:eastAsia="tr-TR"/>
              </w:rPr>
              <w:t>,</w:t>
            </w:r>
            <w:r w:rsidRPr="00080197">
              <w:rPr>
                <w:rFonts w:ascii="Times New Roman" w:eastAsia="Times New Roman" w:hAnsi="Times New Roman" w:cs="Times New Roman"/>
                <w:color w:val="000000"/>
                <w:sz w:val="24"/>
                <w:szCs w:val="24"/>
                <w:lang w:val="tr-TR" w:eastAsia="tr-TR"/>
              </w:rPr>
              <w:t xml:space="preserve"> gezdirmenin yasak olduğu günlerde köpek gezdirmek, köpeği terk etmek</w:t>
            </w:r>
            <w:r w:rsidR="00625B93">
              <w:rPr>
                <w:rFonts w:ascii="Times New Roman" w:eastAsia="Times New Roman" w:hAnsi="Times New Roman" w:cs="Times New Roman"/>
                <w:color w:val="000000"/>
                <w:sz w:val="24"/>
                <w:szCs w:val="24"/>
                <w:lang w:val="tr-TR" w:eastAsia="tr-TR"/>
              </w:rPr>
              <w:t>, kaybolunca, yaralanınca</w:t>
            </w:r>
            <w:r w:rsidRPr="00080197">
              <w:rPr>
                <w:rFonts w:ascii="Times New Roman" w:eastAsia="Times New Roman" w:hAnsi="Times New Roman" w:cs="Times New Roman"/>
                <w:color w:val="000000"/>
                <w:sz w:val="24"/>
                <w:szCs w:val="24"/>
                <w:lang w:val="tr-TR" w:eastAsia="tr-TR"/>
              </w:rPr>
              <w:t xml:space="preserve"> veya</w:t>
            </w:r>
            <w:r w:rsidR="00625B93">
              <w:rPr>
                <w:rFonts w:ascii="Times New Roman" w:eastAsia="Times New Roman" w:hAnsi="Times New Roman" w:cs="Times New Roman"/>
                <w:color w:val="000000"/>
                <w:sz w:val="24"/>
                <w:szCs w:val="24"/>
                <w:lang w:val="tr-TR" w:eastAsia="tr-TR"/>
              </w:rPr>
              <w:t xml:space="preserve"> ölünce</w:t>
            </w:r>
            <w:r w:rsidRPr="00080197">
              <w:rPr>
                <w:rFonts w:ascii="Times New Roman" w:eastAsia="Times New Roman" w:hAnsi="Times New Roman" w:cs="Times New Roman"/>
                <w:color w:val="000000"/>
                <w:sz w:val="24"/>
                <w:szCs w:val="24"/>
                <w:lang w:val="tr-TR" w:eastAsia="tr-TR"/>
              </w:rPr>
              <w:t xml:space="preserve"> bildirmemek</w:t>
            </w:r>
            <w:r w:rsidR="000E3D89">
              <w:rPr>
                <w:rFonts w:ascii="Times New Roman" w:eastAsia="Times New Roman" w:hAnsi="Times New Roman" w:cs="Times New Roman"/>
                <w:color w:val="000000"/>
                <w:sz w:val="24"/>
                <w:szCs w:val="24"/>
                <w:lang w:val="tr-TR" w:eastAsia="tr-TR"/>
              </w:rPr>
              <w:t>.</w:t>
            </w:r>
          </w:p>
        </w:tc>
        <w:tc>
          <w:tcPr>
            <w:tcW w:w="284" w:type="dxa"/>
          </w:tcPr>
          <w:p w:rsidR="005E714F" w:rsidRPr="006A33D5" w:rsidRDefault="005E714F" w:rsidP="006A33D5">
            <w:pPr>
              <w:jc w:val="center"/>
              <w:rPr>
                <w:rFonts w:ascii="Times New Roman" w:hAnsi="Times New Roman" w:cs="Times New Roman"/>
                <w:sz w:val="24"/>
                <w:szCs w:val="24"/>
              </w:rPr>
            </w:pPr>
          </w:p>
        </w:tc>
        <w:tc>
          <w:tcPr>
            <w:tcW w:w="2616"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Asgari ücretin yarısı tutarında</w:t>
            </w:r>
          </w:p>
        </w:tc>
      </w:tr>
      <w:tr w:rsidR="005E714F" w:rsidTr="005E714F">
        <w:tc>
          <w:tcPr>
            <w:tcW w:w="534" w:type="dxa"/>
          </w:tcPr>
          <w:p w:rsidR="005E714F" w:rsidRPr="000E3D89" w:rsidRDefault="005E714F">
            <w:pPr>
              <w:rPr>
                <w:rFonts w:ascii="Times New Roman" w:hAnsi="Times New Roman" w:cs="Times New Roman"/>
                <w:sz w:val="24"/>
                <w:szCs w:val="24"/>
              </w:rPr>
            </w:pPr>
          </w:p>
        </w:tc>
        <w:tc>
          <w:tcPr>
            <w:tcW w:w="2409"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c>
          <w:tcPr>
            <w:tcW w:w="284" w:type="dxa"/>
          </w:tcPr>
          <w:p w:rsidR="005E714F" w:rsidRPr="006A33D5" w:rsidRDefault="005E714F" w:rsidP="006A33D5">
            <w:pPr>
              <w:jc w:val="center"/>
              <w:rPr>
                <w:rFonts w:ascii="Times New Roman" w:hAnsi="Times New Roman" w:cs="Times New Roman"/>
                <w:sz w:val="24"/>
                <w:szCs w:val="24"/>
              </w:rPr>
            </w:pPr>
          </w:p>
        </w:tc>
        <w:tc>
          <w:tcPr>
            <w:tcW w:w="3118"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c>
          <w:tcPr>
            <w:tcW w:w="284" w:type="dxa"/>
          </w:tcPr>
          <w:p w:rsidR="005E714F" w:rsidRPr="006A33D5" w:rsidRDefault="005E714F" w:rsidP="006A33D5">
            <w:pPr>
              <w:jc w:val="center"/>
              <w:rPr>
                <w:rFonts w:ascii="Times New Roman" w:hAnsi="Times New Roman" w:cs="Times New Roman"/>
                <w:sz w:val="24"/>
                <w:szCs w:val="24"/>
              </w:rPr>
            </w:pPr>
          </w:p>
        </w:tc>
        <w:tc>
          <w:tcPr>
            <w:tcW w:w="2616"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r>
      <w:tr w:rsidR="005E714F" w:rsidTr="005E714F">
        <w:tc>
          <w:tcPr>
            <w:tcW w:w="534" w:type="dxa"/>
          </w:tcPr>
          <w:p w:rsidR="005E714F" w:rsidRPr="000E3D89" w:rsidRDefault="00044110">
            <w:pPr>
              <w:rPr>
                <w:rFonts w:ascii="Times New Roman" w:hAnsi="Times New Roman" w:cs="Times New Roman"/>
                <w:sz w:val="24"/>
                <w:szCs w:val="24"/>
              </w:rPr>
            </w:pPr>
            <w:r w:rsidRPr="000E3D89">
              <w:rPr>
                <w:rFonts w:ascii="Times New Roman" w:hAnsi="Times New Roman" w:cs="Times New Roman"/>
                <w:sz w:val="24"/>
                <w:szCs w:val="24"/>
              </w:rPr>
              <w:t>5.</w:t>
            </w:r>
          </w:p>
        </w:tc>
        <w:tc>
          <w:tcPr>
            <w:tcW w:w="2409" w:type="dxa"/>
          </w:tcPr>
          <w:p w:rsidR="005E714F" w:rsidRPr="006A33D5" w:rsidRDefault="005E714F" w:rsidP="00B84A31">
            <w:pP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7'inci maddenin; (4)'üncü fıkrası</w:t>
            </w:r>
          </w:p>
        </w:tc>
        <w:tc>
          <w:tcPr>
            <w:tcW w:w="284" w:type="dxa"/>
          </w:tcPr>
          <w:p w:rsidR="005E714F" w:rsidRPr="006A33D5" w:rsidRDefault="005E714F" w:rsidP="006A33D5">
            <w:pPr>
              <w:jc w:val="center"/>
              <w:rPr>
                <w:rFonts w:ascii="Times New Roman" w:hAnsi="Times New Roman" w:cs="Times New Roman"/>
                <w:sz w:val="24"/>
                <w:szCs w:val="24"/>
              </w:rPr>
            </w:pPr>
          </w:p>
        </w:tc>
        <w:tc>
          <w:tcPr>
            <w:tcW w:w="3118" w:type="dxa"/>
          </w:tcPr>
          <w:p w:rsidR="005E714F" w:rsidRPr="006A33D5" w:rsidRDefault="005E714F" w:rsidP="00044110">
            <w:pPr>
              <w:jc w:val="both"/>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Av Ruhsatı olmaksızın avlanmak</w:t>
            </w:r>
            <w:r w:rsidR="000E3D89">
              <w:rPr>
                <w:rFonts w:ascii="Times New Roman" w:eastAsia="Times New Roman" w:hAnsi="Times New Roman" w:cs="Times New Roman"/>
                <w:color w:val="000000"/>
                <w:sz w:val="24"/>
                <w:szCs w:val="24"/>
                <w:lang w:val="tr-TR" w:eastAsia="tr-TR"/>
              </w:rPr>
              <w:t>.</w:t>
            </w:r>
          </w:p>
        </w:tc>
        <w:tc>
          <w:tcPr>
            <w:tcW w:w="284" w:type="dxa"/>
          </w:tcPr>
          <w:p w:rsidR="005E714F" w:rsidRPr="006A33D5" w:rsidRDefault="005E714F" w:rsidP="006A33D5">
            <w:pPr>
              <w:jc w:val="center"/>
              <w:rPr>
                <w:rFonts w:ascii="Times New Roman" w:hAnsi="Times New Roman" w:cs="Times New Roman"/>
                <w:sz w:val="24"/>
                <w:szCs w:val="24"/>
              </w:rPr>
            </w:pPr>
          </w:p>
        </w:tc>
        <w:tc>
          <w:tcPr>
            <w:tcW w:w="2616"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Asgari ücretin iki katı tutarında</w:t>
            </w:r>
          </w:p>
        </w:tc>
      </w:tr>
      <w:tr w:rsidR="005E714F" w:rsidTr="005E714F">
        <w:tc>
          <w:tcPr>
            <w:tcW w:w="534" w:type="dxa"/>
          </w:tcPr>
          <w:p w:rsidR="005E714F" w:rsidRPr="000E3D89" w:rsidRDefault="005E714F">
            <w:pPr>
              <w:rPr>
                <w:rFonts w:ascii="Times New Roman" w:hAnsi="Times New Roman" w:cs="Times New Roman"/>
                <w:sz w:val="24"/>
                <w:szCs w:val="24"/>
              </w:rPr>
            </w:pPr>
          </w:p>
        </w:tc>
        <w:tc>
          <w:tcPr>
            <w:tcW w:w="2409"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c>
          <w:tcPr>
            <w:tcW w:w="284" w:type="dxa"/>
          </w:tcPr>
          <w:p w:rsidR="005E714F" w:rsidRPr="006A33D5" w:rsidRDefault="005E714F" w:rsidP="006A33D5">
            <w:pPr>
              <w:jc w:val="center"/>
              <w:rPr>
                <w:rFonts w:ascii="Times New Roman" w:hAnsi="Times New Roman" w:cs="Times New Roman"/>
                <w:sz w:val="24"/>
                <w:szCs w:val="24"/>
              </w:rPr>
            </w:pPr>
          </w:p>
        </w:tc>
        <w:tc>
          <w:tcPr>
            <w:tcW w:w="3118"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c>
          <w:tcPr>
            <w:tcW w:w="284" w:type="dxa"/>
          </w:tcPr>
          <w:p w:rsidR="005E714F" w:rsidRPr="006A33D5" w:rsidRDefault="005E714F" w:rsidP="006A33D5">
            <w:pPr>
              <w:jc w:val="center"/>
              <w:rPr>
                <w:rFonts w:ascii="Times New Roman" w:hAnsi="Times New Roman" w:cs="Times New Roman"/>
                <w:sz w:val="24"/>
                <w:szCs w:val="24"/>
              </w:rPr>
            </w:pPr>
          </w:p>
        </w:tc>
        <w:tc>
          <w:tcPr>
            <w:tcW w:w="2616"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r>
      <w:tr w:rsidR="005E714F" w:rsidTr="005E714F">
        <w:tc>
          <w:tcPr>
            <w:tcW w:w="534" w:type="dxa"/>
          </w:tcPr>
          <w:p w:rsidR="005E714F" w:rsidRPr="000E3D89" w:rsidRDefault="00044110">
            <w:pPr>
              <w:rPr>
                <w:rFonts w:ascii="Times New Roman" w:hAnsi="Times New Roman" w:cs="Times New Roman"/>
                <w:sz w:val="24"/>
                <w:szCs w:val="24"/>
              </w:rPr>
            </w:pPr>
            <w:r w:rsidRPr="000E3D89">
              <w:rPr>
                <w:rFonts w:ascii="Times New Roman" w:hAnsi="Times New Roman" w:cs="Times New Roman"/>
                <w:sz w:val="24"/>
                <w:szCs w:val="24"/>
              </w:rPr>
              <w:t>6.</w:t>
            </w:r>
          </w:p>
        </w:tc>
        <w:tc>
          <w:tcPr>
            <w:tcW w:w="2409" w:type="dxa"/>
          </w:tcPr>
          <w:p w:rsidR="005E714F" w:rsidRPr="006A33D5" w:rsidRDefault="005E714F" w:rsidP="00B84A31">
            <w:pP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8'inci maddenin; (2)'nci fıkrası</w:t>
            </w:r>
          </w:p>
        </w:tc>
        <w:tc>
          <w:tcPr>
            <w:tcW w:w="284" w:type="dxa"/>
          </w:tcPr>
          <w:p w:rsidR="005E714F" w:rsidRPr="006A33D5" w:rsidRDefault="005E714F" w:rsidP="006A33D5">
            <w:pPr>
              <w:jc w:val="center"/>
              <w:rPr>
                <w:rFonts w:ascii="Times New Roman" w:hAnsi="Times New Roman" w:cs="Times New Roman"/>
                <w:sz w:val="24"/>
                <w:szCs w:val="24"/>
              </w:rPr>
            </w:pPr>
          </w:p>
        </w:tc>
        <w:tc>
          <w:tcPr>
            <w:tcW w:w="3118" w:type="dxa"/>
          </w:tcPr>
          <w:p w:rsidR="005E714F" w:rsidRPr="006A33D5" w:rsidRDefault="005E714F" w:rsidP="00044110">
            <w:pPr>
              <w:jc w:val="both"/>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Avcıların Av Ruhsatı ve kimliğini yetkiliye göstermemesi</w:t>
            </w:r>
            <w:r w:rsidR="000E3D89">
              <w:rPr>
                <w:rFonts w:ascii="Times New Roman" w:eastAsia="Times New Roman" w:hAnsi="Times New Roman" w:cs="Times New Roman"/>
                <w:color w:val="000000"/>
                <w:sz w:val="24"/>
                <w:szCs w:val="24"/>
                <w:lang w:val="tr-TR" w:eastAsia="tr-TR"/>
              </w:rPr>
              <w:t>.</w:t>
            </w:r>
            <w:r w:rsidRPr="00080197">
              <w:rPr>
                <w:rFonts w:ascii="Times New Roman" w:eastAsia="Times New Roman" w:hAnsi="Times New Roman" w:cs="Times New Roman"/>
                <w:color w:val="000000"/>
                <w:sz w:val="24"/>
                <w:szCs w:val="24"/>
                <w:lang w:val="tr-TR" w:eastAsia="tr-TR"/>
              </w:rPr>
              <w:t xml:space="preserve"> </w:t>
            </w:r>
          </w:p>
        </w:tc>
        <w:tc>
          <w:tcPr>
            <w:tcW w:w="284" w:type="dxa"/>
          </w:tcPr>
          <w:p w:rsidR="005E714F" w:rsidRPr="006A33D5" w:rsidRDefault="005E714F" w:rsidP="006A33D5">
            <w:pPr>
              <w:jc w:val="center"/>
              <w:rPr>
                <w:rFonts w:ascii="Times New Roman" w:hAnsi="Times New Roman" w:cs="Times New Roman"/>
                <w:sz w:val="24"/>
                <w:szCs w:val="24"/>
              </w:rPr>
            </w:pPr>
          </w:p>
        </w:tc>
        <w:tc>
          <w:tcPr>
            <w:tcW w:w="2616" w:type="dxa"/>
          </w:tcPr>
          <w:p w:rsidR="005E714F" w:rsidRPr="006A33D5" w:rsidRDefault="005E714F" w:rsidP="00813600">
            <w:pPr>
              <w:jc w:val="cente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Bir asgari ücret tutarında</w:t>
            </w:r>
          </w:p>
        </w:tc>
      </w:tr>
      <w:tr w:rsidR="005E714F" w:rsidTr="005E714F">
        <w:tc>
          <w:tcPr>
            <w:tcW w:w="534" w:type="dxa"/>
          </w:tcPr>
          <w:p w:rsidR="005E714F" w:rsidRPr="000E3D89" w:rsidRDefault="005E714F">
            <w:pPr>
              <w:rPr>
                <w:rFonts w:ascii="Times New Roman" w:hAnsi="Times New Roman" w:cs="Times New Roman"/>
                <w:sz w:val="24"/>
                <w:szCs w:val="24"/>
              </w:rPr>
            </w:pPr>
          </w:p>
        </w:tc>
        <w:tc>
          <w:tcPr>
            <w:tcW w:w="2409"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c>
          <w:tcPr>
            <w:tcW w:w="284" w:type="dxa"/>
          </w:tcPr>
          <w:p w:rsidR="005E714F" w:rsidRPr="006A33D5" w:rsidRDefault="005E714F" w:rsidP="006A33D5">
            <w:pPr>
              <w:jc w:val="center"/>
              <w:rPr>
                <w:rFonts w:ascii="Times New Roman" w:hAnsi="Times New Roman" w:cs="Times New Roman"/>
                <w:sz w:val="24"/>
                <w:szCs w:val="24"/>
              </w:rPr>
            </w:pPr>
          </w:p>
        </w:tc>
        <w:tc>
          <w:tcPr>
            <w:tcW w:w="3118"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c>
          <w:tcPr>
            <w:tcW w:w="284" w:type="dxa"/>
          </w:tcPr>
          <w:p w:rsidR="005E714F" w:rsidRPr="006A33D5" w:rsidRDefault="005E714F" w:rsidP="006A33D5">
            <w:pPr>
              <w:jc w:val="center"/>
              <w:rPr>
                <w:rFonts w:ascii="Times New Roman" w:hAnsi="Times New Roman" w:cs="Times New Roman"/>
                <w:sz w:val="24"/>
                <w:szCs w:val="24"/>
              </w:rPr>
            </w:pPr>
          </w:p>
        </w:tc>
        <w:tc>
          <w:tcPr>
            <w:tcW w:w="2616" w:type="dxa"/>
          </w:tcPr>
          <w:p w:rsidR="005E714F" w:rsidRPr="006A33D5" w:rsidRDefault="005E714F" w:rsidP="006A33D5">
            <w:pPr>
              <w:jc w:val="center"/>
              <w:rPr>
                <w:rFonts w:ascii="Times New Roman" w:eastAsia="Times New Roman" w:hAnsi="Times New Roman" w:cs="Times New Roman"/>
                <w:color w:val="000000"/>
                <w:sz w:val="24"/>
                <w:szCs w:val="24"/>
                <w:lang w:val="tr-TR" w:eastAsia="tr-TR"/>
              </w:rPr>
            </w:pPr>
          </w:p>
        </w:tc>
      </w:tr>
      <w:tr w:rsidR="00044110" w:rsidTr="005E714F">
        <w:tc>
          <w:tcPr>
            <w:tcW w:w="534" w:type="dxa"/>
          </w:tcPr>
          <w:p w:rsidR="00044110" w:rsidRPr="000E3D89" w:rsidRDefault="00044110">
            <w:pPr>
              <w:rPr>
                <w:rFonts w:ascii="Times New Roman" w:hAnsi="Times New Roman" w:cs="Times New Roman"/>
                <w:sz w:val="24"/>
                <w:szCs w:val="24"/>
              </w:rPr>
            </w:pPr>
            <w:r w:rsidRPr="000E3D89">
              <w:rPr>
                <w:rFonts w:ascii="Times New Roman" w:hAnsi="Times New Roman" w:cs="Times New Roman"/>
                <w:sz w:val="24"/>
                <w:szCs w:val="24"/>
              </w:rPr>
              <w:t>7.</w:t>
            </w:r>
          </w:p>
        </w:tc>
        <w:tc>
          <w:tcPr>
            <w:tcW w:w="2409" w:type="dxa"/>
          </w:tcPr>
          <w:p w:rsidR="00044110" w:rsidRPr="006A33D5" w:rsidRDefault="00044110" w:rsidP="00B84A31">
            <w:pP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10'uncu, 11’inci ve 14’üncü madde</w:t>
            </w:r>
          </w:p>
        </w:tc>
        <w:tc>
          <w:tcPr>
            <w:tcW w:w="284" w:type="dxa"/>
          </w:tcPr>
          <w:p w:rsidR="00044110" w:rsidRPr="006A33D5" w:rsidRDefault="00044110" w:rsidP="006A33D5">
            <w:pPr>
              <w:jc w:val="center"/>
              <w:rPr>
                <w:rFonts w:ascii="Times New Roman" w:hAnsi="Times New Roman" w:cs="Times New Roman"/>
                <w:sz w:val="24"/>
                <w:szCs w:val="24"/>
              </w:rPr>
            </w:pPr>
          </w:p>
        </w:tc>
        <w:tc>
          <w:tcPr>
            <w:tcW w:w="3118" w:type="dxa"/>
          </w:tcPr>
          <w:p w:rsidR="00044110" w:rsidRPr="006A33D5" w:rsidRDefault="00044110" w:rsidP="00044110">
            <w:pPr>
              <w:jc w:val="both"/>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Av hayvanı ve kuşlarının ve yabani kuşların satılması, pişirilmesi, yemek olarak verilmesi, yemek listesinde gösterilmesi veya kapalı mevsimde yeni öldürülmüş veya dondurulmuş olarak bulundurulması</w:t>
            </w:r>
            <w:r w:rsidR="000E3D89">
              <w:rPr>
                <w:rFonts w:ascii="Times New Roman" w:eastAsia="Times New Roman" w:hAnsi="Times New Roman" w:cs="Times New Roman"/>
                <w:color w:val="000000"/>
                <w:sz w:val="24"/>
                <w:szCs w:val="24"/>
                <w:lang w:val="tr-TR" w:eastAsia="tr-TR"/>
              </w:rPr>
              <w:t>.</w:t>
            </w:r>
            <w:r w:rsidRPr="00080197">
              <w:rPr>
                <w:rFonts w:ascii="Times New Roman" w:eastAsia="Times New Roman" w:hAnsi="Times New Roman" w:cs="Times New Roman"/>
                <w:color w:val="000000"/>
                <w:sz w:val="24"/>
                <w:szCs w:val="24"/>
                <w:lang w:val="tr-TR" w:eastAsia="tr-TR"/>
              </w:rPr>
              <w:t xml:space="preserve">  </w:t>
            </w:r>
          </w:p>
        </w:tc>
        <w:tc>
          <w:tcPr>
            <w:tcW w:w="284" w:type="dxa"/>
          </w:tcPr>
          <w:p w:rsidR="00044110" w:rsidRPr="006A33D5" w:rsidRDefault="00044110" w:rsidP="006A33D5">
            <w:pPr>
              <w:jc w:val="center"/>
              <w:rPr>
                <w:rFonts w:ascii="Times New Roman" w:hAnsi="Times New Roman" w:cs="Times New Roman"/>
                <w:sz w:val="24"/>
                <w:szCs w:val="24"/>
              </w:rPr>
            </w:pPr>
          </w:p>
        </w:tc>
        <w:tc>
          <w:tcPr>
            <w:tcW w:w="2616" w:type="dxa"/>
          </w:tcPr>
          <w:p w:rsidR="00044110" w:rsidRPr="006A33D5" w:rsidRDefault="00044110" w:rsidP="00813600">
            <w:pPr>
              <w:jc w:val="cente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Asgari ücretin iki katı tutarında</w:t>
            </w:r>
          </w:p>
        </w:tc>
      </w:tr>
      <w:tr w:rsidR="00044110" w:rsidTr="005E714F">
        <w:tc>
          <w:tcPr>
            <w:tcW w:w="534" w:type="dxa"/>
          </w:tcPr>
          <w:p w:rsidR="00044110" w:rsidRPr="000E3D89" w:rsidRDefault="00044110">
            <w:pPr>
              <w:rPr>
                <w:rFonts w:ascii="Times New Roman" w:hAnsi="Times New Roman" w:cs="Times New Roman"/>
                <w:sz w:val="24"/>
                <w:szCs w:val="24"/>
              </w:rPr>
            </w:pPr>
          </w:p>
        </w:tc>
        <w:tc>
          <w:tcPr>
            <w:tcW w:w="2409" w:type="dxa"/>
          </w:tcPr>
          <w:p w:rsidR="00044110" w:rsidRPr="006A33D5" w:rsidRDefault="00044110" w:rsidP="006A33D5">
            <w:pPr>
              <w:jc w:val="center"/>
              <w:rPr>
                <w:rFonts w:ascii="Times New Roman" w:eastAsia="Times New Roman" w:hAnsi="Times New Roman" w:cs="Times New Roman"/>
                <w:color w:val="000000"/>
                <w:sz w:val="24"/>
                <w:szCs w:val="24"/>
                <w:lang w:val="tr-TR" w:eastAsia="tr-TR"/>
              </w:rPr>
            </w:pPr>
          </w:p>
        </w:tc>
        <w:tc>
          <w:tcPr>
            <w:tcW w:w="284" w:type="dxa"/>
          </w:tcPr>
          <w:p w:rsidR="00044110" w:rsidRPr="006A33D5" w:rsidRDefault="00044110" w:rsidP="006A33D5">
            <w:pPr>
              <w:jc w:val="center"/>
              <w:rPr>
                <w:rFonts w:ascii="Times New Roman" w:hAnsi="Times New Roman" w:cs="Times New Roman"/>
                <w:sz w:val="24"/>
                <w:szCs w:val="24"/>
              </w:rPr>
            </w:pPr>
          </w:p>
        </w:tc>
        <w:tc>
          <w:tcPr>
            <w:tcW w:w="3118" w:type="dxa"/>
          </w:tcPr>
          <w:p w:rsidR="00044110" w:rsidRPr="006A33D5" w:rsidRDefault="00044110" w:rsidP="006A33D5">
            <w:pPr>
              <w:jc w:val="center"/>
              <w:rPr>
                <w:rFonts w:ascii="Times New Roman" w:eastAsia="Times New Roman" w:hAnsi="Times New Roman" w:cs="Times New Roman"/>
                <w:color w:val="000000"/>
                <w:sz w:val="24"/>
                <w:szCs w:val="24"/>
                <w:lang w:val="tr-TR" w:eastAsia="tr-TR"/>
              </w:rPr>
            </w:pPr>
          </w:p>
        </w:tc>
        <w:tc>
          <w:tcPr>
            <w:tcW w:w="284" w:type="dxa"/>
          </w:tcPr>
          <w:p w:rsidR="00044110" w:rsidRPr="006A33D5" w:rsidRDefault="00044110" w:rsidP="006A33D5">
            <w:pPr>
              <w:jc w:val="center"/>
              <w:rPr>
                <w:rFonts w:ascii="Times New Roman" w:hAnsi="Times New Roman" w:cs="Times New Roman"/>
                <w:sz w:val="24"/>
                <w:szCs w:val="24"/>
              </w:rPr>
            </w:pPr>
          </w:p>
        </w:tc>
        <w:tc>
          <w:tcPr>
            <w:tcW w:w="2616" w:type="dxa"/>
          </w:tcPr>
          <w:p w:rsidR="00044110" w:rsidRPr="006A33D5" w:rsidRDefault="00044110" w:rsidP="006A33D5">
            <w:pPr>
              <w:jc w:val="center"/>
              <w:rPr>
                <w:rFonts w:ascii="Times New Roman" w:eastAsia="Times New Roman" w:hAnsi="Times New Roman" w:cs="Times New Roman"/>
                <w:color w:val="000000"/>
                <w:sz w:val="24"/>
                <w:szCs w:val="24"/>
                <w:lang w:val="tr-TR" w:eastAsia="tr-TR"/>
              </w:rPr>
            </w:pPr>
          </w:p>
        </w:tc>
      </w:tr>
      <w:tr w:rsidR="00044110" w:rsidTr="005E714F">
        <w:tc>
          <w:tcPr>
            <w:tcW w:w="534" w:type="dxa"/>
          </w:tcPr>
          <w:p w:rsidR="00044110" w:rsidRPr="000E3D89" w:rsidRDefault="00044110">
            <w:pPr>
              <w:rPr>
                <w:rFonts w:ascii="Times New Roman" w:hAnsi="Times New Roman" w:cs="Times New Roman"/>
                <w:sz w:val="24"/>
                <w:szCs w:val="24"/>
              </w:rPr>
            </w:pPr>
            <w:r w:rsidRPr="000E3D89">
              <w:rPr>
                <w:rFonts w:ascii="Times New Roman" w:hAnsi="Times New Roman" w:cs="Times New Roman"/>
                <w:sz w:val="24"/>
                <w:szCs w:val="24"/>
              </w:rPr>
              <w:t>8.</w:t>
            </w:r>
          </w:p>
        </w:tc>
        <w:tc>
          <w:tcPr>
            <w:tcW w:w="2409" w:type="dxa"/>
          </w:tcPr>
          <w:p w:rsidR="00044110" w:rsidRPr="006A33D5" w:rsidRDefault="00044110" w:rsidP="00B84A31">
            <w:pP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13'üncü maddenin, (1)’inci, (2)’nci ve (3)'üncü fıkraları</w:t>
            </w:r>
          </w:p>
        </w:tc>
        <w:tc>
          <w:tcPr>
            <w:tcW w:w="284" w:type="dxa"/>
          </w:tcPr>
          <w:p w:rsidR="00044110" w:rsidRPr="006A33D5" w:rsidRDefault="00044110" w:rsidP="006A33D5">
            <w:pPr>
              <w:jc w:val="center"/>
              <w:rPr>
                <w:rFonts w:ascii="Times New Roman" w:hAnsi="Times New Roman" w:cs="Times New Roman"/>
                <w:sz w:val="24"/>
                <w:szCs w:val="24"/>
              </w:rPr>
            </w:pPr>
          </w:p>
        </w:tc>
        <w:tc>
          <w:tcPr>
            <w:tcW w:w="3118" w:type="dxa"/>
          </w:tcPr>
          <w:p w:rsidR="00044110" w:rsidRPr="00080197" w:rsidRDefault="00044110" w:rsidP="00044110">
            <w:pPr>
              <w:jc w:val="both"/>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Av hayvanlarının korkutulup kaçırılması</w:t>
            </w:r>
            <w:r w:rsidR="000E3D89">
              <w:rPr>
                <w:rFonts w:ascii="Times New Roman" w:eastAsia="Times New Roman" w:hAnsi="Times New Roman" w:cs="Times New Roman"/>
                <w:color w:val="000000"/>
                <w:sz w:val="24"/>
                <w:szCs w:val="24"/>
                <w:lang w:val="tr-TR" w:eastAsia="tr-TR"/>
              </w:rPr>
              <w:t>.</w:t>
            </w:r>
          </w:p>
          <w:p w:rsidR="00044110" w:rsidRPr="006A33D5" w:rsidRDefault="00044110" w:rsidP="006A33D5">
            <w:pPr>
              <w:jc w:val="center"/>
              <w:rPr>
                <w:rFonts w:ascii="Times New Roman" w:eastAsia="Times New Roman" w:hAnsi="Times New Roman" w:cs="Times New Roman"/>
                <w:color w:val="000000"/>
                <w:sz w:val="24"/>
                <w:szCs w:val="24"/>
                <w:lang w:val="tr-TR" w:eastAsia="tr-TR"/>
              </w:rPr>
            </w:pPr>
          </w:p>
        </w:tc>
        <w:tc>
          <w:tcPr>
            <w:tcW w:w="284" w:type="dxa"/>
          </w:tcPr>
          <w:p w:rsidR="00044110" w:rsidRPr="006A33D5" w:rsidRDefault="00044110" w:rsidP="006A33D5">
            <w:pPr>
              <w:jc w:val="center"/>
              <w:rPr>
                <w:rFonts w:ascii="Times New Roman" w:hAnsi="Times New Roman" w:cs="Times New Roman"/>
                <w:sz w:val="24"/>
                <w:szCs w:val="24"/>
              </w:rPr>
            </w:pPr>
          </w:p>
        </w:tc>
        <w:tc>
          <w:tcPr>
            <w:tcW w:w="2616" w:type="dxa"/>
          </w:tcPr>
          <w:p w:rsidR="00044110" w:rsidRPr="006A33D5" w:rsidRDefault="00044110" w:rsidP="00813600">
            <w:pPr>
              <w:jc w:val="cente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Asgari ücretin yarısı  tutarında</w:t>
            </w:r>
          </w:p>
        </w:tc>
      </w:tr>
      <w:tr w:rsidR="00044110" w:rsidTr="005E714F">
        <w:tc>
          <w:tcPr>
            <w:tcW w:w="534" w:type="dxa"/>
          </w:tcPr>
          <w:p w:rsidR="00044110" w:rsidRPr="000E3D89" w:rsidRDefault="00044110">
            <w:pPr>
              <w:rPr>
                <w:rFonts w:ascii="Times New Roman" w:hAnsi="Times New Roman" w:cs="Times New Roman"/>
                <w:sz w:val="24"/>
                <w:szCs w:val="24"/>
              </w:rPr>
            </w:pPr>
          </w:p>
        </w:tc>
        <w:tc>
          <w:tcPr>
            <w:tcW w:w="2409" w:type="dxa"/>
          </w:tcPr>
          <w:p w:rsidR="00044110" w:rsidRPr="00080197" w:rsidRDefault="00044110" w:rsidP="006A33D5">
            <w:pPr>
              <w:jc w:val="center"/>
              <w:rPr>
                <w:rFonts w:ascii="Times New Roman" w:eastAsia="Times New Roman" w:hAnsi="Times New Roman" w:cs="Times New Roman"/>
                <w:color w:val="000000"/>
                <w:sz w:val="24"/>
                <w:szCs w:val="24"/>
                <w:lang w:val="tr-TR" w:eastAsia="tr-TR"/>
              </w:rPr>
            </w:pPr>
          </w:p>
        </w:tc>
        <w:tc>
          <w:tcPr>
            <w:tcW w:w="284" w:type="dxa"/>
          </w:tcPr>
          <w:p w:rsidR="00044110" w:rsidRPr="006A33D5" w:rsidRDefault="00044110" w:rsidP="006A33D5">
            <w:pPr>
              <w:jc w:val="center"/>
              <w:rPr>
                <w:rFonts w:ascii="Times New Roman" w:hAnsi="Times New Roman" w:cs="Times New Roman"/>
                <w:sz w:val="24"/>
                <w:szCs w:val="24"/>
              </w:rPr>
            </w:pPr>
          </w:p>
        </w:tc>
        <w:tc>
          <w:tcPr>
            <w:tcW w:w="3118" w:type="dxa"/>
          </w:tcPr>
          <w:p w:rsidR="00044110" w:rsidRPr="00080197" w:rsidRDefault="00044110" w:rsidP="00044110">
            <w:pPr>
              <w:jc w:val="both"/>
              <w:rPr>
                <w:rFonts w:ascii="Times New Roman" w:eastAsia="Times New Roman" w:hAnsi="Times New Roman" w:cs="Times New Roman"/>
                <w:color w:val="000000"/>
                <w:sz w:val="24"/>
                <w:szCs w:val="24"/>
                <w:lang w:val="tr-TR" w:eastAsia="tr-TR"/>
              </w:rPr>
            </w:pPr>
          </w:p>
        </w:tc>
        <w:tc>
          <w:tcPr>
            <w:tcW w:w="284" w:type="dxa"/>
          </w:tcPr>
          <w:p w:rsidR="00044110" w:rsidRPr="006A33D5" w:rsidRDefault="00044110" w:rsidP="006A33D5">
            <w:pPr>
              <w:jc w:val="center"/>
              <w:rPr>
                <w:rFonts w:ascii="Times New Roman" w:hAnsi="Times New Roman" w:cs="Times New Roman"/>
                <w:sz w:val="24"/>
                <w:szCs w:val="24"/>
              </w:rPr>
            </w:pPr>
          </w:p>
        </w:tc>
        <w:tc>
          <w:tcPr>
            <w:tcW w:w="2616" w:type="dxa"/>
          </w:tcPr>
          <w:p w:rsidR="00044110" w:rsidRPr="00080197" w:rsidRDefault="00044110" w:rsidP="006A33D5">
            <w:pPr>
              <w:jc w:val="center"/>
              <w:rPr>
                <w:rFonts w:ascii="Times New Roman" w:eastAsia="Times New Roman" w:hAnsi="Times New Roman" w:cs="Times New Roman"/>
                <w:color w:val="000000"/>
                <w:sz w:val="24"/>
                <w:szCs w:val="24"/>
                <w:lang w:val="tr-TR" w:eastAsia="tr-TR"/>
              </w:rPr>
            </w:pPr>
          </w:p>
        </w:tc>
      </w:tr>
      <w:tr w:rsidR="00044110" w:rsidRPr="008714A2" w:rsidTr="005E714F">
        <w:tc>
          <w:tcPr>
            <w:tcW w:w="534" w:type="dxa"/>
          </w:tcPr>
          <w:p w:rsidR="00044110" w:rsidRPr="000E3D89" w:rsidRDefault="00044110">
            <w:pPr>
              <w:rPr>
                <w:rFonts w:ascii="Times New Roman" w:hAnsi="Times New Roman" w:cs="Times New Roman"/>
                <w:sz w:val="24"/>
                <w:szCs w:val="24"/>
              </w:rPr>
            </w:pPr>
            <w:r w:rsidRPr="000E3D89">
              <w:rPr>
                <w:rFonts w:ascii="Times New Roman" w:hAnsi="Times New Roman" w:cs="Times New Roman"/>
                <w:sz w:val="24"/>
                <w:szCs w:val="24"/>
              </w:rPr>
              <w:t>9.</w:t>
            </w:r>
          </w:p>
        </w:tc>
        <w:tc>
          <w:tcPr>
            <w:tcW w:w="2409" w:type="dxa"/>
          </w:tcPr>
          <w:p w:rsidR="00AA4A04" w:rsidRPr="008714A2" w:rsidRDefault="00044110" w:rsidP="006E42D9">
            <w:pPr>
              <w:rPr>
                <w:rFonts w:ascii="Times New Roman" w:eastAsia="Times New Roman" w:hAnsi="Times New Roman" w:cs="Times New Roman"/>
                <w:sz w:val="24"/>
                <w:szCs w:val="24"/>
                <w:lang w:val="tr-TR" w:eastAsia="tr-TR"/>
              </w:rPr>
            </w:pPr>
            <w:r w:rsidRPr="008714A2">
              <w:rPr>
                <w:rFonts w:ascii="Times New Roman" w:eastAsia="Times New Roman" w:hAnsi="Times New Roman" w:cs="Times New Roman"/>
                <w:sz w:val="24"/>
                <w:szCs w:val="24"/>
                <w:lang w:val="tr-TR" w:eastAsia="tr-TR"/>
              </w:rPr>
              <w:t>15'inci madde</w:t>
            </w:r>
            <w:r w:rsidR="006E42D9" w:rsidRPr="008714A2">
              <w:rPr>
                <w:rFonts w:ascii="Times New Roman" w:eastAsia="Times New Roman" w:hAnsi="Times New Roman" w:cs="Times New Roman"/>
                <w:sz w:val="24"/>
                <w:szCs w:val="24"/>
                <w:lang w:val="tr-TR" w:eastAsia="tr-TR"/>
              </w:rPr>
              <w:t>nin (1)’inci fıkrasının (A), (Ç), (D), (F), (G), (O) bendleri</w:t>
            </w:r>
          </w:p>
        </w:tc>
        <w:tc>
          <w:tcPr>
            <w:tcW w:w="284" w:type="dxa"/>
          </w:tcPr>
          <w:p w:rsidR="00044110" w:rsidRPr="008714A2" w:rsidRDefault="00044110" w:rsidP="006A33D5">
            <w:pPr>
              <w:jc w:val="center"/>
              <w:rPr>
                <w:rFonts w:ascii="Times New Roman" w:hAnsi="Times New Roman" w:cs="Times New Roman"/>
                <w:sz w:val="24"/>
                <w:szCs w:val="24"/>
              </w:rPr>
            </w:pPr>
          </w:p>
        </w:tc>
        <w:tc>
          <w:tcPr>
            <w:tcW w:w="3118" w:type="dxa"/>
          </w:tcPr>
          <w:p w:rsidR="001C5121" w:rsidRPr="008714A2" w:rsidRDefault="00044110" w:rsidP="00C51354">
            <w:pPr>
              <w:jc w:val="both"/>
              <w:rPr>
                <w:rFonts w:ascii="Times New Roman" w:eastAsia="Times New Roman" w:hAnsi="Times New Roman" w:cs="Times New Roman"/>
                <w:sz w:val="24"/>
                <w:szCs w:val="24"/>
                <w:lang w:val="tr-TR" w:eastAsia="tr-TR"/>
              </w:rPr>
            </w:pPr>
            <w:r w:rsidRPr="008714A2">
              <w:rPr>
                <w:rFonts w:ascii="Times New Roman" w:eastAsia="Times New Roman" w:hAnsi="Times New Roman" w:cs="Times New Roman"/>
                <w:sz w:val="24"/>
                <w:szCs w:val="24"/>
                <w:lang w:val="tr-TR" w:eastAsia="tr-TR"/>
              </w:rPr>
              <w:t>Yasaklanmış yöntemlerle av faaliyetinde bulunmak</w:t>
            </w:r>
            <w:r w:rsidR="000E3D89">
              <w:rPr>
                <w:rFonts w:ascii="Times New Roman" w:eastAsia="Times New Roman" w:hAnsi="Times New Roman" w:cs="Times New Roman"/>
                <w:sz w:val="24"/>
                <w:szCs w:val="24"/>
                <w:lang w:val="tr-TR" w:eastAsia="tr-TR"/>
              </w:rPr>
              <w:t>.</w:t>
            </w:r>
            <w:r w:rsidRPr="008714A2">
              <w:rPr>
                <w:rFonts w:ascii="Times New Roman" w:eastAsia="Times New Roman" w:hAnsi="Times New Roman" w:cs="Times New Roman"/>
                <w:sz w:val="24"/>
                <w:szCs w:val="24"/>
                <w:lang w:val="tr-TR" w:eastAsia="tr-TR"/>
              </w:rPr>
              <w:t xml:space="preserve"> </w:t>
            </w:r>
          </w:p>
        </w:tc>
        <w:tc>
          <w:tcPr>
            <w:tcW w:w="284" w:type="dxa"/>
          </w:tcPr>
          <w:p w:rsidR="00044110" w:rsidRPr="008714A2" w:rsidRDefault="00044110" w:rsidP="006A33D5">
            <w:pPr>
              <w:jc w:val="center"/>
              <w:rPr>
                <w:rFonts w:ascii="Times New Roman" w:hAnsi="Times New Roman" w:cs="Times New Roman"/>
                <w:sz w:val="24"/>
                <w:szCs w:val="24"/>
              </w:rPr>
            </w:pPr>
          </w:p>
        </w:tc>
        <w:tc>
          <w:tcPr>
            <w:tcW w:w="2616" w:type="dxa"/>
          </w:tcPr>
          <w:p w:rsidR="00044110" w:rsidRPr="008714A2" w:rsidRDefault="00044110" w:rsidP="008D62BD">
            <w:pPr>
              <w:jc w:val="center"/>
              <w:rPr>
                <w:rFonts w:ascii="Times New Roman" w:eastAsia="Times New Roman" w:hAnsi="Times New Roman" w:cs="Times New Roman"/>
                <w:sz w:val="24"/>
                <w:szCs w:val="24"/>
                <w:lang w:val="tr-TR" w:eastAsia="tr-TR"/>
              </w:rPr>
            </w:pPr>
            <w:r w:rsidRPr="008714A2">
              <w:rPr>
                <w:rFonts w:ascii="Times New Roman" w:eastAsia="Times New Roman" w:hAnsi="Times New Roman" w:cs="Times New Roman"/>
                <w:sz w:val="24"/>
                <w:szCs w:val="24"/>
                <w:lang w:val="tr-TR" w:eastAsia="tr-TR"/>
              </w:rPr>
              <w:t xml:space="preserve">Asgari ücretin </w:t>
            </w:r>
            <w:r w:rsidR="008D62BD" w:rsidRPr="008714A2">
              <w:rPr>
                <w:rFonts w:ascii="Times New Roman" w:eastAsia="Times New Roman" w:hAnsi="Times New Roman" w:cs="Times New Roman"/>
                <w:sz w:val="24"/>
                <w:szCs w:val="24"/>
                <w:lang w:val="tr-TR" w:eastAsia="tr-TR"/>
              </w:rPr>
              <w:t xml:space="preserve">iki katı </w:t>
            </w:r>
            <w:r w:rsidRPr="008714A2">
              <w:rPr>
                <w:rFonts w:ascii="Times New Roman" w:eastAsia="Times New Roman" w:hAnsi="Times New Roman" w:cs="Times New Roman"/>
                <w:sz w:val="24"/>
                <w:szCs w:val="24"/>
                <w:lang w:val="tr-TR" w:eastAsia="tr-TR"/>
              </w:rPr>
              <w:t xml:space="preserve"> tutarında</w:t>
            </w:r>
          </w:p>
        </w:tc>
      </w:tr>
      <w:tr w:rsidR="001C5121" w:rsidRPr="008714A2" w:rsidTr="005E714F">
        <w:tc>
          <w:tcPr>
            <w:tcW w:w="534" w:type="dxa"/>
          </w:tcPr>
          <w:p w:rsidR="001C5121" w:rsidRPr="000E3D89" w:rsidRDefault="001C5121">
            <w:pPr>
              <w:rPr>
                <w:rFonts w:ascii="Times New Roman" w:hAnsi="Times New Roman" w:cs="Times New Roman"/>
                <w:sz w:val="24"/>
                <w:szCs w:val="24"/>
              </w:rPr>
            </w:pPr>
          </w:p>
        </w:tc>
        <w:tc>
          <w:tcPr>
            <w:tcW w:w="2409" w:type="dxa"/>
          </w:tcPr>
          <w:p w:rsidR="001C5121" w:rsidRPr="008714A2" w:rsidRDefault="001C5121" w:rsidP="00B84A31">
            <w:pPr>
              <w:rPr>
                <w:rFonts w:ascii="Times New Roman" w:eastAsia="Times New Roman" w:hAnsi="Times New Roman" w:cs="Times New Roman"/>
                <w:sz w:val="24"/>
                <w:szCs w:val="24"/>
                <w:lang w:val="tr-TR" w:eastAsia="tr-TR"/>
              </w:rPr>
            </w:pPr>
          </w:p>
        </w:tc>
        <w:tc>
          <w:tcPr>
            <w:tcW w:w="284" w:type="dxa"/>
          </w:tcPr>
          <w:p w:rsidR="001C5121" w:rsidRPr="008714A2" w:rsidRDefault="001C5121" w:rsidP="006A33D5">
            <w:pPr>
              <w:jc w:val="center"/>
              <w:rPr>
                <w:rFonts w:ascii="Times New Roman" w:hAnsi="Times New Roman" w:cs="Times New Roman"/>
                <w:sz w:val="24"/>
                <w:szCs w:val="24"/>
              </w:rPr>
            </w:pPr>
          </w:p>
        </w:tc>
        <w:tc>
          <w:tcPr>
            <w:tcW w:w="3118" w:type="dxa"/>
          </w:tcPr>
          <w:p w:rsidR="001C5121" w:rsidRPr="008714A2" w:rsidRDefault="001C5121" w:rsidP="00044110">
            <w:pPr>
              <w:jc w:val="both"/>
              <w:rPr>
                <w:rFonts w:ascii="Times New Roman" w:eastAsia="Times New Roman" w:hAnsi="Times New Roman" w:cs="Times New Roman"/>
                <w:sz w:val="24"/>
                <w:szCs w:val="24"/>
                <w:lang w:val="tr-TR" w:eastAsia="tr-TR"/>
              </w:rPr>
            </w:pPr>
          </w:p>
        </w:tc>
        <w:tc>
          <w:tcPr>
            <w:tcW w:w="284" w:type="dxa"/>
          </w:tcPr>
          <w:p w:rsidR="001C5121" w:rsidRPr="008714A2" w:rsidRDefault="001C5121" w:rsidP="006A33D5">
            <w:pPr>
              <w:jc w:val="center"/>
              <w:rPr>
                <w:rFonts w:ascii="Times New Roman" w:hAnsi="Times New Roman" w:cs="Times New Roman"/>
                <w:sz w:val="24"/>
                <w:szCs w:val="24"/>
              </w:rPr>
            </w:pPr>
          </w:p>
        </w:tc>
        <w:tc>
          <w:tcPr>
            <w:tcW w:w="2616" w:type="dxa"/>
          </w:tcPr>
          <w:p w:rsidR="001C5121" w:rsidRPr="008714A2" w:rsidRDefault="001C5121" w:rsidP="008D62BD">
            <w:pPr>
              <w:jc w:val="center"/>
              <w:rPr>
                <w:rFonts w:ascii="Times New Roman" w:eastAsia="Times New Roman" w:hAnsi="Times New Roman" w:cs="Times New Roman"/>
                <w:sz w:val="24"/>
                <w:szCs w:val="24"/>
                <w:lang w:val="tr-TR" w:eastAsia="tr-TR"/>
              </w:rPr>
            </w:pPr>
          </w:p>
        </w:tc>
      </w:tr>
      <w:tr w:rsidR="00044110" w:rsidRPr="008714A2" w:rsidTr="005E714F">
        <w:tc>
          <w:tcPr>
            <w:tcW w:w="534" w:type="dxa"/>
          </w:tcPr>
          <w:p w:rsidR="00044110" w:rsidRPr="000E3D89" w:rsidRDefault="008D62BD">
            <w:pPr>
              <w:rPr>
                <w:rFonts w:ascii="Times New Roman" w:hAnsi="Times New Roman" w:cs="Times New Roman"/>
                <w:sz w:val="24"/>
                <w:szCs w:val="24"/>
              </w:rPr>
            </w:pPr>
            <w:r w:rsidRPr="000E3D89">
              <w:rPr>
                <w:rFonts w:ascii="Times New Roman" w:hAnsi="Times New Roman" w:cs="Times New Roman"/>
                <w:sz w:val="24"/>
                <w:szCs w:val="24"/>
              </w:rPr>
              <w:t>10.</w:t>
            </w:r>
          </w:p>
        </w:tc>
        <w:tc>
          <w:tcPr>
            <w:tcW w:w="2409" w:type="dxa"/>
          </w:tcPr>
          <w:p w:rsidR="00044110" w:rsidRPr="008714A2" w:rsidRDefault="008D62BD" w:rsidP="008D62BD">
            <w:pPr>
              <w:rPr>
                <w:rFonts w:ascii="Times New Roman" w:eastAsia="Times New Roman" w:hAnsi="Times New Roman" w:cs="Times New Roman"/>
                <w:sz w:val="24"/>
                <w:szCs w:val="24"/>
                <w:lang w:val="tr-TR" w:eastAsia="tr-TR"/>
              </w:rPr>
            </w:pPr>
            <w:r w:rsidRPr="008714A2">
              <w:rPr>
                <w:rFonts w:ascii="Times New Roman" w:eastAsia="Times New Roman" w:hAnsi="Times New Roman" w:cs="Times New Roman"/>
                <w:sz w:val="24"/>
                <w:szCs w:val="24"/>
                <w:lang w:val="tr-TR" w:eastAsia="tr-TR"/>
              </w:rPr>
              <w:t>15’inci maddenin (1)’inci fıkrasının (B), (C), (E), (H), (I), (İ), (J), (K), (L), (M), (N), (Ö) bendleri, (2), (3), (4), (5) ve (6)’ıncı fıkraları</w:t>
            </w:r>
          </w:p>
        </w:tc>
        <w:tc>
          <w:tcPr>
            <w:tcW w:w="284" w:type="dxa"/>
          </w:tcPr>
          <w:p w:rsidR="00044110" w:rsidRPr="008714A2" w:rsidRDefault="00044110" w:rsidP="006A33D5">
            <w:pPr>
              <w:jc w:val="center"/>
              <w:rPr>
                <w:rFonts w:ascii="Times New Roman" w:hAnsi="Times New Roman" w:cs="Times New Roman"/>
                <w:sz w:val="24"/>
                <w:szCs w:val="24"/>
              </w:rPr>
            </w:pPr>
          </w:p>
        </w:tc>
        <w:tc>
          <w:tcPr>
            <w:tcW w:w="3118" w:type="dxa"/>
          </w:tcPr>
          <w:p w:rsidR="00044110" w:rsidRPr="008714A2" w:rsidRDefault="008D62BD" w:rsidP="00044110">
            <w:pPr>
              <w:jc w:val="both"/>
              <w:rPr>
                <w:rFonts w:ascii="Times New Roman" w:eastAsia="Times New Roman" w:hAnsi="Times New Roman" w:cs="Times New Roman"/>
                <w:sz w:val="24"/>
                <w:szCs w:val="24"/>
                <w:lang w:val="tr-TR" w:eastAsia="tr-TR"/>
              </w:rPr>
            </w:pPr>
            <w:r w:rsidRPr="008714A2">
              <w:rPr>
                <w:rFonts w:ascii="Times New Roman" w:eastAsia="Times New Roman" w:hAnsi="Times New Roman" w:cs="Times New Roman"/>
                <w:sz w:val="24"/>
                <w:szCs w:val="24"/>
                <w:lang w:val="tr-TR" w:eastAsia="tr-TR"/>
              </w:rPr>
              <w:t>Yasaklanmış yöntemlerle av faaliyetinde bulunmak veya tüfek ve araçlarla ilgili veya av hayvanı görüntüsünü yayımlamakla ilgili kurallara uymamak</w:t>
            </w:r>
            <w:r w:rsidR="000E3D89">
              <w:rPr>
                <w:rFonts w:ascii="Times New Roman" w:eastAsia="Times New Roman" w:hAnsi="Times New Roman" w:cs="Times New Roman"/>
                <w:sz w:val="24"/>
                <w:szCs w:val="24"/>
                <w:lang w:val="tr-TR" w:eastAsia="tr-TR"/>
              </w:rPr>
              <w:t>.</w:t>
            </w:r>
          </w:p>
        </w:tc>
        <w:tc>
          <w:tcPr>
            <w:tcW w:w="284" w:type="dxa"/>
          </w:tcPr>
          <w:p w:rsidR="00044110" w:rsidRPr="008714A2" w:rsidRDefault="00044110" w:rsidP="006A33D5">
            <w:pPr>
              <w:jc w:val="center"/>
              <w:rPr>
                <w:rFonts w:ascii="Times New Roman" w:hAnsi="Times New Roman" w:cs="Times New Roman"/>
                <w:sz w:val="24"/>
                <w:szCs w:val="24"/>
              </w:rPr>
            </w:pPr>
          </w:p>
        </w:tc>
        <w:tc>
          <w:tcPr>
            <w:tcW w:w="2616" w:type="dxa"/>
          </w:tcPr>
          <w:p w:rsidR="00044110" w:rsidRPr="008714A2" w:rsidRDefault="008D62BD" w:rsidP="008D62BD">
            <w:pPr>
              <w:jc w:val="center"/>
              <w:rPr>
                <w:rFonts w:ascii="Times New Roman" w:eastAsia="Times New Roman" w:hAnsi="Times New Roman" w:cs="Times New Roman"/>
                <w:sz w:val="24"/>
                <w:szCs w:val="24"/>
                <w:lang w:val="tr-TR" w:eastAsia="tr-TR"/>
              </w:rPr>
            </w:pPr>
            <w:r w:rsidRPr="008714A2">
              <w:rPr>
                <w:rFonts w:ascii="Times New Roman" w:eastAsia="Times New Roman" w:hAnsi="Times New Roman" w:cs="Times New Roman"/>
                <w:sz w:val="24"/>
                <w:szCs w:val="24"/>
                <w:lang w:val="tr-TR" w:eastAsia="tr-TR"/>
              </w:rPr>
              <w:t>Bir asgari ücret tutarında</w:t>
            </w:r>
          </w:p>
        </w:tc>
      </w:tr>
      <w:tr w:rsidR="008D62BD" w:rsidTr="005E714F">
        <w:tc>
          <w:tcPr>
            <w:tcW w:w="534" w:type="dxa"/>
          </w:tcPr>
          <w:p w:rsidR="008D62BD" w:rsidRPr="000E3D89" w:rsidRDefault="008D62BD">
            <w:pPr>
              <w:rPr>
                <w:rFonts w:ascii="Times New Roman" w:hAnsi="Times New Roman" w:cs="Times New Roman"/>
                <w:sz w:val="24"/>
                <w:szCs w:val="24"/>
              </w:rPr>
            </w:pPr>
          </w:p>
        </w:tc>
        <w:tc>
          <w:tcPr>
            <w:tcW w:w="2409" w:type="dxa"/>
          </w:tcPr>
          <w:p w:rsidR="008D62BD" w:rsidRPr="00080197" w:rsidRDefault="008D62BD" w:rsidP="006A33D5">
            <w:pPr>
              <w:jc w:val="center"/>
              <w:rPr>
                <w:rFonts w:ascii="Times New Roman" w:eastAsia="Times New Roman" w:hAnsi="Times New Roman" w:cs="Times New Roman"/>
                <w:color w:val="000000"/>
                <w:sz w:val="24"/>
                <w:szCs w:val="24"/>
                <w:lang w:val="tr-TR" w:eastAsia="tr-TR"/>
              </w:rPr>
            </w:pPr>
          </w:p>
        </w:tc>
        <w:tc>
          <w:tcPr>
            <w:tcW w:w="284" w:type="dxa"/>
          </w:tcPr>
          <w:p w:rsidR="008D62BD" w:rsidRPr="006A33D5" w:rsidRDefault="008D62BD" w:rsidP="006A33D5">
            <w:pPr>
              <w:jc w:val="center"/>
              <w:rPr>
                <w:rFonts w:ascii="Times New Roman" w:hAnsi="Times New Roman" w:cs="Times New Roman"/>
                <w:sz w:val="24"/>
                <w:szCs w:val="24"/>
              </w:rPr>
            </w:pPr>
          </w:p>
        </w:tc>
        <w:tc>
          <w:tcPr>
            <w:tcW w:w="3118" w:type="dxa"/>
          </w:tcPr>
          <w:p w:rsidR="008D62BD" w:rsidRPr="00080197" w:rsidRDefault="008D62BD" w:rsidP="00044110">
            <w:pPr>
              <w:jc w:val="both"/>
              <w:rPr>
                <w:rFonts w:ascii="Times New Roman" w:eastAsia="Times New Roman" w:hAnsi="Times New Roman" w:cs="Times New Roman"/>
                <w:color w:val="000000"/>
                <w:sz w:val="24"/>
                <w:szCs w:val="24"/>
                <w:lang w:val="tr-TR" w:eastAsia="tr-TR"/>
              </w:rPr>
            </w:pPr>
          </w:p>
        </w:tc>
        <w:tc>
          <w:tcPr>
            <w:tcW w:w="284" w:type="dxa"/>
          </w:tcPr>
          <w:p w:rsidR="008D62BD" w:rsidRPr="006A33D5" w:rsidRDefault="008D62BD" w:rsidP="006A33D5">
            <w:pPr>
              <w:jc w:val="center"/>
              <w:rPr>
                <w:rFonts w:ascii="Times New Roman" w:hAnsi="Times New Roman" w:cs="Times New Roman"/>
                <w:sz w:val="24"/>
                <w:szCs w:val="24"/>
              </w:rPr>
            </w:pPr>
          </w:p>
        </w:tc>
        <w:tc>
          <w:tcPr>
            <w:tcW w:w="2616" w:type="dxa"/>
          </w:tcPr>
          <w:p w:rsidR="008D62BD" w:rsidRPr="00080197" w:rsidRDefault="008D62BD" w:rsidP="006A33D5">
            <w:pPr>
              <w:jc w:val="center"/>
              <w:rPr>
                <w:rFonts w:ascii="Times New Roman" w:eastAsia="Times New Roman" w:hAnsi="Times New Roman" w:cs="Times New Roman"/>
                <w:color w:val="000000"/>
                <w:sz w:val="24"/>
                <w:szCs w:val="24"/>
                <w:lang w:val="tr-TR" w:eastAsia="tr-TR"/>
              </w:rPr>
            </w:pPr>
          </w:p>
        </w:tc>
      </w:tr>
      <w:tr w:rsidR="00044110" w:rsidTr="005E714F">
        <w:tc>
          <w:tcPr>
            <w:tcW w:w="534" w:type="dxa"/>
          </w:tcPr>
          <w:p w:rsidR="00044110" w:rsidRPr="000E3D89" w:rsidRDefault="008D62BD">
            <w:pPr>
              <w:rPr>
                <w:rFonts w:ascii="Times New Roman" w:hAnsi="Times New Roman" w:cs="Times New Roman"/>
                <w:sz w:val="24"/>
                <w:szCs w:val="24"/>
              </w:rPr>
            </w:pPr>
            <w:r w:rsidRPr="000E3D89">
              <w:rPr>
                <w:rFonts w:ascii="Times New Roman" w:hAnsi="Times New Roman" w:cs="Times New Roman"/>
                <w:sz w:val="24"/>
                <w:szCs w:val="24"/>
              </w:rPr>
              <w:t>1</w:t>
            </w:r>
            <w:r w:rsidR="0064197B" w:rsidRPr="000E3D89">
              <w:rPr>
                <w:rFonts w:ascii="Times New Roman" w:hAnsi="Times New Roman" w:cs="Times New Roman"/>
                <w:sz w:val="24"/>
                <w:szCs w:val="24"/>
              </w:rPr>
              <w:t>1</w:t>
            </w:r>
            <w:r w:rsidR="00044110" w:rsidRPr="000E3D89">
              <w:rPr>
                <w:rFonts w:ascii="Times New Roman" w:hAnsi="Times New Roman" w:cs="Times New Roman"/>
                <w:sz w:val="24"/>
                <w:szCs w:val="24"/>
              </w:rPr>
              <w:t>.</w:t>
            </w:r>
          </w:p>
        </w:tc>
        <w:tc>
          <w:tcPr>
            <w:tcW w:w="2409" w:type="dxa"/>
          </w:tcPr>
          <w:p w:rsidR="00044110" w:rsidRPr="00080197" w:rsidRDefault="00044110" w:rsidP="00044110">
            <w:pPr>
              <w:rPr>
                <w:rFonts w:ascii="Times New Roman" w:eastAsia="Times New Roman" w:hAnsi="Times New Roman" w:cs="Times New Roman"/>
                <w:color w:val="000000"/>
                <w:sz w:val="24"/>
                <w:szCs w:val="24"/>
                <w:shd w:val="clear" w:color="auto" w:fill="FFFFFF"/>
                <w:lang w:val="tr-TR" w:eastAsia="tr-TR"/>
              </w:rPr>
            </w:pPr>
            <w:r w:rsidRPr="00080197">
              <w:rPr>
                <w:rFonts w:ascii="Times New Roman" w:eastAsia="Times New Roman" w:hAnsi="Times New Roman" w:cs="Times New Roman"/>
                <w:color w:val="000000"/>
                <w:sz w:val="24"/>
                <w:szCs w:val="24"/>
                <w:lang w:val="tr-TR" w:eastAsia="tr-TR"/>
              </w:rPr>
              <w:t>16'ıncı maddenin; (1)'inci, (2)’nci, (3)'üncü ve (4)'üncü  fıkraları</w:t>
            </w:r>
          </w:p>
          <w:p w:rsidR="00044110" w:rsidRPr="00080197" w:rsidRDefault="00044110" w:rsidP="006A33D5">
            <w:pPr>
              <w:jc w:val="center"/>
              <w:rPr>
                <w:rFonts w:ascii="Times New Roman" w:eastAsia="Times New Roman" w:hAnsi="Times New Roman" w:cs="Times New Roman"/>
                <w:color w:val="000000"/>
                <w:sz w:val="24"/>
                <w:szCs w:val="24"/>
                <w:lang w:val="tr-TR" w:eastAsia="tr-TR"/>
              </w:rPr>
            </w:pPr>
          </w:p>
        </w:tc>
        <w:tc>
          <w:tcPr>
            <w:tcW w:w="284" w:type="dxa"/>
          </w:tcPr>
          <w:p w:rsidR="00044110" w:rsidRPr="006A33D5" w:rsidRDefault="00044110" w:rsidP="006A33D5">
            <w:pPr>
              <w:jc w:val="center"/>
              <w:rPr>
                <w:rFonts w:ascii="Times New Roman" w:hAnsi="Times New Roman" w:cs="Times New Roman"/>
                <w:sz w:val="24"/>
                <w:szCs w:val="24"/>
              </w:rPr>
            </w:pPr>
          </w:p>
        </w:tc>
        <w:tc>
          <w:tcPr>
            <w:tcW w:w="3118" w:type="dxa"/>
          </w:tcPr>
          <w:p w:rsidR="00044110" w:rsidRPr="00080197" w:rsidRDefault="00044110" w:rsidP="00625B93">
            <w:pPr>
              <w:jc w:val="both"/>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Av mevs</w:t>
            </w:r>
            <w:r w:rsidR="00625B93">
              <w:rPr>
                <w:rFonts w:ascii="Times New Roman" w:eastAsia="Times New Roman" w:hAnsi="Times New Roman" w:cs="Times New Roman"/>
                <w:color w:val="000000"/>
                <w:sz w:val="24"/>
                <w:szCs w:val="24"/>
                <w:lang w:val="tr-TR" w:eastAsia="tr-TR"/>
              </w:rPr>
              <w:t xml:space="preserve">imde avlanılacak av hayvanı </w:t>
            </w:r>
            <w:r w:rsidRPr="00080197">
              <w:rPr>
                <w:rFonts w:ascii="Times New Roman" w:eastAsia="Times New Roman" w:hAnsi="Times New Roman" w:cs="Times New Roman"/>
                <w:color w:val="000000"/>
                <w:sz w:val="24"/>
                <w:szCs w:val="24"/>
                <w:lang w:val="tr-TR" w:eastAsia="tr-TR"/>
              </w:rPr>
              <w:t>dışında ve avlanılabilecek adetin üzerinde av hayvanı avlamak</w:t>
            </w:r>
            <w:r w:rsidR="000E3D89">
              <w:rPr>
                <w:rFonts w:ascii="Times New Roman" w:eastAsia="Times New Roman" w:hAnsi="Times New Roman" w:cs="Times New Roman"/>
                <w:color w:val="000000"/>
                <w:sz w:val="24"/>
                <w:szCs w:val="24"/>
                <w:lang w:val="tr-TR" w:eastAsia="tr-TR"/>
              </w:rPr>
              <w:t>.</w:t>
            </w:r>
          </w:p>
        </w:tc>
        <w:tc>
          <w:tcPr>
            <w:tcW w:w="284" w:type="dxa"/>
          </w:tcPr>
          <w:p w:rsidR="00044110" w:rsidRPr="006A33D5" w:rsidRDefault="00044110" w:rsidP="006A33D5">
            <w:pPr>
              <w:jc w:val="center"/>
              <w:rPr>
                <w:rFonts w:ascii="Times New Roman" w:hAnsi="Times New Roman" w:cs="Times New Roman"/>
                <w:sz w:val="24"/>
                <w:szCs w:val="24"/>
              </w:rPr>
            </w:pPr>
          </w:p>
        </w:tc>
        <w:tc>
          <w:tcPr>
            <w:tcW w:w="2616" w:type="dxa"/>
          </w:tcPr>
          <w:p w:rsidR="00044110" w:rsidRPr="00080197" w:rsidRDefault="00044110" w:rsidP="006A33D5">
            <w:pPr>
              <w:jc w:val="cente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Limit üzeri avlanılacak adet başına bir asgari ücret tutarında</w:t>
            </w:r>
          </w:p>
        </w:tc>
      </w:tr>
      <w:tr w:rsidR="00044110" w:rsidTr="005E714F">
        <w:tc>
          <w:tcPr>
            <w:tcW w:w="534" w:type="dxa"/>
          </w:tcPr>
          <w:p w:rsidR="00044110" w:rsidRPr="000E3D89" w:rsidRDefault="00044110">
            <w:pPr>
              <w:rPr>
                <w:rFonts w:ascii="Times New Roman" w:hAnsi="Times New Roman" w:cs="Times New Roman"/>
                <w:sz w:val="24"/>
                <w:szCs w:val="24"/>
              </w:rPr>
            </w:pPr>
          </w:p>
        </w:tc>
        <w:tc>
          <w:tcPr>
            <w:tcW w:w="2409" w:type="dxa"/>
          </w:tcPr>
          <w:p w:rsidR="00044110" w:rsidRPr="00080197" w:rsidRDefault="00044110" w:rsidP="00044110">
            <w:pPr>
              <w:rPr>
                <w:rFonts w:ascii="Times New Roman" w:eastAsia="Times New Roman" w:hAnsi="Times New Roman" w:cs="Times New Roman"/>
                <w:color w:val="000000"/>
                <w:sz w:val="24"/>
                <w:szCs w:val="24"/>
                <w:lang w:val="tr-TR" w:eastAsia="tr-TR"/>
              </w:rPr>
            </w:pPr>
          </w:p>
        </w:tc>
        <w:tc>
          <w:tcPr>
            <w:tcW w:w="284" w:type="dxa"/>
          </w:tcPr>
          <w:p w:rsidR="00044110" w:rsidRPr="006A33D5" w:rsidRDefault="00044110" w:rsidP="006A33D5">
            <w:pPr>
              <w:jc w:val="center"/>
              <w:rPr>
                <w:rFonts w:ascii="Times New Roman" w:hAnsi="Times New Roman" w:cs="Times New Roman"/>
                <w:sz w:val="24"/>
                <w:szCs w:val="24"/>
              </w:rPr>
            </w:pPr>
          </w:p>
        </w:tc>
        <w:tc>
          <w:tcPr>
            <w:tcW w:w="3118" w:type="dxa"/>
          </w:tcPr>
          <w:p w:rsidR="00044110" w:rsidRPr="00080197" w:rsidRDefault="00044110" w:rsidP="00044110">
            <w:pPr>
              <w:jc w:val="both"/>
              <w:rPr>
                <w:rFonts w:ascii="Times New Roman" w:eastAsia="Times New Roman" w:hAnsi="Times New Roman" w:cs="Times New Roman"/>
                <w:color w:val="000000"/>
                <w:sz w:val="24"/>
                <w:szCs w:val="24"/>
                <w:lang w:val="tr-TR" w:eastAsia="tr-TR"/>
              </w:rPr>
            </w:pPr>
          </w:p>
        </w:tc>
        <w:tc>
          <w:tcPr>
            <w:tcW w:w="284" w:type="dxa"/>
          </w:tcPr>
          <w:p w:rsidR="00044110" w:rsidRPr="006A33D5" w:rsidRDefault="00044110" w:rsidP="006A33D5">
            <w:pPr>
              <w:jc w:val="center"/>
              <w:rPr>
                <w:rFonts w:ascii="Times New Roman" w:hAnsi="Times New Roman" w:cs="Times New Roman"/>
                <w:sz w:val="24"/>
                <w:szCs w:val="24"/>
              </w:rPr>
            </w:pPr>
          </w:p>
        </w:tc>
        <w:tc>
          <w:tcPr>
            <w:tcW w:w="2616" w:type="dxa"/>
          </w:tcPr>
          <w:p w:rsidR="00044110" w:rsidRPr="00080197" w:rsidRDefault="00044110" w:rsidP="006A33D5">
            <w:pPr>
              <w:jc w:val="center"/>
              <w:rPr>
                <w:rFonts w:ascii="Times New Roman" w:eastAsia="Times New Roman" w:hAnsi="Times New Roman" w:cs="Times New Roman"/>
                <w:color w:val="000000"/>
                <w:sz w:val="24"/>
                <w:szCs w:val="24"/>
                <w:lang w:val="tr-TR" w:eastAsia="tr-TR"/>
              </w:rPr>
            </w:pPr>
          </w:p>
        </w:tc>
      </w:tr>
      <w:tr w:rsidR="00044110" w:rsidTr="005E714F">
        <w:tc>
          <w:tcPr>
            <w:tcW w:w="534" w:type="dxa"/>
          </w:tcPr>
          <w:p w:rsidR="00044110" w:rsidRPr="000E3D89" w:rsidRDefault="00044110" w:rsidP="008D62BD">
            <w:pPr>
              <w:rPr>
                <w:rFonts w:ascii="Times New Roman" w:hAnsi="Times New Roman" w:cs="Times New Roman"/>
                <w:sz w:val="24"/>
                <w:szCs w:val="24"/>
              </w:rPr>
            </w:pPr>
            <w:r w:rsidRPr="000E3D89">
              <w:rPr>
                <w:rFonts w:ascii="Times New Roman" w:hAnsi="Times New Roman" w:cs="Times New Roman"/>
                <w:sz w:val="24"/>
                <w:szCs w:val="24"/>
              </w:rPr>
              <w:t>1</w:t>
            </w:r>
            <w:r w:rsidR="0064197B" w:rsidRPr="000E3D89">
              <w:rPr>
                <w:rFonts w:ascii="Times New Roman" w:hAnsi="Times New Roman" w:cs="Times New Roman"/>
                <w:sz w:val="24"/>
                <w:szCs w:val="24"/>
              </w:rPr>
              <w:t>2</w:t>
            </w:r>
            <w:r w:rsidRPr="000E3D89">
              <w:rPr>
                <w:rFonts w:ascii="Times New Roman" w:hAnsi="Times New Roman" w:cs="Times New Roman"/>
                <w:sz w:val="24"/>
                <w:szCs w:val="24"/>
              </w:rPr>
              <w:t>.</w:t>
            </w:r>
          </w:p>
        </w:tc>
        <w:tc>
          <w:tcPr>
            <w:tcW w:w="2409" w:type="dxa"/>
          </w:tcPr>
          <w:p w:rsidR="00044110" w:rsidRPr="00080197" w:rsidRDefault="00044110" w:rsidP="00044110">
            <w:pP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17'inci maddenin (1)'inci fıkrası</w:t>
            </w:r>
          </w:p>
        </w:tc>
        <w:tc>
          <w:tcPr>
            <w:tcW w:w="284" w:type="dxa"/>
          </w:tcPr>
          <w:p w:rsidR="00044110" w:rsidRPr="006A33D5" w:rsidRDefault="00044110" w:rsidP="006A33D5">
            <w:pPr>
              <w:jc w:val="center"/>
              <w:rPr>
                <w:rFonts w:ascii="Times New Roman" w:hAnsi="Times New Roman" w:cs="Times New Roman"/>
                <w:sz w:val="24"/>
                <w:szCs w:val="24"/>
              </w:rPr>
            </w:pPr>
          </w:p>
        </w:tc>
        <w:tc>
          <w:tcPr>
            <w:tcW w:w="3118" w:type="dxa"/>
          </w:tcPr>
          <w:p w:rsidR="00044110" w:rsidRPr="00080197" w:rsidRDefault="00044110" w:rsidP="00044110">
            <w:pPr>
              <w:jc w:val="both"/>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 xml:space="preserve">Av kuşlarının </w:t>
            </w:r>
            <w:r w:rsidR="00625B93">
              <w:rPr>
                <w:rFonts w:ascii="Times New Roman" w:eastAsia="Times New Roman" w:hAnsi="Times New Roman" w:cs="Times New Roman"/>
                <w:color w:val="000000"/>
                <w:sz w:val="24"/>
                <w:szCs w:val="24"/>
                <w:lang w:val="tr-TR" w:eastAsia="tr-TR"/>
              </w:rPr>
              <w:t xml:space="preserve">ve yabani kuşların </w:t>
            </w:r>
            <w:r w:rsidRPr="00080197">
              <w:rPr>
                <w:rFonts w:ascii="Times New Roman" w:eastAsia="Times New Roman" w:hAnsi="Times New Roman" w:cs="Times New Roman"/>
                <w:color w:val="000000"/>
                <w:sz w:val="24"/>
                <w:szCs w:val="24"/>
                <w:lang w:val="tr-TR" w:eastAsia="tr-TR"/>
              </w:rPr>
              <w:t>yumurtalarını toplamak, zarar vermek ve satmak</w:t>
            </w:r>
            <w:r w:rsidR="000E3D89">
              <w:rPr>
                <w:rFonts w:ascii="Times New Roman" w:eastAsia="Times New Roman" w:hAnsi="Times New Roman" w:cs="Times New Roman"/>
                <w:color w:val="000000"/>
                <w:sz w:val="24"/>
                <w:szCs w:val="24"/>
                <w:lang w:val="tr-TR" w:eastAsia="tr-TR"/>
              </w:rPr>
              <w:t>.</w:t>
            </w:r>
          </w:p>
        </w:tc>
        <w:tc>
          <w:tcPr>
            <w:tcW w:w="284" w:type="dxa"/>
          </w:tcPr>
          <w:p w:rsidR="00044110" w:rsidRPr="006A33D5" w:rsidRDefault="00044110" w:rsidP="006A33D5">
            <w:pPr>
              <w:jc w:val="center"/>
              <w:rPr>
                <w:rFonts w:ascii="Times New Roman" w:hAnsi="Times New Roman" w:cs="Times New Roman"/>
                <w:sz w:val="24"/>
                <w:szCs w:val="24"/>
              </w:rPr>
            </w:pPr>
          </w:p>
        </w:tc>
        <w:tc>
          <w:tcPr>
            <w:tcW w:w="2616" w:type="dxa"/>
          </w:tcPr>
          <w:p w:rsidR="00044110" w:rsidRPr="00080197" w:rsidRDefault="00044110" w:rsidP="006A33D5">
            <w:pPr>
              <w:jc w:val="center"/>
              <w:rPr>
                <w:rFonts w:ascii="Times New Roman" w:eastAsia="Times New Roman" w:hAnsi="Times New Roman" w:cs="Times New Roman"/>
                <w:color w:val="000000"/>
                <w:sz w:val="24"/>
                <w:szCs w:val="24"/>
                <w:lang w:val="tr-TR" w:eastAsia="tr-TR"/>
              </w:rPr>
            </w:pPr>
            <w:r w:rsidRPr="00080197">
              <w:rPr>
                <w:rFonts w:ascii="Times New Roman" w:eastAsia="Times New Roman" w:hAnsi="Times New Roman" w:cs="Times New Roman"/>
                <w:color w:val="000000"/>
                <w:sz w:val="24"/>
                <w:szCs w:val="24"/>
                <w:lang w:val="tr-TR" w:eastAsia="tr-TR"/>
              </w:rPr>
              <w:t>Bir asgari ücret tutarında</w:t>
            </w:r>
          </w:p>
        </w:tc>
      </w:tr>
    </w:tbl>
    <w:p w:rsidR="005E714F" w:rsidRDefault="005E714F"/>
    <w:sectPr w:rsidR="005E714F" w:rsidSect="00E97B46">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E1" w:rsidRDefault="00ED23E1" w:rsidP="00DF0F8A">
      <w:pPr>
        <w:spacing w:after="0" w:line="240" w:lineRule="auto"/>
      </w:pPr>
      <w:r>
        <w:separator/>
      </w:r>
    </w:p>
  </w:endnote>
  <w:endnote w:type="continuationSeparator" w:id="0">
    <w:p w:rsidR="00ED23E1" w:rsidRDefault="00ED23E1" w:rsidP="00DF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121950"/>
      <w:docPartObj>
        <w:docPartGallery w:val="Page Numbers (Bottom of Page)"/>
        <w:docPartUnique/>
      </w:docPartObj>
    </w:sdtPr>
    <w:sdtEndPr>
      <w:rPr>
        <w:noProof/>
      </w:rPr>
    </w:sdtEndPr>
    <w:sdtContent>
      <w:p w:rsidR="00AE796B" w:rsidRDefault="00AE796B">
        <w:pPr>
          <w:pStyle w:val="Footer"/>
          <w:jc w:val="right"/>
        </w:pPr>
        <w:r>
          <w:fldChar w:fldCharType="begin"/>
        </w:r>
        <w:r>
          <w:instrText xml:space="preserve"> PAGE   \* MERGEFORMAT </w:instrText>
        </w:r>
        <w:r>
          <w:fldChar w:fldCharType="separate"/>
        </w:r>
        <w:r w:rsidR="00544842">
          <w:rPr>
            <w:noProof/>
          </w:rPr>
          <w:t>1</w:t>
        </w:r>
        <w:r>
          <w:rPr>
            <w:noProof/>
          </w:rPr>
          <w:fldChar w:fldCharType="end"/>
        </w:r>
      </w:p>
    </w:sdtContent>
  </w:sdt>
  <w:p w:rsidR="00AE796B" w:rsidRDefault="00AE7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E1" w:rsidRDefault="00ED23E1" w:rsidP="00DF0F8A">
      <w:pPr>
        <w:spacing w:after="0" w:line="240" w:lineRule="auto"/>
      </w:pPr>
      <w:r>
        <w:separator/>
      </w:r>
    </w:p>
  </w:footnote>
  <w:footnote w:type="continuationSeparator" w:id="0">
    <w:p w:rsidR="00ED23E1" w:rsidRDefault="00ED23E1" w:rsidP="00DF0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0E"/>
    <w:rsid w:val="000007E8"/>
    <w:rsid w:val="000038CF"/>
    <w:rsid w:val="00003F30"/>
    <w:rsid w:val="00015514"/>
    <w:rsid w:val="00031EB5"/>
    <w:rsid w:val="00035262"/>
    <w:rsid w:val="00044110"/>
    <w:rsid w:val="00045D9D"/>
    <w:rsid w:val="00054F82"/>
    <w:rsid w:val="000611E1"/>
    <w:rsid w:val="00080197"/>
    <w:rsid w:val="000849F0"/>
    <w:rsid w:val="000A19A2"/>
    <w:rsid w:val="000B66CB"/>
    <w:rsid w:val="000C78B5"/>
    <w:rsid w:val="000D3087"/>
    <w:rsid w:val="000E3D89"/>
    <w:rsid w:val="000F30C0"/>
    <w:rsid w:val="00101E9C"/>
    <w:rsid w:val="001022A7"/>
    <w:rsid w:val="00102BC3"/>
    <w:rsid w:val="001147E9"/>
    <w:rsid w:val="00121B4B"/>
    <w:rsid w:val="00121D8E"/>
    <w:rsid w:val="00127D4C"/>
    <w:rsid w:val="001410D1"/>
    <w:rsid w:val="00144B38"/>
    <w:rsid w:val="001606B8"/>
    <w:rsid w:val="00172B50"/>
    <w:rsid w:val="00175DD3"/>
    <w:rsid w:val="00176225"/>
    <w:rsid w:val="00177D41"/>
    <w:rsid w:val="00183DDF"/>
    <w:rsid w:val="00191470"/>
    <w:rsid w:val="001B4C0E"/>
    <w:rsid w:val="001C5121"/>
    <w:rsid w:val="001C69E7"/>
    <w:rsid w:val="001E0067"/>
    <w:rsid w:val="001F6D5D"/>
    <w:rsid w:val="0022040D"/>
    <w:rsid w:val="00226A11"/>
    <w:rsid w:val="00231ED6"/>
    <w:rsid w:val="00253465"/>
    <w:rsid w:val="002673A2"/>
    <w:rsid w:val="002832D1"/>
    <w:rsid w:val="00294226"/>
    <w:rsid w:val="0029474E"/>
    <w:rsid w:val="002A5D06"/>
    <w:rsid w:val="0030485F"/>
    <w:rsid w:val="003167A5"/>
    <w:rsid w:val="0032072C"/>
    <w:rsid w:val="00330135"/>
    <w:rsid w:val="0033086F"/>
    <w:rsid w:val="0033303F"/>
    <w:rsid w:val="0033615F"/>
    <w:rsid w:val="00345A08"/>
    <w:rsid w:val="00351E9D"/>
    <w:rsid w:val="00357338"/>
    <w:rsid w:val="00377148"/>
    <w:rsid w:val="003A1884"/>
    <w:rsid w:val="003B36F7"/>
    <w:rsid w:val="003F55C7"/>
    <w:rsid w:val="00494B2F"/>
    <w:rsid w:val="0049779C"/>
    <w:rsid w:val="004A5730"/>
    <w:rsid w:val="004B1119"/>
    <w:rsid w:val="004D44BF"/>
    <w:rsid w:val="00504957"/>
    <w:rsid w:val="00516834"/>
    <w:rsid w:val="005171F3"/>
    <w:rsid w:val="0052493C"/>
    <w:rsid w:val="00532C53"/>
    <w:rsid w:val="005379B0"/>
    <w:rsid w:val="00544842"/>
    <w:rsid w:val="00550AC2"/>
    <w:rsid w:val="00553777"/>
    <w:rsid w:val="00571776"/>
    <w:rsid w:val="00587EE4"/>
    <w:rsid w:val="00594F66"/>
    <w:rsid w:val="005A7E1D"/>
    <w:rsid w:val="005B2ECA"/>
    <w:rsid w:val="005B714D"/>
    <w:rsid w:val="005C5245"/>
    <w:rsid w:val="005D22B8"/>
    <w:rsid w:val="005D5497"/>
    <w:rsid w:val="005E1EBE"/>
    <w:rsid w:val="005E70F7"/>
    <w:rsid w:val="005E714F"/>
    <w:rsid w:val="005F0F10"/>
    <w:rsid w:val="006043F3"/>
    <w:rsid w:val="00615EB5"/>
    <w:rsid w:val="00625B93"/>
    <w:rsid w:val="0063052A"/>
    <w:rsid w:val="00634D06"/>
    <w:rsid w:val="00637969"/>
    <w:rsid w:val="0064197B"/>
    <w:rsid w:val="00660B42"/>
    <w:rsid w:val="00662D3E"/>
    <w:rsid w:val="00665768"/>
    <w:rsid w:val="00681BDA"/>
    <w:rsid w:val="00681E2B"/>
    <w:rsid w:val="0068526A"/>
    <w:rsid w:val="006A33D5"/>
    <w:rsid w:val="006C14E2"/>
    <w:rsid w:val="006D3EB6"/>
    <w:rsid w:val="006E42D9"/>
    <w:rsid w:val="006F77DF"/>
    <w:rsid w:val="007046D7"/>
    <w:rsid w:val="00735A97"/>
    <w:rsid w:val="00737EA9"/>
    <w:rsid w:val="0074747C"/>
    <w:rsid w:val="007514C1"/>
    <w:rsid w:val="00765B00"/>
    <w:rsid w:val="00767E33"/>
    <w:rsid w:val="00777243"/>
    <w:rsid w:val="007A42C4"/>
    <w:rsid w:val="007E1BE2"/>
    <w:rsid w:val="007F7551"/>
    <w:rsid w:val="00813600"/>
    <w:rsid w:val="00825610"/>
    <w:rsid w:val="00841F8E"/>
    <w:rsid w:val="00850B40"/>
    <w:rsid w:val="00856058"/>
    <w:rsid w:val="008714A2"/>
    <w:rsid w:val="00884A82"/>
    <w:rsid w:val="00891484"/>
    <w:rsid w:val="008922F7"/>
    <w:rsid w:val="008C1644"/>
    <w:rsid w:val="008D62BD"/>
    <w:rsid w:val="008E4EA0"/>
    <w:rsid w:val="00900C0A"/>
    <w:rsid w:val="00932F5F"/>
    <w:rsid w:val="00942DCD"/>
    <w:rsid w:val="009443C1"/>
    <w:rsid w:val="00950F9D"/>
    <w:rsid w:val="00962BD7"/>
    <w:rsid w:val="00972294"/>
    <w:rsid w:val="0098704C"/>
    <w:rsid w:val="00996285"/>
    <w:rsid w:val="009A7E69"/>
    <w:rsid w:val="009D2CE5"/>
    <w:rsid w:val="009E04D1"/>
    <w:rsid w:val="009E26F8"/>
    <w:rsid w:val="009E4F23"/>
    <w:rsid w:val="009F77D9"/>
    <w:rsid w:val="00A07E13"/>
    <w:rsid w:val="00A10A98"/>
    <w:rsid w:val="00A13DAD"/>
    <w:rsid w:val="00A5321A"/>
    <w:rsid w:val="00A62249"/>
    <w:rsid w:val="00A76064"/>
    <w:rsid w:val="00A82288"/>
    <w:rsid w:val="00AA3B81"/>
    <w:rsid w:val="00AA4A04"/>
    <w:rsid w:val="00AA5C46"/>
    <w:rsid w:val="00AA6BF4"/>
    <w:rsid w:val="00AE3FA9"/>
    <w:rsid w:val="00AE796B"/>
    <w:rsid w:val="00B07A6D"/>
    <w:rsid w:val="00B32C8A"/>
    <w:rsid w:val="00B46316"/>
    <w:rsid w:val="00B53AE3"/>
    <w:rsid w:val="00B61E0C"/>
    <w:rsid w:val="00B66684"/>
    <w:rsid w:val="00B74522"/>
    <w:rsid w:val="00B84A31"/>
    <w:rsid w:val="00BA2835"/>
    <w:rsid w:val="00BA54C0"/>
    <w:rsid w:val="00BB0B0D"/>
    <w:rsid w:val="00BC4439"/>
    <w:rsid w:val="00BF4F44"/>
    <w:rsid w:val="00BF510B"/>
    <w:rsid w:val="00C0384C"/>
    <w:rsid w:val="00C03A17"/>
    <w:rsid w:val="00C45A27"/>
    <w:rsid w:val="00C5061E"/>
    <w:rsid w:val="00C51354"/>
    <w:rsid w:val="00C5686F"/>
    <w:rsid w:val="00C636EB"/>
    <w:rsid w:val="00C671CA"/>
    <w:rsid w:val="00C979EF"/>
    <w:rsid w:val="00CE4EC0"/>
    <w:rsid w:val="00CF6891"/>
    <w:rsid w:val="00CF6D4A"/>
    <w:rsid w:val="00D11760"/>
    <w:rsid w:val="00D2067F"/>
    <w:rsid w:val="00D2690A"/>
    <w:rsid w:val="00D30433"/>
    <w:rsid w:val="00D329D4"/>
    <w:rsid w:val="00D33F10"/>
    <w:rsid w:val="00D42D23"/>
    <w:rsid w:val="00D43B6E"/>
    <w:rsid w:val="00D473FF"/>
    <w:rsid w:val="00D47F27"/>
    <w:rsid w:val="00D64823"/>
    <w:rsid w:val="00D72A01"/>
    <w:rsid w:val="00D847DF"/>
    <w:rsid w:val="00D911A7"/>
    <w:rsid w:val="00DB3828"/>
    <w:rsid w:val="00DD4014"/>
    <w:rsid w:val="00DE7D4C"/>
    <w:rsid w:val="00DF08C9"/>
    <w:rsid w:val="00DF0F8A"/>
    <w:rsid w:val="00DF3EC5"/>
    <w:rsid w:val="00DF5416"/>
    <w:rsid w:val="00DF7E1A"/>
    <w:rsid w:val="00E10A1C"/>
    <w:rsid w:val="00E26C83"/>
    <w:rsid w:val="00E33C70"/>
    <w:rsid w:val="00E43F19"/>
    <w:rsid w:val="00E54F57"/>
    <w:rsid w:val="00E566C1"/>
    <w:rsid w:val="00E64B05"/>
    <w:rsid w:val="00E65623"/>
    <w:rsid w:val="00E806B3"/>
    <w:rsid w:val="00E97B46"/>
    <w:rsid w:val="00E97C90"/>
    <w:rsid w:val="00EB7490"/>
    <w:rsid w:val="00EC3933"/>
    <w:rsid w:val="00ED23E1"/>
    <w:rsid w:val="00EE42E0"/>
    <w:rsid w:val="00EE5DD3"/>
    <w:rsid w:val="00F014F0"/>
    <w:rsid w:val="00F15EE1"/>
    <w:rsid w:val="00F204F1"/>
    <w:rsid w:val="00F22704"/>
    <w:rsid w:val="00F35C6F"/>
    <w:rsid w:val="00F71A3B"/>
    <w:rsid w:val="00F8029B"/>
    <w:rsid w:val="00F81231"/>
    <w:rsid w:val="00F82269"/>
    <w:rsid w:val="00F823F0"/>
    <w:rsid w:val="00F84526"/>
    <w:rsid w:val="00F93AE3"/>
    <w:rsid w:val="00F953E1"/>
    <w:rsid w:val="00FA7E92"/>
    <w:rsid w:val="00FD1303"/>
    <w:rsid w:val="00FD23E6"/>
    <w:rsid w:val="00FE5518"/>
    <w:rsid w:val="00FF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8A"/>
  </w:style>
  <w:style w:type="paragraph" w:styleId="Footer">
    <w:name w:val="footer"/>
    <w:basedOn w:val="Normal"/>
    <w:link w:val="FooterChar"/>
    <w:uiPriority w:val="99"/>
    <w:unhideWhenUsed/>
    <w:rsid w:val="00DF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8A"/>
  </w:style>
  <w:style w:type="paragraph" w:styleId="ListParagraph">
    <w:name w:val="List Paragraph"/>
    <w:basedOn w:val="Normal"/>
    <w:uiPriority w:val="34"/>
    <w:qFormat/>
    <w:rsid w:val="00A76064"/>
    <w:pPr>
      <w:ind w:left="720"/>
      <w:contextualSpacing/>
    </w:pPr>
  </w:style>
  <w:style w:type="paragraph" w:styleId="BalloonText">
    <w:name w:val="Balloon Text"/>
    <w:basedOn w:val="Normal"/>
    <w:link w:val="BalloonTextChar"/>
    <w:uiPriority w:val="99"/>
    <w:semiHidden/>
    <w:unhideWhenUsed/>
    <w:rsid w:val="0033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8A"/>
  </w:style>
  <w:style w:type="paragraph" w:styleId="Footer">
    <w:name w:val="footer"/>
    <w:basedOn w:val="Normal"/>
    <w:link w:val="FooterChar"/>
    <w:uiPriority w:val="99"/>
    <w:unhideWhenUsed/>
    <w:rsid w:val="00DF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8A"/>
  </w:style>
  <w:style w:type="paragraph" w:styleId="ListParagraph">
    <w:name w:val="List Paragraph"/>
    <w:basedOn w:val="Normal"/>
    <w:uiPriority w:val="34"/>
    <w:qFormat/>
    <w:rsid w:val="00A76064"/>
    <w:pPr>
      <w:ind w:left="720"/>
      <w:contextualSpacing/>
    </w:pPr>
  </w:style>
  <w:style w:type="paragraph" w:styleId="BalloonText">
    <w:name w:val="Balloon Text"/>
    <w:basedOn w:val="Normal"/>
    <w:link w:val="BalloonTextChar"/>
    <w:uiPriority w:val="99"/>
    <w:semiHidden/>
    <w:unhideWhenUsed/>
    <w:rsid w:val="0033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18F6-3648-4A3B-B461-FC5EC2EB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6992</Words>
  <Characters>39861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Gündüz</dc:creator>
  <cp:lastModifiedBy>Pınar Gündüz</cp:lastModifiedBy>
  <cp:revision>4</cp:revision>
  <cp:lastPrinted>2019-12-27T10:02:00Z</cp:lastPrinted>
  <dcterms:created xsi:type="dcterms:W3CDTF">2020-02-17T09:40:00Z</dcterms:created>
  <dcterms:modified xsi:type="dcterms:W3CDTF">2020-02-17T09:47:00Z</dcterms:modified>
</cp:coreProperties>
</file>